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23C" w:rsidRDefault="008C423C" w:rsidP="008C423C">
      <w:pPr>
        <w:pStyle w:val="a7"/>
        <w:widowControl/>
        <w:jc w:val="left"/>
        <w:rPr>
          <w:b w:val="0"/>
          <w:bCs w:val="0"/>
          <w:u w:val="none"/>
        </w:rPr>
      </w:pPr>
      <w:r>
        <w:rPr>
          <w:b w:val="0"/>
          <w:bCs w:val="0"/>
          <w:u w:val="none"/>
        </w:rPr>
        <w:t xml:space="preserve">                                                       РОССИЙСКАЯ ФЕДЕРАЦИЯ</w:t>
      </w:r>
    </w:p>
    <w:p w:rsidR="008C423C" w:rsidRDefault="008C423C" w:rsidP="008C423C">
      <w:pPr>
        <w:pStyle w:val="a7"/>
        <w:widowControl/>
        <w:rPr>
          <w:b w:val="0"/>
          <w:bCs w:val="0"/>
          <w:u w:val="none"/>
        </w:rPr>
      </w:pPr>
      <w:r>
        <w:rPr>
          <w:b w:val="0"/>
          <w:bCs w:val="0"/>
          <w:u w:val="none"/>
        </w:rPr>
        <w:t>Краснодарский край</w:t>
      </w:r>
    </w:p>
    <w:p w:rsidR="008C423C" w:rsidRDefault="008C423C" w:rsidP="008C423C">
      <w:pPr>
        <w:pStyle w:val="a7"/>
        <w:widowControl/>
        <w:rPr>
          <w:b w:val="0"/>
          <w:u w:val="none"/>
        </w:rPr>
      </w:pPr>
      <w:r>
        <w:rPr>
          <w:b w:val="0"/>
          <w:bCs w:val="0"/>
          <w:u w:val="none"/>
        </w:rPr>
        <w:t xml:space="preserve">Муниципальное дошкольное образовательное бюджетное учреждение детский сад комбинированного вида № 34 </w:t>
      </w:r>
    </w:p>
    <w:p w:rsidR="008C423C" w:rsidRDefault="008C423C" w:rsidP="008C423C">
      <w:pPr>
        <w:pStyle w:val="a7"/>
        <w:widowControl/>
        <w:rPr>
          <w:b w:val="0"/>
          <w:u w:val="none"/>
        </w:rPr>
      </w:pPr>
      <w:r>
        <w:rPr>
          <w:b w:val="0"/>
          <w:u w:val="none"/>
        </w:rPr>
        <w:t>354008 г. Сочи, ул. Клубничная, 30</w:t>
      </w:r>
    </w:p>
    <w:p w:rsidR="008C423C" w:rsidRDefault="008C423C" w:rsidP="008C423C">
      <w:pPr>
        <w:pStyle w:val="a7"/>
        <w:widowControl/>
        <w:rPr>
          <w:b w:val="0"/>
          <w:bCs w:val="0"/>
          <w:sz w:val="22"/>
          <w:szCs w:val="22"/>
          <w:u w:val="none"/>
        </w:rPr>
      </w:pPr>
      <w:r>
        <w:rPr>
          <w:b w:val="0"/>
          <w:u w:val="none"/>
        </w:rPr>
        <w:t>_____________________________________________________________________________</w:t>
      </w:r>
    </w:p>
    <w:p w:rsidR="008C423C" w:rsidRDefault="008C423C" w:rsidP="008C42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23C" w:rsidRDefault="008C423C" w:rsidP="008C42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435" w:rsidRPr="008C423C" w:rsidRDefault="008C423C" w:rsidP="008C42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23C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РИКАЗ</w:t>
      </w:r>
    </w:p>
    <w:p w:rsidR="008C423C" w:rsidRPr="008C423C" w:rsidRDefault="008C423C">
      <w:pPr>
        <w:rPr>
          <w:rFonts w:ascii="Times New Roman" w:hAnsi="Times New Roman" w:cs="Times New Roman"/>
          <w:sz w:val="28"/>
          <w:szCs w:val="28"/>
        </w:rPr>
      </w:pPr>
      <w:r w:rsidRPr="008C423C">
        <w:rPr>
          <w:rFonts w:ascii="Times New Roman" w:hAnsi="Times New Roman" w:cs="Times New Roman"/>
          <w:sz w:val="28"/>
          <w:szCs w:val="28"/>
        </w:rPr>
        <w:t>№  __</w:t>
      </w:r>
      <w:r w:rsidR="006644C6">
        <w:rPr>
          <w:rFonts w:ascii="Times New Roman" w:hAnsi="Times New Roman" w:cs="Times New Roman"/>
          <w:sz w:val="28"/>
          <w:szCs w:val="28"/>
        </w:rPr>
        <w:t>78</w:t>
      </w:r>
      <w:r w:rsidRPr="008C423C">
        <w:rPr>
          <w:rFonts w:ascii="Times New Roman" w:hAnsi="Times New Roman" w:cs="Times New Roman"/>
          <w:sz w:val="28"/>
          <w:szCs w:val="28"/>
        </w:rPr>
        <w:t xml:space="preserve">__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6644C6">
        <w:rPr>
          <w:rFonts w:ascii="Times New Roman" w:hAnsi="Times New Roman" w:cs="Times New Roman"/>
          <w:sz w:val="28"/>
          <w:szCs w:val="28"/>
        </w:rPr>
        <w:t>от «15</w:t>
      </w:r>
      <w:r w:rsidRPr="008C423C">
        <w:rPr>
          <w:rFonts w:ascii="Times New Roman" w:hAnsi="Times New Roman" w:cs="Times New Roman"/>
          <w:sz w:val="28"/>
          <w:szCs w:val="28"/>
        </w:rPr>
        <w:t xml:space="preserve">_» </w:t>
      </w:r>
      <w:r w:rsidR="009F3FA0">
        <w:rPr>
          <w:rFonts w:ascii="Times New Roman" w:hAnsi="Times New Roman" w:cs="Times New Roman"/>
          <w:sz w:val="28"/>
          <w:szCs w:val="28"/>
        </w:rPr>
        <w:t>апреля</w:t>
      </w:r>
      <w:r w:rsidR="001E326A">
        <w:rPr>
          <w:rFonts w:ascii="Times New Roman" w:hAnsi="Times New Roman" w:cs="Times New Roman"/>
          <w:sz w:val="28"/>
          <w:szCs w:val="28"/>
        </w:rPr>
        <w:t xml:space="preserve"> </w:t>
      </w:r>
      <w:r w:rsidRPr="008C423C">
        <w:rPr>
          <w:rFonts w:ascii="Times New Roman" w:hAnsi="Times New Roman" w:cs="Times New Roman"/>
          <w:sz w:val="28"/>
          <w:szCs w:val="28"/>
        </w:rPr>
        <w:t>_ 2020 г.</w:t>
      </w:r>
    </w:p>
    <w:p w:rsidR="008C423C" w:rsidRDefault="007E1E2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33048</wp:posOffset>
                </wp:positionH>
                <wp:positionV relativeFrom="paragraph">
                  <wp:posOffset>95610</wp:posOffset>
                </wp:positionV>
                <wp:extent cx="3406140" cy="109728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614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1E27" w:rsidRPr="00EC30A5" w:rsidRDefault="00016614" w:rsidP="0076210A">
                            <w:pPr>
                              <w:tabs>
                                <w:tab w:val="left" w:pos="1134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Об </w:t>
                            </w:r>
                            <w:r w:rsidRPr="00EC30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утверждении </w:t>
                            </w:r>
                            <w:r w:rsidR="0076210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Положения об официальном сайте МДОУ детский сад комбинированного вида № 34</w:t>
                            </w:r>
                          </w:p>
                          <w:p w:rsidR="007E1E27" w:rsidRPr="00EC30A5" w:rsidRDefault="007E1E27" w:rsidP="007E1E2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2.6pt;margin-top:7.55pt;width:268.2pt;height:8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" filled="f" stroked="f" strokeweight="2pt">
                <v:textbox>
                  <w:txbxContent>
                    <w:p w:rsidR="007E1E27" w:rsidRPr="00EC30A5" w:rsidRDefault="00016614" w:rsidP="0076210A">
                      <w:pPr>
                        <w:tabs>
                          <w:tab w:val="left" w:pos="1134"/>
                        </w:tabs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Об </w:t>
                      </w:r>
                      <w:r w:rsidRPr="00EC30A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утверждении </w:t>
                      </w:r>
                      <w:r w:rsidR="0076210A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Положения об официальном сайте МДОУ детский сад комбинированного вида № 34</w:t>
                      </w:r>
                    </w:p>
                    <w:p w:rsidR="007E1E27" w:rsidRPr="00EC30A5" w:rsidRDefault="007E1E27" w:rsidP="007E1E2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E1E27" w:rsidRPr="007E1E27" w:rsidRDefault="007E1E27" w:rsidP="007E1E2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E0FEE" w:rsidRPr="007E1E27" w:rsidRDefault="003E0FEE" w:rsidP="0076210A">
      <w:pPr>
        <w:pStyle w:val="a7"/>
        <w:widowControl/>
        <w:jc w:val="both"/>
        <w:rPr>
          <w:b w:val="0"/>
          <w:bCs w:val="0"/>
          <w:sz w:val="28"/>
          <w:szCs w:val="28"/>
          <w:u w:val="none"/>
        </w:rPr>
      </w:pPr>
    </w:p>
    <w:p w:rsidR="00EC30A5" w:rsidRPr="00EC30A5" w:rsidRDefault="00EC30A5" w:rsidP="00EC30A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30A5" w:rsidRPr="0076210A" w:rsidRDefault="008A4A40" w:rsidP="007621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10A">
        <w:rPr>
          <w:sz w:val="16"/>
          <w:szCs w:val="16"/>
        </w:rPr>
        <w:t xml:space="preserve">         </w:t>
      </w:r>
      <w:r w:rsidRPr="0076210A">
        <w:rPr>
          <w:rFonts w:ascii="Times New Roman" w:hAnsi="Times New Roman" w:cs="Times New Roman"/>
          <w:sz w:val="28"/>
          <w:szCs w:val="28"/>
        </w:rPr>
        <w:t xml:space="preserve">В целях реализации </w:t>
      </w:r>
      <w:r w:rsidR="0076210A">
        <w:rPr>
          <w:rFonts w:ascii="Times New Roman" w:hAnsi="Times New Roman" w:cs="Times New Roman"/>
          <w:sz w:val="28"/>
          <w:szCs w:val="28"/>
        </w:rPr>
        <w:t>Федерального</w:t>
      </w:r>
      <w:r w:rsidR="0076210A" w:rsidRPr="0076210A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76210A">
        <w:rPr>
          <w:rFonts w:ascii="Times New Roman" w:hAnsi="Times New Roman" w:cs="Times New Roman"/>
          <w:sz w:val="28"/>
          <w:szCs w:val="28"/>
        </w:rPr>
        <w:t>а</w:t>
      </w:r>
      <w:r w:rsidR="0076210A" w:rsidRPr="0076210A">
        <w:rPr>
          <w:rFonts w:ascii="Times New Roman" w:hAnsi="Times New Roman" w:cs="Times New Roman"/>
          <w:sz w:val="28"/>
          <w:szCs w:val="28"/>
        </w:rPr>
        <w:t xml:space="preserve"> «Об образовании в Российской Федерации» № 273-ФЗ (</w:t>
      </w:r>
      <w:hyperlink w:history="1">
        <w:r w:rsidR="0076210A" w:rsidRPr="0076210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статья 29 «Информационная открытость образовательной организации»)</w:t>
        </w:r>
        <w:r w:rsidR="0076210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, </w:t>
        </w:r>
        <w:r w:rsidR="0076210A" w:rsidRPr="0076210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</w:hyperlink>
      <w:r w:rsidR="0076210A" w:rsidRPr="007621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Постановления Правительства Российской Федерации от 10 июля 2013 г. N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организации», </w:t>
      </w:r>
      <w:hyperlink w:history="1">
        <w:r w:rsidR="0076210A" w:rsidRPr="0076210A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Постановления Правительства Российской Федерации от 17.05.2017 № 575 «О внесении изменений в пункт 3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организации».</w:t>
        </w:r>
      </w:hyperlink>
      <w:r w:rsidR="007621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210A" w:rsidRPr="0076210A">
        <w:rPr>
          <w:rFonts w:ascii="Times New Roman" w:hAnsi="Times New Roman" w:cs="Times New Roman"/>
          <w:color w:val="000000" w:themeColor="text1"/>
          <w:sz w:val="28"/>
          <w:szCs w:val="28"/>
        </w:rPr>
        <w:t>Приказ</w:t>
      </w:r>
      <w:r w:rsidR="0076210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76210A" w:rsidRPr="007621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Федеральной службы по надзору в сфере образования и науки от 29 мая 2014 г. № 785 «Об утверждении </w:t>
      </w:r>
      <w:r w:rsidR="0076210A" w:rsidRPr="0076210A">
        <w:rPr>
          <w:rFonts w:ascii="Times New Roman" w:hAnsi="Times New Roman" w:cs="Times New Roman"/>
          <w:sz w:val="28"/>
          <w:szCs w:val="28"/>
        </w:rPr>
        <w:t>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информации» с изменениями и дополнениями от 2 февраля 2016 г., 27 ноября 2017 г., 1</w:t>
      </w:r>
      <w:r w:rsidR="0076210A">
        <w:rPr>
          <w:rFonts w:ascii="Times New Roman" w:hAnsi="Times New Roman" w:cs="Times New Roman"/>
          <w:sz w:val="28"/>
          <w:szCs w:val="28"/>
        </w:rPr>
        <w:t xml:space="preserve">4 мая 2019 г., а также в целях повышения уровня информированности родителей воспитанников об образовательном процессе в </w:t>
      </w:r>
      <w:r w:rsidR="0076210A">
        <w:rPr>
          <w:rFonts w:ascii="Times New Roman" w:hAnsi="Times New Roman" w:cs="Times New Roman"/>
          <w:color w:val="000000" w:themeColor="text1"/>
          <w:sz w:val="28"/>
          <w:szCs w:val="28"/>
        </w:rPr>
        <w:t>МДОУ детский сад комбинированного вида № 34</w:t>
      </w:r>
      <w:r w:rsidR="0076210A">
        <w:rPr>
          <w:rFonts w:ascii="Times New Roman" w:hAnsi="Times New Roman" w:cs="Times New Roman"/>
          <w:sz w:val="28"/>
          <w:szCs w:val="28"/>
        </w:rPr>
        <w:t xml:space="preserve">, регламентации порядка ведения и </w:t>
      </w:r>
      <w:r w:rsidR="0076210A" w:rsidRPr="0076210A">
        <w:rPr>
          <w:rFonts w:ascii="Times New Roman" w:hAnsi="Times New Roman" w:cs="Times New Roman"/>
          <w:sz w:val="28"/>
          <w:szCs w:val="28"/>
        </w:rPr>
        <w:t xml:space="preserve">обновления сайта ДОУ </w:t>
      </w:r>
      <w:r w:rsidR="00EC30A5" w:rsidRPr="007621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приказываю:</w:t>
      </w:r>
    </w:p>
    <w:p w:rsidR="0076210A" w:rsidRDefault="0076210A" w:rsidP="0003631E">
      <w:pPr>
        <w:pStyle w:val="a9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21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Утвердить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76210A">
        <w:rPr>
          <w:rFonts w:ascii="Times New Roman" w:hAnsi="Times New Roman" w:cs="Times New Roman"/>
          <w:sz w:val="28"/>
          <w:szCs w:val="28"/>
        </w:rPr>
        <w:t>Положение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210A">
        <w:rPr>
          <w:rFonts w:ascii="Times New Roman" w:hAnsi="Times New Roman" w:cs="Times New Roman"/>
          <w:sz w:val="28"/>
          <w:szCs w:val="28"/>
        </w:rPr>
        <w:t>об официальном сайте муниципального дошкольного образовательного бюджетного учреждения детский сад комбинированного вида № 34 города Сочи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6210A" w:rsidRPr="0076210A" w:rsidRDefault="0076210A" w:rsidP="0003631E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0A">
        <w:rPr>
          <w:rFonts w:ascii="Times New Roman" w:hAnsi="Times New Roman" w:cs="Times New Roman"/>
          <w:color w:val="000000" w:themeColor="text1"/>
          <w:sz w:val="28"/>
          <w:szCs w:val="28"/>
        </w:rPr>
        <w:t>Старшему воспитателю (Е.В. Прус)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76210A" w:rsidRDefault="0076210A" w:rsidP="0003631E">
      <w:pPr>
        <w:pStyle w:val="a9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76210A">
        <w:rPr>
          <w:rFonts w:ascii="Times New Roman" w:hAnsi="Times New Roman" w:cs="Times New Roman"/>
          <w:color w:val="000000" w:themeColor="text1"/>
          <w:sz w:val="28"/>
          <w:szCs w:val="28"/>
        </w:rPr>
        <w:t>азработать план обновления информации на официальном сайте МДОУ</w:t>
      </w:r>
      <w:r w:rsidRPr="0076210A">
        <w:rPr>
          <w:rFonts w:ascii="Times New Roman" w:hAnsi="Times New Roman" w:cs="Times New Roman"/>
          <w:sz w:val="28"/>
          <w:szCs w:val="28"/>
        </w:rPr>
        <w:t xml:space="preserve"> детский</w:t>
      </w:r>
      <w:r w:rsidRPr="0076210A">
        <w:rPr>
          <w:rFonts w:ascii="Times New Roman" w:hAnsi="Times New Roman" w:cs="Times New Roman"/>
          <w:sz w:val="28"/>
          <w:szCs w:val="28"/>
        </w:rPr>
        <w:t xml:space="preserve"> сад комбинированного вида № 34 города Сочи</w:t>
      </w:r>
      <w:r>
        <w:rPr>
          <w:rFonts w:ascii="Times New Roman" w:hAnsi="Times New Roman" w:cs="Times New Roman"/>
          <w:sz w:val="28"/>
          <w:szCs w:val="28"/>
        </w:rPr>
        <w:t xml:space="preserve"> в срок до 15.06.2020 года </w:t>
      </w:r>
    </w:p>
    <w:p w:rsidR="0041030C" w:rsidRPr="0041030C" w:rsidRDefault="0041030C" w:rsidP="004103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0A5" w:rsidRDefault="0041030C" w:rsidP="0041030C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CCF5C6" wp14:editId="1DE400EA">
            <wp:extent cx="5507488" cy="3190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7664" r="28030" b="6979"/>
                    <a:stretch/>
                  </pic:blipFill>
                  <pic:spPr bwMode="auto">
                    <a:xfrm>
                      <a:off x="0" y="0"/>
                      <a:ext cx="5559003" cy="3220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0A5" w:rsidRDefault="00EC30A5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0A5" w:rsidRDefault="00EC30A5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0A5" w:rsidRDefault="00EC30A5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0A5" w:rsidRDefault="00EC30A5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0A5" w:rsidRDefault="00EC30A5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0A5" w:rsidRDefault="00EC30A5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0A5" w:rsidRDefault="00EC30A5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0A5" w:rsidRDefault="00EC30A5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0A5" w:rsidRDefault="00EC30A5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0A5" w:rsidRDefault="00EC30A5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0A5" w:rsidRDefault="00EC30A5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0A5" w:rsidRDefault="00EC30A5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0A5" w:rsidRDefault="00EC30A5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0A5" w:rsidRDefault="00EC30A5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0A5" w:rsidRDefault="00EC30A5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0A5" w:rsidRDefault="00EC30A5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0A5" w:rsidRDefault="00EC30A5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0A5" w:rsidRDefault="00EC30A5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0A5" w:rsidRDefault="00EC30A5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0A5" w:rsidRDefault="00EC30A5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0A5" w:rsidRDefault="00EC30A5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2B5" w:rsidRDefault="00A032B5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30C" w:rsidRDefault="0041030C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30C" w:rsidRDefault="0041030C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30C" w:rsidRDefault="0041030C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A032B5" w:rsidRDefault="00A032B5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2B5" w:rsidRDefault="00A032B5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0A5" w:rsidRDefault="00EC30A5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0A5" w:rsidRDefault="00EC30A5" w:rsidP="00EC30A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2B5" w:rsidRPr="00226894" w:rsidRDefault="00A032B5" w:rsidP="00A032B5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lastRenderedPageBreak/>
        <w:t>Приложение к приказу</w:t>
      </w:r>
    </w:p>
    <w:p w:rsidR="00A032B5" w:rsidRPr="00226894" w:rsidRDefault="00A032B5" w:rsidP="00A032B5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№ 78 от 15.04</w:t>
      </w:r>
      <w:r>
        <w:rPr>
          <w:rFonts w:ascii="Times New Roman" w:hAnsi="Times New Roman" w:cs="Times New Roman"/>
          <w:sz w:val="28"/>
          <w:szCs w:val="28"/>
        </w:rPr>
        <w:t xml:space="preserve">. 2020 года </w:t>
      </w:r>
    </w:p>
    <w:p w:rsidR="00A032B5" w:rsidRPr="00226894" w:rsidRDefault="00A032B5" w:rsidP="00A032B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A032B5" w:rsidRPr="00226894" w:rsidRDefault="00A032B5" w:rsidP="00A032B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A032B5" w:rsidRPr="00226894" w:rsidRDefault="00A032B5" w:rsidP="00A032B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894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A032B5" w:rsidRPr="00226894" w:rsidRDefault="00A032B5" w:rsidP="00A032B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894">
        <w:rPr>
          <w:rFonts w:ascii="Times New Roman" w:hAnsi="Times New Roman" w:cs="Times New Roman"/>
          <w:b/>
          <w:sz w:val="28"/>
          <w:szCs w:val="28"/>
        </w:rPr>
        <w:t>об официальном сайте муниципального дошкольного образовательного бюджетного учреждения детский сад комбинированного вида № 34 города Сочи</w:t>
      </w:r>
    </w:p>
    <w:p w:rsidR="00A032B5" w:rsidRPr="00226894" w:rsidRDefault="00A032B5" w:rsidP="00A032B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2B5" w:rsidRPr="00226894" w:rsidRDefault="00A032B5" w:rsidP="00A032B5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 </w:t>
      </w:r>
      <w:r w:rsidRPr="00226894">
        <w:rPr>
          <w:rFonts w:ascii="Times New Roman" w:hAnsi="Times New Roman" w:cs="Times New Roman"/>
          <w:b/>
          <w:sz w:val="28"/>
          <w:szCs w:val="28"/>
        </w:rPr>
        <w:t xml:space="preserve">Нормативные основания </w:t>
      </w:r>
    </w:p>
    <w:p w:rsidR="00A032B5" w:rsidRPr="00226894" w:rsidRDefault="00A032B5" w:rsidP="0003631E">
      <w:pPr>
        <w:pStyle w:val="a9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Федеральный закон «Об образовании в Российской Федерации» № 273-ФЗ (</w:t>
      </w:r>
      <w:hyperlink w:history="1">
        <w:r w:rsidRPr="00226894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статья 29 «Информационная открытость образовательной организации») </w:t>
        </w:r>
      </w:hyperlink>
    </w:p>
    <w:p w:rsidR="00A032B5" w:rsidRPr="00226894" w:rsidRDefault="00A032B5" w:rsidP="0003631E">
      <w:pPr>
        <w:pStyle w:val="a9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226894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Постановление Правительства Российской Федерации от 10 июля 2013 г. N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организации».</w:t>
        </w:r>
      </w:hyperlink>
    </w:p>
    <w:p w:rsidR="00A032B5" w:rsidRPr="00226894" w:rsidRDefault="00A032B5" w:rsidP="0003631E">
      <w:pPr>
        <w:pStyle w:val="a9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hyperlink w:history="1">
        <w:r>
          <w:rPr>
            <w:rStyle w:val="ad"/>
            <w:rFonts w:ascii="Times New Roman" w:hAnsi="Times New Roman" w:cs="Times New Roman"/>
            <w:sz w:val="28"/>
            <w:szCs w:val="28"/>
          </w:rPr>
          <w:t>Постановление</w:t>
        </w:r>
        <w:r w:rsidRPr="00226894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Правительства Российской Федерации от 17.05.2017 № 575 «О внесении изменений в пункт 3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организации».</w:t>
        </w:r>
      </w:hyperlink>
    </w:p>
    <w:p w:rsidR="00A032B5" w:rsidRPr="00226894" w:rsidRDefault="00A032B5" w:rsidP="0003631E">
      <w:pPr>
        <w:pStyle w:val="a9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Приказ Федеральной службы по надзору в сфере образования и науки от 29 мая 2014 г. № 785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894">
        <w:rPr>
          <w:rFonts w:ascii="Times New Roman" w:hAnsi="Times New Roman" w:cs="Times New Roman"/>
          <w:sz w:val="28"/>
          <w:szCs w:val="28"/>
        </w:rPr>
        <w:t>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информации»</w:t>
      </w:r>
      <w:r>
        <w:rPr>
          <w:rFonts w:ascii="Times New Roman" w:hAnsi="Times New Roman" w:cs="Times New Roman"/>
          <w:sz w:val="28"/>
          <w:szCs w:val="28"/>
        </w:rPr>
        <w:t xml:space="preserve"> с изменениями и дополнениями от </w:t>
      </w:r>
      <w:r w:rsidRPr="00226894">
        <w:rPr>
          <w:rFonts w:ascii="Times New Roman" w:hAnsi="Times New Roman" w:cs="Times New Roman"/>
          <w:sz w:val="28"/>
          <w:szCs w:val="28"/>
        </w:rPr>
        <w:t>2 февраля 2016 г., 27 ноября 2017 г., 14 мая 2019 г.</w:t>
      </w:r>
    </w:p>
    <w:p w:rsidR="00A032B5" w:rsidRPr="00A032B5" w:rsidRDefault="00A032B5" w:rsidP="0003631E">
      <w:pPr>
        <w:pStyle w:val="a9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Распоряжение Правительства Российской Федерации от 2 декабря 2015 года № 2471-р «Концепция информационной безопасности детей Федеральный закон от 27.07.2006 № 152-ФЗ «О персональных данных»</w:t>
      </w:r>
    </w:p>
    <w:p w:rsidR="00A032B5" w:rsidRPr="00226894" w:rsidRDefault="00A032B5" w:rsidP="00A032B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A032B5" w:rsidRPr="00226894" w:rsidRDefault="00A032B5" w:rsidP="0003631E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6894">
        <w:rPr>
          <w:rFonts w:ascii="Times New Roman" w:hAnsi="Times New Roman" w:cs="Times New Roman"/>
          <w:b/>
          <w:sz w:val="28"/>
          <w:szCs w:val="28"/>
        </w:rPr>
        <w:t xml:space="preserve">Общие положения </w:t>
      </w:r>
    </w:p>
    <w:p w:rsidR="00A032B5" w:rsidRPr="00226894" w:rsidRDefault="00A032B5" w:rsidP="0003631E">
      <w:pPr>
        <w:pStyle w:val="a9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26894">
        <w:rPr>
          <w:rFonts w:ascii="Times New Roman" w:hAnsi="Times New Roman" w:cs="Times New Roman"/>
          <w:sz w:val="28"/>
          <w:szCs w:val="28"/>
        </w:rPr>
        <w:t>Настоящее положение определяет цели, задачи, информационную структуру, порядок организации работ по созданию и функционированию официального сайта муниципального дошкольного образовательного бюджетного учреждения детский сад комбинированного вида № 34 города Сочи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226894">
        <w:rPr>
          <w:rFonts w:ascii="Times New Roman" w:hAnsi="Times New Roman" w:cs="Times New Roman"/>
          <w:sz w:val="28"/>
          <w:szCs w:val="28"/>
        </w:rPr>
        <w:t xml:space="preserve"> Сайт является официальным источником информации о деятельности образовательной организации и предназначен для предоставления населению наиболее полной и актуальной информации о деятельности МДОУ детский сад комбинированного вида № 34.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Pr="00226894">
        <w:rPr>
          <w:rFonts w:ascii="Times New Roman" w:hAnsi="Times New Roman" w:cs="Times New Roman"/>
          <w:sz w:val="28"/>
          <w:szCs w:val="28"/>
        </w:rPr>
        <w:t>Информационные ресурсы сайта отражают различные аспекты деятельности МДОУ детский сад комбинированного вида № 34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1.4. </w:t>
      </w:r>
      <w:r w:rsidRPr="00226894">
        <w:rPr>
          <w:rFonts w:ascii="Times New Roman" w:hAnsi="Times New Roman" w:cs="Times New Roman"/>
          <w:sz w:val="28"/>
          <w:szCs w:val="28"/>
        </w:rPr>
        <w:t xml:space="preserve"> Информация, представленная на официальном сайте, является открытой и общедоступной, если иное не определено специальными документами, не содержит конфиденциальную информацию и не противоречит законодательству в части защиты персональных данных.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Pr="00226894">
        <w:rPr>
          <w:rFonts w:ascii="Times New Roman" w:hAnsi="Times New Roman" w:cs="Times New Roman"/>
          <w:sz w:val="28"/>
          <w:szCs w:val="28"/>
        </w:rPr>
        <w:t>Права на все информационные материалы, размещенные на сайте, принадлежат МДОУ детский сад комбинированного вида № 34. При перепечатке ссылка на информацию, опубликованную на сайте, обязательна.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</w:t>
      </w:r>
      <w:r w:rsidRPr="00226894">
        <w:rPr>
          <w:rFonts w:ascii="Times New Roman" w:hAnsi="Times New Roman" w:cs="Times New Roman"/>
          <w:sz w:val="28"/>
          <w:szCs w:val="28"/>
        </w:rPr>
        <w:t>Структура сайта, периодичность обновления информации, формы и сроки предоставления отчета о функционировании сайта утверждаются руководителем МДОУ детский сад комбинированного вида № 34.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1.7. Общая координация работ по разработке и развитию сайта возлагается на специалиста, назначенного заведующим МДОУ детский сад комбинированного вида № 34.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1.8. Сайт может быть открыт, закрыт (удален) только на основании приказа руководителя МДОУ детский сад комбинированного вида № 34 либо вышестоящей организации.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 </w:t>
      </w:r>
    </w:p>
    <w:p w:rsidR="00A032B5" w:rsidRPr="00226894" w:rsidRDefault="00A032B5" w:rsidP="00A032B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 </w:t>
      </w:r>
    </w:p>
    <w:p w:rsidR="00A032B5" w:rsidRPr="00226894" w:rsidRDefault="00A032B5" w:rsidP="00A032B5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22689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26894">
        <w:rPr>
          <w:rFonts w:ascii="Times New Roman" w:hAnsi="Times New Roman" w:cs="Times New Roman"/>
          <w:b/>
          <w:sz w:val="28"/>
          <w:szCs w:val="28"/>
        </w:rPr>
        <w:t>. Цели и задачи сайта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2.1.   Целями создания сайта МДОУ детский сад комбинированного вида № 34являются:</w:t>
      </w:r>
    </w:p>
    <w:p w:rsidR="00A032B5" w:rsidRPr="00226894" w:rsidRDefault="00A032B5" w:rsidP="0003631E">
      <w:pPr>
        <w:pStyle w:val="a9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обеспечение открытости деятельности ДОУ</w:t>
      </w:r>
    </w:p>
    <w:p w:rsidR="00A032B5" w:rsidRPr="00226894" w:rsidRDefault="00A032B5" w:rsidP="0003631E">
      <w:pPr>
        <w:pStyle w:val="a9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реализация прав граждан  на  доступ  к  открытой информации, при</w:t>
      </w:r>
    </w:p>
    <w:p w:rsidR="00A032B5" w:rsidRPr="00226894" w:rsidRDefault="00A032B5" w:rsidP="0003631E">
      <w:pPr>
        <w:pStyle w:val="a9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соблюдении норм профессиональной этики педагогической деятельности и норм информационной безопасности</w:t>
      </w:r>
    </w:p>
    <w:p w:rsidR="00A032B5" w:rsidRPr="00226894" w:rsidRDefault="00A032B5" w:rsidP="0003631E">
      <w:pPr>
        <w:pStyle w:val="a9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реализация принципов   единства культурного   и образовательного</w:t>
      </w:r>
    </w:p>
    <w:p w:rsidR="00A032B5" w:rsidRPr="00226894" w:rsidRDefault="00A032B5" w:rsidP="0003631E">
      <w:pPr>
        <w:pStyle w:val="a9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пространства, государственно-общественного управления МДОУ детский сад комбинированного вида № 34</w:t>
      </w:r>
    </w:p>
    <w:p w:rsidR="00A032B5" w:rsidRPr="00226894" w:rsidRDefault="00A032B5" w:rsidP="0003631E">
      <w:pPr>
        <w:pStyle w:val="a9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информирование общественности     о      программе          развития МДОУ детский сад комбинированного вида № 34, поступлении и расходовании материальных и финансовых средств, а также результатах уставной деятельности</w:t>
      </w:r>
    </w:p>
    <w:p w:rsidR="00A032B5" w:rsidRPr="00226894" w:rsidRDefault="00A032B5" w:rsidP="0003631E">
      <w:pPr>
        <w:pStyle w:val="a9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защита прав   и    интересов    участников    образовательного процесса.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2.2.   Создание и функционирование сайта МДОУ детский сад комбинированного вида № 34 направлены на решение следующих задач:</w:t>
      </w:r>
    </w:p>
    <w:p w:rsidR="00A032B5" w:rsidRPr="00226894" w:rsidRDefault="00A032B5" w:rsidP="0003631E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оказание государственных услуг в электронном виде</w:t>
      </w:r>
    </w:p>
    <w:p w:rsidR="00A032B5" w:rsidRPr="00226894" w:rsidRDefault="00A032B5" w:rsidP="0003631E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формирование    позитивного   имиджа МДОУ детский сад комбинированного вида № 34</w:t>
      </w:r>
    </w:p>
    <w:p w:rsidR="00A032B5" w:rsidRPr="00226894" w:rsidRDefault="00A032B5" w:rsidP="0003631E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повышение уровня информированности      граждан     о    качестве</w:t>
      </w:r>
    </w:p>
    <w:p w:rsidR="00A032B5" w:rsidRPr="00226894" w:rsidRDefault="00A032B5" w:rsidP="0003631E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образовательных услуг в ДОУ, воспитательной работе, в том числе профилактической</w:t>
      </w:r>
    </w:p>
    <w:p w:rsidR="00A032B5" w:rsidRPr="00226894" w:rsidRDefault="00A032B5" w:rsidP="0003631E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lastRenderedPageBreak/>
        <w:t>создание условий   для    взаимодействия участников образовательных</w:t>
      </w:r>
    </w:p>
    <w:p w:rsidR="00A032B5" w:rsidRPr="00226894" w:rsidRDefault="00A032B5" w:rsidP="0003631E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отношений, социальных партнеров МДОУ детский сад комбинированного вида № 34</w:t>
      </w:r>
    </w:p>
    <w:p w:rsidR="00A032B5" w:rsidRPr="00226894" w:rsidRDefault="00A032B5" w:rsidP="0003631E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осуществление обмена педагогическим опытом</w:t>
      </w:r>
    </w:p>
    <w:p w:rsidR="00A032B5" w:rsidRPr="00226894" w:rsidRDefault="00A032B5" w:rsidP="0003631E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стимулирование творческой   активности педагогов образовательной</w:t>
      </w:r>
    </w:p>
    <w:p w:rsidR="00A032B5" w:rsidRPr="00A032B5" w:rsidRDefault="00A032B5" w:rsidP="0003631E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организации.</w:t>
      </w:r>
      <w:r w:rsidRPr="00A032B5">
        <w:rPr>
          <w:rFonts w:ascii="Times New Roman" w:hAnsi="Times New Roman" w:cs="Times New Roman"/>
          <w:sz w:val="28"/>
          <w:szCs w:val="28"/>
        </w:rPr>
        <w:t> 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2.3.   Требования к технологической составляющей сайта: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2.3.1. Дизайн сайта должен соответствовать целям, задачам, структуре и содержанию официального сайта, а также критериям:</w:t>
      </w:r>
    </w:p>
    <w:p w:rsidR="00A032B5" w:rsidRPr="00226894" w:rsidRDefault="00A032B5" w:rsidP="0003631E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технологичности – технологическая организация    сайта, обеспечивающая доступность и удобство пользования ресурсом в   целом</w:t>
      </w:r>
    </w:p>
    <w:p w:rsidR="00A032B5" w:rsidRPr="00226894" w:rsidRDefault="00A032B5" w:rsidP="0003631E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информативности —  наличие   на   сайте    наиболее    важных     для пользователей информационных разделов, документов и материалов</w:t>
      </w:r>
    </w:p>
    <w:p w:rsidR="00A032B5" w:rsidRPr="00A032B5" w:rsidRDefault="00A032B5" w:rsidP="0003631E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коммуникативности – наличие (возможность) сервисов   сайта, обеспечивающих возможность обратной связи пользователей с администрацией и педагогами образовательной организации.</w:t>
      </w:r>
      <w:r w:rsidRPr="00A032B5">
        <w:rPr>
          <w:rFonts w:ascii="Times New Roman" w:hAnsi="Times New Roman" w:cs="Times New Roman"/>
          <w:sz w:val="28"/>
          <w:szCs w:val="28"/>
        </w:rPr>
        <w:t> 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2.3.2. Критерии технологичности:</w:t>
      </w:r>
    </w:p>
    <w:p w:rsidR="00A032B5" w:rsidRPr="00226894" w:rsidRDefault="00A032B5" w:rsidP="0003631E">
      <w:pPr>
        <w:pStyle w:val="a9"/>
        <w:numPr>
          <w:ilvl w:val="0"/>
          <w:numId w:val="6"/>
        </w:numPr>
        <w:spacing w:after="160" w:line="259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доступность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894">
        <w:rPr>
          <w:rFonts w:ascii="Times New Roman" w:hAnsi="Times New Roman" w:cs="Times New Roman"/>
          <w:sz w:val="28"/>
          <w:szCs w:val="28"/>
        </w:rPr>
        <w:t>сайта    при   использовании   пользователями различных браузеров</w:t>
      </w:r>
    </w:p>
    <w:p w:rsidR="00A032B5" w:rsidRPr="00226894" w:rsidRDefault="00A032B5" w:rsidP="0003631E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 xml:space="preserve">наличие карты сайта </w:t>
      </w:r>
    </w:p>
    <w:p w:rsidR="00A032B5" w:rsidRPr="00226894" w:rsidRDefault="00A032B5" w:rsidP="0003631E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регулярная обновляемость   материалов сайта</w:t>
      </w:r>
    </w:p>
    <w:p w:rsidR="00A032B5" w:rsidRPr="00226894" w:rsidRDefault="00A032B5" w:rsidP="0003631E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датирование всех размещенных документов и материалов</w:t>
      </w:r>
    </w:p>
    <w:p w:rsidR="00A032B5" w:rsidRPr="00226894" w:rsidRDefault="00A032B5" w:rsidP="0003631E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возможность скачивания документов большого объема</w:t>
      </w:r>
    </w:p>
    <w:p w:rsidR="00A032B5" w:rsidRPr="00226894" w:rsidRDefault="00A032B5" w:rsidP="0003631E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скорость загрузки страниц сайта</w:t>
      </w:r>
    </w:p>
    <w:p w:rsidR="00A032B5" w:rsidRPr="00034FDA" w:rsidRDefault="00A032B5" w:rsidP="0003631E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оптимальный   объем   информационного   ресурса  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FDA">
        <w:rPr>
          <w:rFonts w:ascii="Times New Roman" w:hAnsi="Times New Roman" w:cs="Times New Roman"/>
          <w:sz w:val="28"/>
          <w:szCs w:val="28"/>
        </w:rPr>
        <w:t>размещения материалов, востребованных различными категориями пользователей</w:t>
      </w:r>
    </w:p>
    <w:p w:rsidR="00A032B5" w:rsidRPr="00226894" w:rsidRDefault="00A032B5" w:rsidP="0003631E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дизайн сайта должен быть удобен для навигации</w:t>
      </w:r>
    </w:p>
    <w:p w:rsidR="00A032B5" w:rsidRPr="00226894" w:rsidRDefault="00A032B5" w:rsidP="0003631E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доступность информации сайта</w:t>
      </w:r>
    </w:p>
    <w:p w:rsidR="00A032B5" w:rsidRPr="00226894" w:rsidRDefault="00A032B5" w:rsidP="0003631E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стилистическая выдержанность (единообразие) дизайна   и   навигации</w:t>
      </w:r>
    </w:p>
    <w:p w:rsidR="00A032B5" w:rsidRPr="00226894" w:rsidRDefault="00A032B5" w:rsidP="0003631E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первой и последующих страниц</w:t>
      </w:r>
    </w:p>
    <w:p w:rsidR="00A032B5" w:rsidRPr="00226894" w:rsidRDefault="00A032B5" w:rsidP="0003631E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читаемость примененных шрифтов</w:t>
      </w:r>
    </w:p>
    <w:p w:rsidR="00A032B5" w:rsidRPr="00034FDA" w:rsidRDefault="00A032B5" w:rsidP="0003631E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разнообразие</w:t>
      </w:r>
      <w:r>
        <w:rPr>
          <w:rFonts w:ascii="Times New Roman" w:hAnsi="Times New Roman" w:cs="Times New Roman"/>
          <w:sz w:val="28"/>
          <w:szCs w:val="28"/>
        </w:rPr>
        <w:t xml:space="preserve"> информации, </w:t>
      </w:r>
      <w:r w:rsidRPr="00226894">
        <w:rPr>
          <w:rFonts w:ascii="Times New Roman" w:hAnsi="Times New Roman" w:cs="Times New Roman"/>
          <w:sz w:val="28"/>
          <w:szCs w:val="28"/>
        </w:rPr>
        <w:t>адресованной    различным    категориям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FDA">
        <w:rPr>
          <w:rFonts w:ascii="Times New Roman" w:hAnsi="Times New Roman" w:cs="Times New Roman"/>
          <w:sz w:val="28"/>
          <w:szCs w:val="28"/>
        </w:rPr>
        <w:t>пользователей</w:t>
      </w:r>
    </w:p>
    <w:p w:rsidR="00A032B5" w:rsidRPr="00226894" w:rsidRDefault="00A032B5" w:rsidP="0003631E">
      <w:pPr>
        <w:pStyle w:val="a9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использование передовых Интернет — технологий.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 </w:t>
      </w:r>
    </w:p>
    <w:p w:rsidR="00A032B5" w:rsidRPr="00034FDA" w:rsidRDefault="00A032B5" w:rsidP="00A032B5">
      <w:pPr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4FDA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034FDA">
        <w:rPr>
          <w:rFonts w:ascii="Times New Roman" w:hAnsi="Times New Roman" w:cs="Times New Roman"/>
          <w:b/>
          <w:sz w:val="28"/>
          <w:szCs w:val="28"/>
        </w:rPr>
        <w:t>. Информационная структура сайта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Информационный ресурс сайта ДОУ формируется из общественно-значимой информации для всех участников образовательного процесса, деловых партнеров и всех прочих заинтересованных л</w:t>
      </w:r>
      <w:r>
        <w:rPr>
          <w:rFonts w:ascii="Times New Roman" w:hAnsi="Times New Roman" w:cs="Times New Roman"/>
          <w:sz w:val="28"/>
          <w:szCs w:val="28"/>
        </w:rPr>
        <w:t>иц</w:t>
      </w:r>
      <w:r w:rsidRPr="00226894">
        <w:rPr>
          <w:rFonts w:ascii="Times New Roman" w:hAnsi="Times New Roman" w:cs="Times New Roman"/>
          <w:sz w:val="28"/>
          <w:szCs w:val="28"/>
        </w:rPr>
        <w:t xml:space="preserve"> в соответствии с уставной деятельностью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894">
        <w:rPr>
          <w:rFonts w:ascii="Times New Roman" w:hAnsi="Times New Roman" w:cs="Times New Roman"/>
          <w:sz w:val="28"/>
          <w:szCs w:val="28"/>
        </w:rPr>
        <w:t xml:space="preserve">МДОУ детский сад комбинированного вида № 34 и </w:t>
      </w:r>
      <w:r w:rsidRPr="00226894">
        <w:rPr>
          <w:rFonts w:ascii="Times New Roman" w:hAnsi="Times New Roman" w:cs="Times New Roman"/>
          <w:sz w:val="28"/>
          <w:szCs w:val="28"/>
        </w:rPr>
        <w:lastRenderedPageBreak/>
        <w:t>включает в себя ресурсы, обязательные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Pr="00226894">
        <w:rPr>
          <w:rFonts w:ascii="Times New Roman" w:hAnsi="Times New Roman" w:cs="Times New Roman"/>
          <w:sz w:val="28"/>
          <w:szCs w:val="28"/>
        </w:rPr>
        <w:t>размещению на сайте образовательной организации (инвариантный блок)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894">
        <w:rPr>
          <w:rFonts w:ascii="Times New Roman" w:hAnsi="Times New Roman" w:cs="Times New Roman"/>
          <w:sz w:val="28"/>
          <w:szCs w:val="28"/>
        </w:rPr>
        <w:t>рекомендуемые  к  размещению  (вариативный блок)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26894">
        <w:rPr>
          <w:rFonts w:ascii="Times New Roman" w:hAnsi="Times New Roman" w:cs="Times New Roman"/>
          <w:sz w:val="28"/>
          <w:szCs w:val="28"/>
        </w:rPr>
        <w:t> 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3.1. На сайте в обязательном порядке размещается следующая информация инвариантного блока: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3.1.1. Раздел «Основные сведения»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Главная страница подраздела   должна   содержать   информацию   о   дате   создания   образовательной организации, об учредителе, учредителях образовательной организации, о месте нахождения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26894">
        <w:rPr>
          <w:rFonts w:ascii="Times New Roman" w:hAnsi="Times New Roman" w:cs="Times New Roman"/>
          <w:sz w:val="28"/>
          <w:szCs w:val="28"/>
        </w:rPr>
        <w:t>образовательной организации режиме,  графике  работы,  контактных  телефонах  и    адресах электронной почты.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3.1.2. Раздел «Структура и органы управления образовательной организацией». Главная  страница  подраздела  должна  содержать  информацию  о  структуре  и  об  органах  управления образовательной организации, в том числе о наименовании структурных  подразделений  (органов  управления), руководителях   структурных   подразделений,    местах    нахождения    структурных    подразделений,    адресах официальных  сайтов  в  информационно-телекоммуникационной  сети  «Интернет»  структурных  подразделений (при наличии),  адресах  электронной  почты  структурных  подразделений  (при  наличии),  сведения  о  наличии положений о структурных подразделениях (об органах управления) с приложением копий  указанных  положений (при их наличии).</w:t>
      </w:r>
    </w:p>
    <w:p w:rsidR="00A032B5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3.1.3. Раздел «Документы». На главной странице подраздела должны быть</w:t>
      </w:r>
      <w:r>
        <w:rPr>
          <w:rFonts w:ascii="Times New Roman" w:hAnsi="Times New Roman" w:cs="Times New Roman"/>
          <w:sz w:val="28"/>
          <w:szCs w:val="28"/>
        </w:rPr>
        <w:t xml:space="preserve"> размещены следующие документы: </w:t>
      </w:r>
    </w:p>
    <w:p w:rsidR="00A032B5" w:rsidRPr="0067290B" w:rsidRDefault="00A032B5" w:rsidP="00A032B5">
      <w:pPr>
        <w:pStyle w:val="a9"/>
        <w:rPr>
          <w:rFonts w:ascii="Times New Roman" w:hAnsi="Times New Roman" w:cs="Times New Roman"/>
          <w:sz w:val="28"/>
          <w:szCs w:val="28"/>
        </w:rPr>
      </w:pPr>
      <w:r w:rsidRPr="0067290B">
        <w:rPr>
          <w:rFonts w:ascii="Times New Roman" w:hAnsi="Times New Roman" w:cs="Times New Roman"/>
          <w:sz w:val="28"/>
          <w:szCs w:val="28"/>
        </w:rPr>
        <w:t>а) в виде копий:</w:t>
      </w:r>
    </w:p>
    <w:p w:rsidR="00A032B5" w:rsidRPr="00034FDA" w:rsidRDefault="00A032B5" w:rsidP="0003631E">
      <w:pPr>
        <w:pStyle w:val="a9"/>
        <w:numPr>
          <w:ilvl w:val="0"/>
          <w:numId w:val="7"/>
        </w:numPr>
        <w:spacing w:after="160" w:line="259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34FDA">
        <w:rPr>
          <w:rFonts w:ascii="Times New Roman" w:hAnsi="Times New Roman" w:cs="Times New Roman"/>
          <w:sz w:val="28"/>
          <w:szCs w:val="28"/>
        </w:rPr>
        <w:t>Устав образовательной организации</w:t>
      </w:r>
    </w:p>
    <w:p w:rsidR="00A032B5" w:rsidRPr="00034FDA" w:rsidRDefault="00A032B5" w:rsidP="0003631E">
      <w:pPr>
        <w:pStyle w:val="a9"/>
        <w:numPr>
          <w:ilvl w:val="0"/>
          <w:numId w:val="7"/>
        </w:numPr>
        <w:spacing w:after="160" w:line="259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34FDA">
        <w:rPr>
          <w:rFonts w:ascii="Times New Roman" w:hAnsi="Times New Roman" w:cs="Times New Roman"/>
          <w:sz w:val="28"/>
          <w:szCs w:val="28"/>
        </w:rPr>
        <w:t>лицензия на осуществление образовательной деятельности (с приложениями)</w:t>
      </w:r>
    </w:p>
    <w:p w:rsidR="00A032B5" w:rsidRPr="00034FDA" w:rsidRDefault="00A032B5" w:rsidP="0003631E">
      <w:pPr>
        <w:pStyle w:val="a9"/>
        <w:numPr>
          <w:ilvl w:val="0"/>
          <w:numId w:val="7"/>
        </w:numPr>
        <w:spacing w:after="160" w:line="259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34FDA">
        <w:rPr>
          <w:rFonts w:ascii="Times New Roman" w:hAnsi="Times New Roman" w:cs="Times New Roman"/>
          <w:sz w:val="28"/>
          <w:szCs w:val="28"/>
        </w:rPr>
        <w:t>свидетельство о государственной аккредитации (с приложениями)</w:t>
      </w:r>
    </w:p>
    <w:p w:rsidR="00A032B5" w:rsidRPr="00034FDA" w:rsidRDefault="00A032B5" w:rsidP="0003631E">
      <w:pPr>
        <w:pStyle w:val="a9"/>
        <w:numPr>
          <w:ilvl w:val="0"/>
          <w:numId w:val="7"/>
        </w:numPr>
        <w:spacing w:after="0" w:line="259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34FDA">
        <w:rPr>
          <w:rFonts w:ascii="Times New Roman" w:hAnsi="Times New Roman" w:cs="Times New Roman"/>
          <w:sz w:val="28"/>
          <w:szCs w:val="28"/>
        </w:rPr>
        <w:t>план финансово-хозяйственной деятельности образовательной организации, утвержденный в установленном законодательством Российской Федерации порядке, или бюджетные сметы образовательной организации</w:t>
      </w:r>
    </w:p>
    <w:p w:rsidR="00A032B5" w:rsidRPr="00034FDA" w:rsidRDefault="00A032B5" w:rsidP="0003631E">
      <w:pPr>
        <w:pStyle w:val="a9"/>
        <w:numPr>
          <w:ilvl w:val="0"/>
          <w:numId w:val="7"/>
        </w:numPr>
        <w:spacing w:after="0" w:line="240" w:lineRule="auto"/>
        <w:ind w:left="0" w:firstLine="851"/>
        <w:jc w:val="both"/>
      </w:pPr>
      <w:r w:rsidRPr="00034FDA">
        <w:rPr>
          <w:rFonts w:ascii="Times New Roman" w:hAnsi="Times New Roman" w:cs="Times New Roman"/>
          <w:sz w:val="28"/>
          <w:szCs w:val="28"/>
        </w:rPr>
        <w:t>локальные нормативные акты, предусмотренные </w:t>
      </w:r>
      <w:hyperlink r:id="rId9" w:history="1">
        <w:r w:rsidRPr="0067290B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частью 2 статьи 30 Федерального закона "Об образовании в Российской Федерации"</w:t>
        </w:r>
      </w:hyperlink>
      <w:r w:rsidRPr="00034FDA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 wp14:anchorId="4AA5F469" wp14:editId="5B9E2D05">
                <wp:extent cx="87630" cy="222885"/>
                <wp:effectExtent l="0" t="0" r="0" b="0"/>
                <wp:docPr id="2" name="AutoShape 1" descr="Об утверждении требований к структуре официального сайта образовательной организации в информационно-телекоммуникационной сети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763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8A0FDC" id="AutoShape 1" o:spid="_x0000_s1026" alt="Об утверждении требований к структуре официального сайта образовательной организации в информационно-телекоммуникационной сети " style="width:6.9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" filled="f" stroked="f">
                <o:lock v:ext="edit" aspectratio="t"/>
                <w10:anchorlock/>
              </v:rect>
            </w:pict>
          </mc:Fallback>
        </mc:AlternateContent>
      </w:r>
      <w:r w:rsidRPr="00034FDA">
        <w:rPr>
          <w:rFonts w:ascii="Times New Roman" w:hAnsi="Times New Roman" w:cs="Times New Roman"/>
          <w:sz w:val="28"/>
          <w:szCs w:val="28"/>
        </w:rPr>
        <w:t>, правила внутреннего распорядка обучающихся, правила внутреннего трудового распорядка и коллективного договора</w:t>
      </w:r>
    </w:p>
    <w:p w:rsidR="00A032B5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б) отчет о результатах самообследования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в) 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обучения по каждой образовательной программе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 xml:space="preserve">г) документ об установлении размера платы, взимаемой с родителей (законных представителей) за присмотр и уход за детьми, осваивающими </w:t>
      </w:r>
      <w:r w:rsidRPr="00226894">
        <w:rPr>
          <w:rFonts w:ascii="Times New Roman" w:hAnsi="Times New Roman" w:cs="Times New Roman"/>
          <w:sz w:val="28"/>
          <w:szCs w:val="28"/>
        </w:rPr>
        <w:lastRenderedPageBreak/>
        <w:t>образовательные программы дошкольного образования в организациях, осуществляющих образовательную деятельность, за содержание детей в образовательной организации, реализующей образовательные программы начального общего, основного общего или среднего общего образования, если в такой образовательной организации созданы условия для проживания обучающихся в интернате, либо за осуществление присмотра и ухода за детьми в группах продленного дня в образовательной организации, реализующей образовательные программы начального общего, основного общего или среднего общего образования</w:t>
      </w:r>
      <w:r w:rsidRPr="00226894">
        <w:rPr>
          <w:rFonts w:ascii="Times New Roman" w:hAnsi="Times New Roman" w:cs="Times New Roman"/>
          <w:sz w:val="28"/>
          <w:szCs w:val="28"/>
        </w:rPr>
        <w:br/>
        <w:t>д) предписания органов, осуществляющих государственный контроль (надзор) в сфере образования, отчеты об исполнении таких предписаний.</w:t>
      </w:r>
    </w:p>
    <w:p w:rsidR="00A032B5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3.1.4. Раздел «Образов</w:t>
      </w:r>
      <w:r>
        <w:rPr>
          <w:rFonts w:ascii="Times New Roman" w:hAnsi="Times New Roman" w:cs="Times New Roman"/>
          <w:sz w:val="28"/>
          <w:szCs w:val="28"/>
        </w:rPr>
        <w:t>ание»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Подраздел должен содержать информацию:  </w:t>
      </w:r>
    </w:p>
    <w:p w:rsidR="00A032B5" w:rsidRPr="0067290B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290B">
        <w:rPr>
          <w:rFonts w:ascii="Times New Roman" w:hAnsi="Times New Roman" w:cs="Times New Roman"/>
          <w:sz w:val="28"/>
          <w:szCs w:val="28"/>
        </w:rPr>
        <w:t>о реализуемых уровнях образования</w:t>
      </w:r>
    </w:p>
    <w:p w:rsidR="00A032B5" w:rsidRPr="0067290B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290B">
        <w:rPr>
          <w:rFonts w:ascii="Times New Roman" w:hAnsi="Times New Roman" w:cs="Times New Roman"/>
          <w:sz w:val="28"/>
          <w:szCs w:val="28"/>
        </w:rPr>
        <w:t>о формах обучения</w:t>
      </w:r>
    </w:p>
    <w:p w:rsidR="00A032B5" w:rsidRPr="0067290B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290B">
        <w:rPr>
          <w:rFonts w:ascii="Times New Roman" w:hAnsi="Times New Roman" w:cs="Times New Roman"/>
          <w:sz w:val="28"/>
          <w:szCs w:val="28"/>
        </w:rPr>
        <w:t>нормативных сроках обучения</w:t>
      </w:r>
    </w:p>
    <w:p w:rsidR="00A032B5" w:rsidRPr="0067290B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290B">
        <w:rPr>
          <w:rFonts w:ascii="Times New Roman" w:hAnsi="Times New Roman" w:cs="Times New Roman"/>
          <w:sz w:val="28"/>
          <w:szCs w:val="28"/>
        </w:rPr>
        <w:t>сроке действия государственной аккредитации образовательной программы (при наличии государственной аккредитации)</w:t>
      </w:r>
    </w:p>
    <w:p w:rsidR="00A032B5" w:rsidRPr="0067290B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290B">
        <w:rPr>
          <w:rFonts w:ascii="Times New Roman" w:hAnsi="Times New Roman" w:cs="Times New Roman"/>
          <w:sz w:val="28"/>
          <w:szCs w:val="28"/>
        </w:rPr>
        <w:t>об описании образовательной программы с приложением ее копии</w:t>
      </w:r>
    </w:p>
    <w:p w:rsidR="00A032B5" w:rsidRPr="0067290B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290B">
        <w:rPr>
          <w:rFonts w:ascii="Times New Roman" w:hAnsi="Times New Roman" w:cs="Times New Roman"/>
          <w:sz w:val="28"/>
          <w:szCs w:val="28"/>
        </w:rPr>
        <w:t>об учебном плане с приложением его копии</w:t>
      </w:r>
    </w:p>
    <w:p w:rsidR="00A032B5" w:rsidRPr="0067290B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290B">
        <w:rPr>
          <w:rFonts w:ascii="Times New Roman" w:hAnsi="Times New Roman" w:cs="Times New Roman"/>
          <w:sz w:val="28"/>
          <w:szCs w:val="28"/>
        </w:rPr>
        <w:t>об аннотации к рабочим программам (при наличии)</w:t>
      </w:r>
    </w:p>
    <w:p w:rsidR="00A032B5" w:rsidRPr="0067290B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290B">
        <w:rPr>
          <w:rFonts w:ascii="Times New Roman" w:hAnsi="Times New Roman" w:cs="Times New Roman"/>
          <w:sz w:val="28"/>
          <w:szCs w:val="28"/>
        </w:rPr>
        <w:t>о календарном учебном графике с приложением его копии</w:t>
      </w:r>
    </w:p>
    <w:p w:rsidR="00A032B5" w:rsidRPr="0067290B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290B">
        <w:rPr>
          <w:rFonts w:ascii="Times New Roman" w:hAnsi="Times New Roman" w:cs="Times New Roman"/>
          <w:sz w:val="28"/>
          <w:szCs w:val="28"/>
        </w:rPr>
        <w:t>о методических и об иных документах, разработанных образовательной организацией для обеспечения образовательного процесса</w:t>
      </w:r>
    </w:p>
    <w:p w:rsidR="00A032B5" w:rsidRPr="0067290B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290B">
        <w:rPr>
          <w:rFonts w:ascii="Times New Roman" w:hAnsi="Times New Roman" w:cs="Times New Roman"/>
          <w:sz w:val="28"/>
          <w:szCs w:val="28"/>
        </w:rPr>
        <w:t>о реализуемых образовательных программах, в том числе о реализуемых адаптированных образовательных программах, а также об использовании при реализации указанных образовательных программ электронного обучения и дистанционных образовательных технологий</w:t>
      </w:r>
    </w:p>
    <w:p w:rsidR="00A032B5" w:rsidRPr="0067290B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290B">
        <w:rPr>
          <w:rFonts w:ascii="Times New Roman" w:hAnsi="Times New Roman" w:cs="Times New Roman"/>
          <w:sz w:val="28"/>
          <w:szCs w:val="28"/>
        </w:rPr>
        <w:t>о численности обучающихся по реализуемым образовательным программам за счет бюджетных ассигнований и по договорам об образовании за счет средств физических и (или) юридических лиц</w:t>
      </w:r>
    </w:p>
    <w:p w:rsidR="00A032B5" w:rsidRPr="0067290B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290B">
        <w:rPr>
          <w:rFonts w:ascii="Times New Roman" w:hAnsi="Times New Roman" w:cs="Times New Roman"/>
          <w:sz w:val="28"/>
          <w:szCs w:val="28"/>
        </w:rPr>
        <w:t>о языках, на которых осуществляется образование.</w:t>
      </w:r>
    </w:p>
    <w:p w:rsidR="00A032B5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Образовательные организации, реализующие общеобразовательные программы, дополнительно указывают наименование образовательной программы.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3.1.5. Раздел «Образовательные стандарты»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Подраздел должен содержать информацию о федеральных государственных образовательных стандартах и об образовательных стандартах. Информация должна быть представлена с приложением их копий (при наличии). Допускается вместо копий федеральных государственных образовательных стандартов и образовательных стандартов размещать в подразделе гиперссылки на соответствующие документы на сайте Министерства образовани</w:t>
      </w:r>
      <w:r>
        <w:rPr>
          <w:rFonts w:ascii="Times New Roman" w:hAnsi="Times New Roman" w:cs="Times New Roman"/>
          <w:sz w:val="28"/>
          <w:szCs w:val="28"/>
        </w:rPr>
        <w:t>я и науки Российской Федерации.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 3.1.6. Раздел «Руко</w:t>
      </w:r>
      <w:r>
        <w:rPr>
          <w:rFonts w:ascii="Times New Roman" w:hAnsi="Times New Roman" w:cs="Times New Roman"/>
          <w:sz w:val="28"/>
          <w:szCs w:val="28"/>
        </w:rPr>
        <w:t>водство. Педагогический состав»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lastRenderedPageBreak/>
        <w:t>Главная страница подраздела должна содержать следующую информаци</w:t>
      </w:r>
      <w:r>
        <w:rPr>
          <w:rFonts w:ascii="Times New Roman" w:hAnsi="Times New Roman" w:cs="Times New Roman"/>
          <w:sz w:val="28"/>
          <w:szCs w:val="28"/>
        </w:rPr>
        <w:t>ю: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а) о руководителе образовательной организации, его заместителях, руководителях филиалов образовательной организации (при их наличии), в том числе фамилию, имя, отчество (при наличии) руководителя, его заместителей, должность руководителя, его заместителей, контактные теле</w:t>
      </w:r>
      <w:r>
        <w:rPr>
          <w:rFonts w:ascii="Times New Roman" w:hAnsi="Times New Roman" w:cs="Times New Roman"/>
          <w:sz w:val="28"/>
          <w:szCs w:val="28"/>
        </w:rPr>
        <w:t>фоны, адреса электронной почты.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б) о персональном составе педагогических работников с указанием уровня образования, квалификации и опыта работы, в том числе фамилию, имя, отчество (при наличии) работника, занимаемую должность (должности), ученую степень (при наличии), ученое звание (при наличии), наименование направления подготовки и (или) специальности, данные о повышении квалификации и (или) профессиональной переподготовке (при наличии), общий стаж работы, стаж работы по специальности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 3.1.7. Раздел «Материально-техническое обеспечение и оснащенность образовательного процесса». Главная страница подраздела должна содержать информацию о материально-техническом обеспечении образовательной деятельности, в том числе сведения о наличии оборудованных учебных кабинетов, объектов, для проведения практических занятий, библиотек, объектов спорта, средств обучения и воспитания, в том числе приспособленных для использования инвалидами и лицами с ограниченными возможностями здоровья, об обеспечении доступа в здания образовательной организации инвалидов и лиц с ограниченными возможностями здоровья, об условиях питания обучающихся, в том числе инвалидов и лиц с ограниченными возможностями здоровья, об условиях охраны здоровья обучающихся, в том числе инвалидов и лиц с ограниченными возможностями здоровья, о доступе к информационным системам и информационно-телекоммуникационным сетям, в том числе приспособленным для использования инвалидами и лицами с ограниченными возможностями здоровья, об электронных образовательных ресурсах, к которым обеспечивается доступ обучающихся, в том числе приспособленных для использования инвалидами и лицами с ограниченными возможностями здоровья,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3.1.8. Подраздел «Стипендии и иные виды материальной поддержки». Главная страница подраздела должна содержать информацию о наличии и условиях предоставления иных видов материальной поддержки воспитанников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3.1.9. Раздел «Платные образовательные услуги». Подраздел должен содержать информацию о порядке оказания платных образовательных услуг.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 xml:space="preserve">3.1.10. Раздел «Финансово-хозяйственная деятельность». Главная страница подраздела должна содержать информацию об объеме образовательной деятельности, финансовое обеспечение которой осуществляется  за  счет  бюджетных  ассигнований  федерального  бюджета, </w:t>
      </w:r>
      <w:r w:rsidRPr="00226894">
        <w:rPr>
          <w:rFonts w:ascii="Times New Roman" w:hAnsi="Times New Roman" w:cs="Times New Roman"/>
          <w:sz w:val="28"/>
          <w:szCs w:val="28"/>
        </w:rPr>
        <w:lastRenderedPageBreak/>
        <w:t>бюджетов субъектов Российской Федерации, местных бюджетов, по договорам об образовании за  счет  средств физических и (или) юридических лиц, о поступлении финансовых и материальных средств и об их расходовании по итогам финансового года.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3.1.11. Подраздел «Вакантные места для приема (перевода)». Главная страница подраздела должна содержать информацию о количестве вакантных мест для приема (перевода) по каждой образовательной программе, по договорам об образовании за счет средств физических и (или) юридических лиц).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    3.2.  Информация вариативного блока имеет следующие   страницы, записи, содержащие дополнительную информацию  о деятельности МДОУ детский сад комбинированного вида № 34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3.2.1. Раздел «Немного о нас» информирует пользователей о целях и задачах деятельности ДОУ, о ключевых направлениях работы.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3.2.2. Раздел «Знакомьтесь: наши лучшие воспитатели» представляет лучшие педагогические, административные кадры детского сада, описывает используемые ими технологии, методики, достижения.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3.2.3. Раздел «</w:t>
      </w:r>
      <w:hyperlink r:id="rId10" w:tooltip="Задайте вопрос руководителю детского сада" w:history="1">
        <w:r w:rsidRPr="00226894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Задайте вопрос руководителю детского сада</w:t>
        </w:r>
      </w:hyperlink>
      <w:r w:rsidRPr="00226894">
        <w:rPr>
          <w:rFonts w:ascii="Times New Roman" w:hAnsi="Times New Roman" w:cs="Times New Roman"/>
          <w:sz w:val="28"/>
          <w:szCs w:val="28"/>
        </w:rPr>
        <w:t xml:space="preserve">» содержит информацию о контактах руководителя, что позволит родителям напрямую  обратиться с просьбой о решении проблемы, задать вопрос, обсудить предложения и инициативы. 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3.2.4. Раздел «Добро пожаловать» являет</w:t>
      </w:r>
      <w:r>
        <w:rPr>
          <w:rFonts w:ascii="Times New Roman" w:hAnsi="Times New Roman" w:cs="Times New Roman"/>
          <w:sz w:val="28"/>
          <w:szCs w:val="28"/>
        </w:rPr>
        <w:t xml:space="preserve">ся титульной страницей сайта и </w:t>
      </w:r>
      <w:r w:rsidRPr="00226894">
        <w:rPr>
          <w:rFonts w:ascii="Times New Roman" w:hAnsi="Times New Roman" w:cs="Times New Roman"/>
          <w:sz w:val="28"/>
          <w:szCs w:val="28"/>
        </w:rPr>
        <w:t>содержит актуальную информацию для  родителей и пользователей сайта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3.2.5. Раздел «Нет поборам» включает в себя  телефоны горячей линии, а также перечень докумен</w:t>
      </w:r>
      <w:r>
        <w:rPr>
          <w:rFonts w:ascii="Times New Roman" w:hAnsi="Times New Roman" w:cs="Times New Roman"/>
          <w:sz w:val="28"/>
          <w:szCs w:val="28"/>
        </w:rPr>
        <w:t>тов, регламентирующих комплекс</w:t>
      </w:r>
      <w:r w:rsidRPr="00226894">
        <w:rPr>
          <w:rFonts w:ascii="Times New Roman" w:hAnsi="Times New Roman" w:cs="Times New Roman"/>
          <w:sz w:val="28"/>
          <w:szCs w:val="28"/>
        </w:rPr>
        <w:t xml:space="preserve"> ант</w:t>
      </w:r>
      <w:r>
        <w:rPr>
          <w:rFonts w:ascii="Times New Roman" w:hAnsi="Times New Roman" w:cs="Times New Roman"/>
          <w:sz w:val="28"/>
          <w:szCs w:val="28"/>
        </w:rPr>
        <w:t>икоррупционных мероприятий, а име</w:t>
      </w:r>
      <w:r w:rsidRPr="00226894">
        <w:rPr>
          <w:rFonts w:ascii="Times New Roman" w:hAnsi="Times New Roman" w:cs="Times New Roman"/>
          <w:sz w:val="28"/>
          <w:szCs w:val="28"/>
        </w:rPr>
        <w:t xml:space="preserve">нно:  </w:t>
      </w:r>
      <w:hyperlink r:id="rId11" w:history="1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2B5" w:rsidRPr="0067290B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67290B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приказ об урегулировании интересов и положение</w:t>
        </w:r>
      </w:hyperlink>
    </w:p>
    <w:p w:rsidR="00A032B5" w:rsidRPr="0067290B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67290B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порядок уведомления</w:t>
        </w:r>
      </w:hyperlink>
    </w:p>
    <w:p w:rsidR="00A032B5" w:rsidRPr="0067290B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67290B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положение о комиссии по профилактике коррупционных и  иных правонарушений</w:t>
        </w:r>
      </w:hyperlink>
    </w:p>
    <w:p w:rsidR="00A032B5" w:rsidRPr="0067290B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67290B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план мероприятий по антикоррупции</w:t>
        </w:r>
      </w:hyperlink>
    </w:p>
    <w:p w:rsidR="00A032B5" w:rsidRPr="0067290B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67290B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об утверждении порядка уведомления работодателя о фактах обращения в целях склонения работника к совершению коррупционных правонарушений</w:t>
        </w:r>
      </w:hyperlink>
    </w:p>
    <w:p w:rsidR="00A032B5" w:rsidRPr="0067290B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67290B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кодекс этики</w:t>
        </w:r>
      </w:hyperlink>
    </w:p>
    <w:p w:rsidR="00A032B5" w:rsidRPr="0067290B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67290B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антикоррупционная политика</w:t>
        </w:r>
      </w:hyperlink>
    </w:p>
    <w:p w:rsidR="00A032B5" w:rsidRPr="0067290B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67290B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отчет о добровольных пожертвованиях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3.2.6. Раздел «</w:t>
      </w:r>
      <w:hyperlink r:id="rId20" w:tooltip="Книга движения детей" w:history="1">
        <w:r w:rsidRPr="00226894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Книга движения детей</w:t>
        </w:r>
      </w:hyperlink>
      <w:r w:rsidRPr="00226894">
        <w:rPr>
          <w:rFonts w:ascii="Times New Roman" w:hAnsi="Times New Roman" w:cs="Times New Roman"/>
          <w:sz w:val="28"/>
          <w:szCs w:val="28"/>
        </w:rPr>
        <w:t>» содержит информацию о воспитанниках, зачисленных на образовательную программу дошкольного образования согласно направлениям управления по образованию и науке г. Сочи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268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3.2.7 Раздел «</w:t>
      </w:r>
      <w:hyperlink r:id="rId21" w:tooltip="Информация  для родителей" w:history="1">
        <w:r w:rsidRPr="00226894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Информация для родителей</w:t>
        </w:r>
      </w:hyperlink>
      <w:r w:rsidRPr="00226894">
        <w:rPr>
          <w:rFonts w:ascii="Times New Roman" w:hAnsi="Times New Roman" w:cs="Times New Roman"/>
          <w:sz w:val="28"/>
          <w:szCs w:val="28"/>
        </w:rPr>
        <w:t>» предназначена для родителей и включает в себя актуальную для них информацию, в том числе о расходах на одного ребенка и родительской плате в МДОУ  детский сад комбинированного вида  № 34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lastRenderedPageBreak/>
        <w:t>3.2.8 Раздел «</w:t>
      </w:r>
      <w:hyperlink r:id="rId22" w:tooltip="Постановление администрации о закреплении МДОУ г. Сочи за территориями муниципального образования города-курорта Сочи." w:history="1">
        <w:r w:rsidRPr="00226894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Постановление администрации о закреплении МДОУ г. Сочи за территориями муниципального образования города-курорта Сочи».</w:t>
        </w:r>
        <w:r>
          <w:rPr>
            <w:rStyle w:val="ad"/>
            <w:rFonts w:ascii="Times New Roman" w:hAnsi="Times New Roman" w:cs="Times New Roman"/>
            <w:sz w:val="28"/>
            <w:szCs w:val="28"/>
          </w:rPr>
          <w:t xml:space="preserve"> </w:t>
        </w:r>
        <w:r w:rsidRPr="00226894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В данном разделе размещен нормативных документ «Постановление администрации о закреплении МДОУ г. Сочи за территориями муниципального образования города-курорта Сочи</w:t>
        </w:r>
        <w:r>
          <w:rPr>
            <w:rStyle w:val="ad"/>
            <w:rFonts w:ascii="Times New Roman" w:hAnsi="Times New Roman" w:cs="Times New Roman"/>
            <w:sz w:val="28"/>
            <w:szCs w:val="28"/>
          </w:rPr>
          <w:t>»</w:t>
        </w:r>
        <w:r w:rsidRPr="00226894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</w:hyperlink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3.2.9. Раздел «</w:t>
      </w:r>
      <w:hyperlink r:id="rId23" w:tooltip="Самообследование" w:history="1">
        <w:r w:rsidRPr="00226894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Самообследование</w:t>
        </w:r>
      </w:hyperlink>
      <w:r w:rsidRPr="00226894">
        <w:rPr>
          <w:rFonts w:ascii="Times New Roman" w:hAnsi="Times New Roman" w:cs="Times New Roman"/>
          <w:sz w:val="28"/>
          <w:szCs w:val="28"/>
        </w:rPr>
        <w:t>» содержит аналитическую информацию по результатам проведенного в МДОУ детский сад комбинированного вида № 34 самообследования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268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2B5" w:rsidRPr="00E63F3A" w:rsidRDefault="00A032B5" w:rsidP="00A032B5">
      <w:pPr>
        <w:pStyle w:val="a9"/>
        <w:spacing w:after="0" w:line="240" w:lineRule="auto"/>
        <w:ind w:left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3F3A">
        <w:rPr>
          <w:rFonts w:ascii="Times New Roman" w:hAnsi="Times New Roman" w:cs="Times New Roman"/>
          <w:sz w:val="28"/>
          <w:szCs w:val="28"/>
        </w:rPr>
        <w:t>3.2.10. Раздел «</w:t>
      </w:r>
      <w:hyperlink r:id="rId24" w:tooltip="Критерии эффективности работы" w:history="1">
        <w:r w:rsidRPr="00E63F3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Критерии эффективности работы</w:t>
        </w:r>
      </w:hyperlink>
      <w:r w:rsidRPr="00E63F3A">
        <w:rPr>
          <w:rFonts w:ascii="Times New Roman" w:hAnsi="Times New Roman" w:cs="Times New Roman"/>
          <w:sz w:val="28"/>
          <w:szCs w:val="28"/>
        </w:rPr>
        <w:t xml:space="preserve">» содержит следующую информацию: </w:t>
      </w:r>
      <w:hyperlink r:id="rId25" w:history="1">
        <w:r w:rsidRPr="00E63F3A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</w:t>
        </w:r>
        <w:r w:rsidRPr="00E63F3A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                                                                                                     -      степень активности участия в конкурсах</w:t>
        </w:r>
      </w:hyperlink>
    </w:p>
    <w:p w:rsidR="00A032B5" w:rsidRPr="00E63F3A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Pr="00E63F3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результативность участия в конкурсах</w:t>
        </w:r>
      </w:hyperlink>
    </w:p>
    <w:p w:rsidR="00A032B5" w:rsidRPr="00E63F3A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E63F3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транслирование опыта практических результатов профессиональной деятельности</w:t>
        </w:r>
      </w:hyperlink>
    </w:p>
    <w:p w:rsidR="00A032B5" w:rsidRPr="00E63F3A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Pr="00E63F3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педагоги ДОУ, получившие поощрение муниципального уровня</w:t>
        </w:r>
      </w:hyperlink>
    </w:p>
    <w:p w:rsidR="00A032B5" w:rsidRPr="00E63F3A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Pr="00E63F3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эффективность работы по созданию условий для развития талантов максимального количества воспитанников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3.2.11. Раздел «</w:t>
      </w:r>
      <w:hyperlink r:id="rId30" w:tooltip="Публичный доклад" w:history="1">
        <w:r w:rsidRPr="00226894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Публичный доклад</w:t>
        </w:r>
      </w:hyperlink>
      <w:r>
        <w:rPr>
          <w:rFonts w:ascii="Times New Roman" w:hAnsi="Times New Roman" w:cs="Times New Roman"/>
          <w:sz w:val="28"/>
          <w:szCs w:val="28"/>
        </w:rPr>
        <w:t xml:space="preserve">». В </w:t>
      </w:r>
      <w:r w:rsidRPr="00226894">
        <w:rPr>
          <w:rFonts w:ascii="Times New Roman" w:hAnsi="Times New Roman" w:cs="Times New Roman"/>
          <w:sz w:val="28"/>
          <w:szCs w:val="28"/>
        </w:rPr>
        <w:t>указанном разделе размещаются публичные доклады о результатах деятельности МДОУ детский сад комбинированного вида № 34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3.2.12. Раздел «</w:t>
      </w:r>
      <w:hyperlink r:id="rId31" w:tooltip="Аттестация педагогических работников" w:history="1">
        <w:r w:rsidRPr="00226894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Аттестация педагогических работников</w:t>
        </w:r>
      </w:hyperlink>
      <w:r w:rsidRPr="00226894">
        <w:rPr>
          <w:rFonts w:ascii="Times New Roman" w:hAnsi="Times New Roman" w:cs="Times New Roman"/>
          <w:sz w:val="28"/>
          <w:szCs w:val="28"/>
        </w:rPr>
        <w:t>» включает в себя перечень и ссылки на нормативно-правовые документы, регулирующие вопросы аттестации педагогических работников. Предназначена прежде всего для педагогических работников МДОУ детский сад комбинированного вида № 34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3.2.12. Раздел «</w:t>
      </w:r>
      <w:hyperlink r:id="rId32" w:tooltip="Консультационный центр" w:history="1">
        <w:r w:rsidRPr="00226894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Консультационный центр</w:t>
        </w:r>
      </w:hyperlink>
      <w:r w:rsidRPr="00226894">
        <w:rPr>
          <w:rFonts w:ascii="Times New Roman" w:hAnsi="Times New Roman" w:cs="Times New Roman"/>
          <w:sz w:val="28"/>
          <w:szCs w:val="28"/>
        </w:rPr>
        <w:t>» содержит методические рекомендации для родителей воспитанников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268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3.2.13. Раздел «</w:t>
      </w:r>
      <w:hyperlink r:id="rId33" w:tooltip="Психолог ДОУ" w:history="1">
        <w:r w:rsidRPr="00226894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Психолог ДОУ</w:t>
        </w:r>
      </w:hyperlink>
      <w:r w:rsidRPr="00226894">
        <w:rPr>
          <w:rFonts w:ascii="Times New Roman" w:hAnsi="Times New Roman" w:cs="Times New Roman"/>
          <w:sz w:val="28"/>
          <w:szCs w:val="28"/>
        </w:rPr>
        <w:t>» включает в себя рекомендации психолога, наборы дидактических игр, которые могут использовать родители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32B5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3.2.14. Раздел «</w:t>
      </w:r>
      <w:hyperlink r:id="rId34" w:tooltip="Обратная связь" w:history="1">
        <w:r w:rsidRPr="00226894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Обратная связь</w:t>
        </w:r>
      </w:hyperlink>
      <w:r w:rsidRPr="00226894">
        <w:rPr>
          <w:rFonts w:ascii="Times New Roman" w:hAnsi="Times New Roman" w:cs="Times New Roman"/>
          <w:sz w:val="28"/>
          <w:szCs w:val="28"/>
        </w:rPr>
        <w:t>» предназначен для организации оперативного общения сотрудников ДОУ с родителями.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 3.2.15. Раздел АИС «Сетевой город. Образование». Содержит ссылку на АИС «Сетевой город</w:t>
      </w:r>
      <w:r>
        <w:rPr>
          <w:rFonts w:ascii="Times New Roman" w:hAnsi="Times New Roman" w:cs="Times New Roman"/>
          <w:sz w:val="28"/>
          <w:szCs w:val="28"/>
        </w:rPr>
        <w:t>. О</w:t>
      </w:r>
      <w:r w:rsidRPr="00226894">
        <w:rPr>
          <w:rFonts w:ascii="Times New Roman" w:hAnsi="Times New Roman" w:cs="Times New Roman"/>
          <w:sz w:val="28"/>
          <w:szCs w:val="28"/>
        </w:rPr>
        <w:t>бразование» и инструкцию по первому входу в систему для сотрудников и родителей (законных представителей) воспитанников ДОУ.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3.2.16. Раздел «Организация питания» содержит информацию по организации питания в ДОУ.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3.2.17. Раздел «Достижения» размещается информация о результативности участия педагогов, воспитанников в конкурсах и иных мероприятиях</w:t>
      </w:r>
      <w:r>
        <w:rPr>
          <w:rFonts w:ascii="Times New Roman" w:hAnsi="Times New Roman" w:cs="Times New Roman"/>
          <w:sz w:val="28"/>
          <w:szCs w:val="28"/>
        </w:rPr>
        <w:t xml:space="preserve"> различного уровня.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3.2.18. Раздел «Контакты». Размещается контактная информация.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 xml:space="preserve">3.2.19. На сайте также размещаются ссылки на различные информационные ресурсы, рекомендованные </w:t>
      </w:r>
      <w:r>
        <w:rPr>
          <w:rFonts w:ascii="Times New Roman" w:hAnsi="Times New Roman" w:cs="Times New Roman"/>
          <w:sz w:val="28"/>
          <w:szCs w:val="28"/>
        </w:rPr>
        <w:t>родителям (законным представителям</w:t>
      </w:r>
      <w:r w:rsidRPr="00226894">
        <w:rPr>
          <w:rFonts w:ascii="Times New Roman" w:hAnsi="Times New Roman" w:cs="Times New Roman"/>
          <w:sz w:val="28"/>
          <w:szCs w:val="28"/>
        </w:rPr>
        <w:t>) воспитанников.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</w:t>
      </w:r>
      <w:r w:rsidRPr="00226894">
        <w:rPr>
          <w:rFonts w:ascii="Times New Roman" w:hAnsi="Times New Roman" w:cs="Times New Roman"/>
          <w:sz w:val="28"/>
          <w:szCs w:val="28"/>
        </w:rPr>
        <w:t>же размещаются опросы, объявления, памятки и другая информация для оповещения родителей (законных представителей).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 </w:t>
      </w:r>
    </w:p>
    <w:p w:rsidR="00A032B5" w:rsidRPr="00E63F3A" w:rsidRDefault="00C95465" w:rsidP="00C9546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A032B5" w:rsidRPr="00E63F3A">
        <w:rPr>
          <w:rFonts w:ascii="Times New Roman" w:hAnsi="Times New Roman" w:cs="Times New Roman"/>
          <w:b/>
          <w:sz w:val="28"/>
          <w:szCs w:val="28"/>
        </w:rPr>
        <w:t>. Организация работы сайта 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4.1. МДОУ детский сад комбинированного вида № 34 обеспечивает координацию работ по информационному наполнению и обновлению сайта.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4.2. МДОУ детский сад комбинированного вида № 34 совместно с сотрудниками ЦОКО г. Сочи обеспечивает:</w:t>
      </w:r>
    </w:p>
    <w:p w:rsidR="00A032B5" w:rsidRPr="00E63F3A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63F3A">
        <w:rPr>
          <w:rFonts w:ascii="Times New Roman" w:hAnsi="Times New Roman" w:cs="Times New Roman"/>
          <w:sz w:val="28"/>
          <w:szCs w:val="28"/>
        </w:rPr>
        <w:t>постоянную поддержку сайта в работоспособном состоянии</w:t>
      </w:r>
    </w:p>
    <w:p w:rsidR="00A032B5" w:rsidRPr="00E63F3A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63F3A">
        <w:rPr>
          <w:rFonts w:ascii="Times New Roman" w:hAnsi="Times New Roman" w:cs="Times New Roman"/>
          <w:sz w:val="28"/>
          <w:szCs w:val="28"/>
        </w:rPr>
        <w:t>взаимодействие с внешними информационно-телекоммуникационными сетями, сетью Интернет</w:t>
      </w:r>
    </w:p>
    <w:p w:rsidR="00A032B5" w:rsidRPr="00E63F3A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63F3A">
        <w:rPr>
          <w:rFonts w:ascii="Times New Roman" w:hAnsi="Times New Roman" w:cs="Times New Roman"/>
          <w:sz w:val="28"/>
          <w:szCs w:val="28"/>
        </w:rPr>
        <w:t>проведение организационно-технических мероприятий по защите информации на сайте ДОУ от несанкционированного доступа</w:t>
      </w:r>
    </w:p>
    <w:p w:rsidR="00A032B5" w:rsidRPr="00E63F3A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63F3A">
        <w:rPr>
          <w:rFonts w:ascii="Times New Roman" w:hAnsi="Times New Roman" w:cs="Times New Roman"/>
          <w:sz w:val="28"/>
          <w:szCs w:val="28"/>
        </w:rPr>
        <w:t>инсталляцию программного обеспечения, необходимого для функционирования сайта ДОУ в случае аварийной ситуации</w:t>
      </w:r>
    </w:p>
    <w:p w:rsidR="00A032B5" w:rsidRPr="00E63F3A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63F3A">
        <w:rPr>
          <w:rFonts w:ascii="Times New Roman" w:hAnsi="Times New Roman" w:cs="Times New Roman"/>
          <w:sz w:val="28"/>
          <w:szCs w:val="28"/>
        </w:rPr>
        <w:t>ведение архива программного обеспечения, необходимого для восстановления и инсталляции сайта ДОУ</w:t>
      </w:r>
    </w:p>
    <w:p w:rsidR="00A032B5" w:rsidRPr="00E63F3A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63F3A">
        <w:rPr>
          <w:rFonts w:ascii="Times New Roman" w:hAnsi="Times New Roman" w:cs="Times New Roman"/>
          <w:sz w:val="28"/>
          <w:szCs w:val="28"/>
        </w:rPr>
        <w:t>резервное копирование данных и настроек сайта ДОУ</w:t>
      </w:r>
    </w:p>
    <w:p w:rsidR="00A032B5" w:rsidRPr="00E63F3A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63F3A">
        <w:rPr>
          <w:rFonts w:ascii="Times New Roman" w:hAnsi="Times New Roman" w:cs="Times New Roman"/>
          <w:sz w:val="28"/>
          <w:szCs w:val="28"/>
        </w:rPr>
        <w:t>проведение регламентных работ на сервере</w:t>
      </w:r>
    </w:p>
    <w:p w:rsidR="00A032B5" w:rsidRPr="00E63F3A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63F3A">
        <w:rPr>
          <w:rFonts w:ascii="Times New Roman" w:hAnsi="Times New Roman" w:cs="Times New Roman"/>
          <w:sz w:val="28"/>
          <w:szCs w:val="28"/>
        </w:rPr>
        <w:t>разграничение доступа персонала и пользователей к ресурсам сайта и правам на изменение информации</w:t>
      </w:r>
    </w:p>
    <w:p w:rsidR="00A032B5" w:rsidRPr="00E63F3A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63F3A">
        <w:rPr>
          <w:rFonts w:ascii="Times New Roman" w:hAnsi="Times New Roman" w:cs="Times New Roman"/>
          <w:sz w:val="28"/>
          <w:szCs w:val="28"/>
        </w:rPr>
        <w:t xml:space="preserve">размещение материалов на сайте </w:t>
      </w:r>
    </w:p>
    <w:p w:rsidR="00A032B5" w:rsidRPr="00E63F3A" w:rsidRDefault="00A032B5" w:rsidP="0003631E">
      <w:pPr>
        <w:pStyle w:val="a9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63F3A">
        <w:rPr>
          <w:rFonts w:ascii="Times New Roman" w:hAnsi="Times New Roman" w:cs="Times New Roman"/>
          <w:sz w:val="28"/>
          <w:szCs w:val="28"/>
        </w:rPr>
        <w:t>соблюдение авторских прав при использовании программного обеспечения, применяемого при создании и функционировании сайта.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4.3. Содержание сайта ДОУ формируется на основе информации, предоставляемой участниками образовательного процесса МДОУ детский сад комбинированного вида № 34.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4.4. Подготовка и размещение информационных материалов инвариантного блока сайта ДОУ регламентируется должностными обязанностями сотрудников ДОУ.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3.5. Список лиц, обеспечивающих создание и эксплуатацию официального сайта ДОУ, перечень и объем обязательной предоставляемой информации и возникающих в связи с этим зон ответственности утверждается приказом руководителя МДОУ детский сад комбинированного вида № 34.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4.6. Сайт ДОУ размещается по адресу: </w:t>
      </w:r>
      <w:hyperlink r:id="rId35" w:history="1">
        <w:r w:rsidRPr="00226894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http://dou34.sochi-schools.ru/</w:t>
        </w:r>
      </w:hyperlink>
      <w:r w:rsidRPr="00226894">
        <w:rPr>
          <w:rFonts w:ascii="Times New Roman" w:hAnsi="Times New Roman" w:cs="Times New Roman"/>
          <w:sz w:val="28"/>
          <w:szCs w:val="28"/>
        </w:rPr>
        <w:t>с обязательным предоставлением информации об адресе вышестоящему органу управлении образованием.</w:t>
      </w:r>
    </w:p>
    <w:p w:rsidR="00A032B5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4. 7. Обновление информации, удаление устаревшей информации производится не менее 2 раз в месяц. При изменении Устава ДОУ, локальных нормативных актов и распорядительных документов, образовательных программ обновление соответствующих разделов сайта МДОУ детский</w:t>
      </w:r>
      <w:r>
        <w:rPr>
          <w:rFonts w:ascii="Times New Roman" w:hAnsi="Times New Roman" w:cs="Times New Roman"/>
          <w:sz w:val="28"/>
          <w:szCs w:val="28"/>
        </w:rPr>
        <w:t xml:space="preserve"> сад комбинированного вида № 34</w:t>
      </w:r>
      <w:r w:rsidRPr="00226894">
        <w:rPr>
          <w:rFonts w:ascii="Times New Roman" w:hAnsi="Times New Roman" w:cs="Times New Roman"/>
          <w:sz w:val="28"/>
          <w:szCs w:val="28"/>
        </w:rPr>
        <w:t xml:space="preserve"> производится не позднее 7 дней после утверждения указанных документов.</w:t>
      </w:r>
    </w:p>
    <w:p w:rsidR="00C95465" w:rsidRPr="00226894" w:rsidRDefault="00C9546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032B5" w:rsidRPr="00C95465" w:rsidRDefault="00C9546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546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C9546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032B5" w:rsidRPr="00C95465">
        <w:rPr>
          <w:rFonts w:ascii="Times New Roman" w:hAnsi="Times New Roman" w:cs="Times New Roman"/>
          <w:b/>
          <w:sz w:val="28"/>
          <w:szCs w:val="28"/>
        </w:rPr>
        <w:t xml:space="preserve"> Ответственность за обеспечение функционирования сайта МДОУ детский сад комбинированного вида № 34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5.1. Ответственность за обеспечение функционирования сайта ДОУ возлагается на работника ДОУ приказом заведующего.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5.2. Обязанности работника, ответственного за функционирование сайта ДОУ, включают организацию всех видов работ, обеспечивающих работоспособность сайта ДОУ.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5.3. Ответственному за обеспечение функционирования сайта МДОУ детский сад комбинированного вида № 34 вменяются следующие обязанности: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- обеспечение взаимодействия сайта ДОУ с внешними информационно-телекоммуникационными сетями, с сетью Интернет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- разграничение прав доступа к ресурсам сайта ДОУ и прав на изменение информации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- сбор, обработка и размещение на сайте ДОУ информации в соответствии с требованиями настоящего Положения.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5.4. Дисциплинарная и иная предусмотренная действующим законодательством Российской Федерации ответственность за качество, своевременность и достоверность информационных материалов возлагается на ответственного за обеспечение функционирования сайта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5.5. Сотрудник, ответственный за функционирование сайта ДОУ несет ответственность: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- за отсутствие на сайте ДОУ информации, предусмотренной п. 2. 5 настоящего Положения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- за нарушение сроков обновления информации в соответствии с пунктом 3. 7 настоящего Положения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- за размещение на сайте ДОУ информации, противоречащей пунктам 2. 3 настоящего Положения</w:t>
      </w:r>
    </w:p>
    <w:p w:rsidR="00A032B5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- за размещение на сайте ДОУ информации, не соответствующей действительности.</w:t>
      </w:r>
    </w:p>
    <w:p w:rsidR="00C95465" w:rsidRPr="00226894" w:rsidRDefault="00C9546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032B5" w:rsidRPr="00C95465" w:rsidRDefault="00C9546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5465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A032B5" w:rsidRPr="00C95465">
        <w:rPr>
          <w:rFonts w:ascii="Times New Roman" w:hAnsi="Times New Roman" w:cs="Times New Roman"/>
          <w:b/>
          <w:sz w:val="28"/>
          <w:szCs w:val="28"/>
        </w:rPr>
        <w:t>. Порядок утверждения и внесения изменений в Положение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6.1. Настоящее Положение утверждается приказом руководителя МДОУ детский сад комбинированного вида № 34.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894">
        <w:rPr>
          <w:rFonts w:ascii="Times New Roman" w:hAnsi="Times New Roman" w:cs="Times New Roman"/>
          <w:sz w:val="28"/>
          <w:szCs w:val="28"/>
        </w:rPr>
        <w:t>6.2. Изменения и дополнения в настоящее положение вносятся приказом руководителя МДОУ детский сад комбинированного вида № 34.</w:t>
      </w:r>
    </w:p>
    <w:p w:rsidR="00A032B5" w:rsidRPr="00226894" w:rsidRDefault="00A032B5" w:rsidP="00A032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C30A5" w:rsidRPr="00EC30A5" w:rsidRDefault="00EC30A5" w:rsidP="00A032B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C30A5" w:rsidRPr="00EC30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631E" w:rsidRDefault="0003631E" w:rsidP="008C423C">
      <w:pPr>
        <w:spacing w:after="0" w:line="240" w:lineRule="auto"/>
      </w:pPr>
      <w:r>
        <w:separator/>
      </w:r>
    </w:p>
  </w:endnote>
  <w:endnote w:type="continuationSeparator" w:id="0">
    <w:p w:rsidR="0003631E" w:rsidRDefault="0003631E" w:rsidP="008C4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631E" w:rsidRDefault="0003631E" w:rsidP="008C423C">
      <w:pPr>
        <w:spacing w:after="0" w:line="240" w:lineRule="auto"/>
      </w:pPr>
      <w:r>
        <w:separator/>
      </w:r>
    </w:p>
  </w:footnote>
  <w:footnote w:type="continuationSeparator" w:id="0">
    <w:p w:rsidR="0003631E" w:rsidRDefault="0003631E" w:rsidP="008C42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B69F5"/>
    <w:multiLevelType w:val="hybridMultilevel"/>
    <w:tmpl w:val="D9263DDC"/>
    <w:lvl w:ilvl="0" w:tplc="3DA45158">
      <w:start w:val="1"/>
      <w:numFmt w:val="bullet"/>
      <w:lvlText w:val="─"/>
      <w:lvlJc w:val="left"/>
      <w:pPr>
        <w:ind w:left="1571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5105998"/>
    <w:multiLevelType w:val="hybridMultilevel"/>
    <w:tmpl w:val="C41ABE44"/>
    <w:lvl w:ilvl="0" w:tplc="3DA45158">
      <w:start w:val="1"/>
      <w:numFmt w:val="bullet"/>
      <w:lvlText w:val="─"/>
      <w:lvlJc w:val="left"/>
      <w:pPr>
        <w:ind w:left="1571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9105F30"/>
    <w:multiLevelType w:val="hybridMultilevel"/>
    <w:tmpl w:val="92C40BAA"/>
    <w:lvl w:ilvl="0" w:tplc="F5C4E09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100D057E"/>
    <w:multiLevelType w:val="multilevel"/>
    <w:tmpl w:val="BD68CB8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  <w:color w:val="000000" w:themeColor="text1"/>
      </w:rPr>
    </w:lvl>
  </w:abstractNum>
  <w:abstractNum w:abstractNumId="4" w15:restartNumberingAfterBreak="0">
    <w:nsid w:val="1ECA7025"/>
    <w:multiLevelType w:val="hybridMultilevel"/>
    <w:tmpl w:val="F9746C80"/>
    <w:lvl w:ilvl="0" w:tplc="3DA45158">
      <w:start w:val="1"/>
      <w:numFmt w:val="bullet"/>
      <w:lvlText w:val="─"/>
      <w:lvlJc w:val="left"/>
      <w:pPr>
        <w:ind w:left="1571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570C215A"/>
    <w:multiLevelType w:val="hybridMultilevel"/>
    <w:tmpl w:val="77FA46EC"/>
    <w:lvl w:ilvl="0" w:tplc="3DA45158">
      <w:start w:val="1"/>
      <w:numFmt w:val="bullet"/>
      <w:lvlText w:val="─"/>
      <w:lvlJc w:val="left"/>
      <w:pPr>
        <w:ind w:left="720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B203E8"/>
    <w:multiLevelType w:val="hybridMultilevel"/>
    <w:tmpl w:val="2BB427AC"/>
    <w:lvl w:ilvl="0" w:tplc="3DA45158">
      <w:start w:val="1"/>
      <w:numFmt w:val="bullet"/>
      <w:lvlText w:val="─"/>
      <w:lvlJc w:val="left"/>
      <w:pPr>
        <w:ind w:left="1571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6C9E3291"/>
    <w:multiLevelType w:val="hybridMultilevel"/>
    <w:tmpl w:val="652A5C60"/>
    <w:lvl w:ilvl="0" w:tplc="37D0B272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5"/>
  </w:num>
  <w:num w:numId="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23C"/>
    <w:rsid w:val="00016614"/>
    <w:rsid w:val="0003631E"/>
    <w:rsid w:val="000561F8"/>
    <w:rsid w:val="000C52EA"/>
    <w:rsid w:val="00100257"/>
    <w:rsid w:val="0014344B"/>
    <w:rsid w:val="00155B69"/>
    <w:rsid w:val="00182580"/>
    <w:rsid w:val="001A3939"/>
    <w:rsid w:val="001E326A"/>
    <w:rsid w:val="001F7133"/>
    <w:rsid w:val="002250C0"/>
    <w:rsid w:val="002E4773"/>
    <w:rsid w:val="002F3501"/>
    <w:rsid w:val="00300FB1"/>
    <w:rsid w:val="00382435"/>
    <w:rsid w:val="003E0FEE"/>
    <w:rsid w:val="0041030C"/>
    <w:rsid w:val="00434C57"/>
    <w:rsid w:val="00591AF1"/>
    <w:rsid w:val="005B6D3C"/>
    <w:rsid w:val="006644C6"/>
    <w:rsid w:val="00725140"/>
    <w:rsid w:val="0076210A"/>
    <w:rsid w:val="00762B41"/>
    <w:rsid w:val="007E1E27"/>
    <w:rsid w:val="007E6329"/>
    <w:rsid w:val="008A4A40"/>
    <w:rsid w:val="008C423C"/>
    <w:rsid w:val="008C4371"/>
    <w:rsid w:val="008D28A5"/>
    <w:rsid w:val="00993B5B"/>
    <w:rsid w:val="009E6AEC"/>
    <w:rsid w:val="009F3FA0"/>
    <w:rsid w:val="00A032B5"/>
    <w:rsid w:val="00A2348A"/>
    <w:rsid w:val="00A238DF"/>
    <w:rsid w:val="00A459CD"/>
    <w:rsid w:val="00A540C1"/>
    <w:rsid w:val="00AD539A"/>
    <w:rsid w:val="00AE3493"/>
    <w:rsid w:val="00B11CAA"/>
    <w:rsid w:val="00B5243D"/>
    <w:rsid w:val="00C95465"/>
    <w:rsid w:val="00CB3061"/>
    <w:rsid w:val="00CC6E50"/>
    <w:rsid w:val="00D16FAB"/>
    <w:rsid w:val="00D40106"/>
    <w:rsid w:val="00D90767"/>
    <w:rsid w:val="00E763A6"/>
    <w:rsid w:val="00EC30A5"/>
    <w:rsid w:val="00ED0AC5"/>
    <w:rsid w:val="00FA1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C2B31"/>
  <w15:docId w15:val="{9908BF69-E658-40E0-AC05-92A983C28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42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C423C"/>
  </w:style>
  <w:style w:type="paragraph" w:styleId="a5">
    <w:name w:val="footer"/>
    <w:basedOn w:val="a"/>
    <w:link w:val="a6"/>
    <w:uiPriority w:val="99"/>
    <w:unhideWhenUsed/>
    <w:rsid w:val="008C42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423C"/>
  </w:style>
  <w:style w:type="paragraph" w:styleId="a7">
    <w:name w:val="Subtitle"/>
    <w:basedOn w:val="a"/>
    <w:link w:val="1"/>
    <w:uiPriority w:val="99"/>
    <w:qFormat/>
    <w:rsid w:val="008C423C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a8">
    <w:name w:val="Подзаголовок Знак"/>
    <w:basedOn w:val="a0"/>
    <w:uiPriority w:val="11"/>
    <w:rsid w:val="008C423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">
    <w:name w:val="Подзаголовок Знак1"/>
    <w:link w:val="a7"/>
    <w:uiPriority w:val="99"/>
    <w:locked/>
    <w:rsid w:val="008C423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a9">
    <w:name w:val="List Paragraph"/>
    <w:basedOn w:val="a"/>
    <w:uiPriority w:val="34"/>
    <w:qFormat/>
    <w:rsid w:val="001A3939"/>
    <w:pPr>
      <w:ind w:left="720"/>
      <w:contextualSpacing/>
    </w:pPr>
  </w:style>
  <w:style w:type="table" w:styleId="aa">
    <w:name w:val="Table Grid"/>
    <w:basedOn w:val="a1"/>
    <w:uiPriority w:val="59"/>
    <w:rsid w:val="00EC30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D907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90767"/>
    <w:rPr>
      <w:rFonts w:ascii="Segoe UI" w:hAnsi="Segoe UI" w:cs="Segoe UI"/>
      <w:sz w:val="18"/>
      <w:szCs w:val="18"/>
    </w:rPr>
  </w:style>
  <w:style w:type="character" w:customStyle="1" w:styleId="3">
    <w:name w:val="Основной текст (3)"/>
    <w:basedOn w:val="a0"/>
    <w:rsid w:val="008A4A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">
    <w:name w:val="Основной текст (2)"/>
    <w:basedOn w:val="a0"/>
    <w:rsid w:val="008A4A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styleId="ad">
    <w:name w:val="Hyperlink"/>
    <w:basedOn w:val="a0"/>
    <w:uiPriority w:val="99"/>
    <w:unhideWhenUsed/>
    <w:rsid w:val="0076210A"/>
    <w:rPr>
      <w:color w:val="0000FF"/>
      <w:u w:val="single"/>
    </w:rPr>
  </w:style>
  <w:style w:type="paragraph" w:styleId="ae">
    <w:name w:val="Normal (Web)"/>
    <w:basedOn w:val="a"/>
    <w:uiPriority w:val="99"/>
    <w:semiHidden/>
    <w:unhideWhenUsed/>
    <w:rsid w:val="00A03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A032B5"/>
    <w:rPr>
      <w:b/>
      <w:bCs/>
    </w:rPr>
  </w:style>
  <w:style w:type="paragraph" w:customStyle="1" w:styleId="formattext">
    <w:name w:val="formattext"/>
    <w:basedOn w:val="a"/>
    <w:rsid w:val="00A03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A03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032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i/7jIrxbkE3GW5Kj" TargetMode="External"/><Relationship Id="rId13" Type="http://schemas.openxmlformats.org/officeDocument/2006/relationships/hyperlink" Target="http://dou34.sochi-schools.ru/wp-content/uploads/2016/03/poryadok_uvedomleniya.pdf" TargetMode="External"/><Relationship Id="rId18" Type="http://schemas.openxmlformats.org/officeDocument/2006/relationships/hyperlink" Target="http://dou34.sochi-schools.ru/wp-content/uploads/2016/03/antikorruptsionnaya_politika.pdf" TargetMode="External"/><Relationship Id="rId26" Type="http://schemas.openxmlformats.org/officeDocument/2006/relationships/hyperlink" Target="http://dou34.sochi-schools.ru/wp-content/uploads/2019/07/2.2.4.-Rezultativnost-uchastiya-v-konkursah.docx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dou34.sochi-schools.ru/informatsiya-dlya-roditelej/" TargetMode="External"/><Relationship Id="rId34" Type="http://schemas.openxmlformats.org/officeDocument/2006/relationships/hyperlink" Target="http://dou34.sochi-schools.ru/contact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dou34.sochi-schools.ru/wp-content/uploads/2016/03/prikaz_ob_uregulirovanii_interesov_i_polozhenie.pdf" TargetMode="External"/><Relationship Id="rId17" Type="http://schemas.openxmlformats.org/officeDocument/2006/relationships/hyperlink" Target="http://dou34.sochi-schools.ru/wp-content/uploads/2016/03/kodeks_etiki.pdf" TargetMode="External"/><Relationship Id="rId25" Type="http://schemas.openxmlformats.org/officeDocument/2006/relationships/hyperlink" Target="http://dou34.sochi-schools.ru/wp-content/uploads/2019/07/2.2.3.-Stepen-aktivnosti-uchastiya-v-konkursah.docx" TargetMode="External"/><Relationship Id="rId33" Type="http://schemas.openxmlformats.org/officeDocument/2006/relationships/hyperlink" Target="http://dou34.sochi-schools.ru/dlya-vas-roditeli/" TargetMode="External"/><Relationship Id="rId2" Type="http://schemas.openxmlformats.org/officeDocument/2006/relationships/styles" Target="styles.xml"/><Relationship Id="rId16" Type="http://schemas.openxmlformats.org/officeDocument/2006/relationships/hyperlink" Target="http://dou34.sochi-schools.ru/wp-content/uploads/2016/03/ob_utverzhdenii_poryadka_uvedomleniya_rabotodatelya_o_faktah_obrashheniya_v_tselyah_skloneniya_rabotnika_k_soversheniyu_korruptsionnyh_pravonarushenij.pdf" TargetMode="External"/><Relationship Id="rId20" Type="http://schemas.openxmlformats.org/officeDocument/2006/relationships/hyperlink" Target="http://dou34.sochi-schools.ru/kniga-dvizheniya-detej/" TargetMode="External"/><Relationship Id="rId29" Type="http://schemas.openxmlformats.org/officeDocument/2006/relationships/hyperlink" Target="http://dou34.sochi-schools.ru/wp-content/uploads/2019/07/3.1-effektivnost-raboty-po-sozdaniyu-uslovij-dlya-razvitiya-talantov-maksimalnogo-kolichestva-vospitannikov.doc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ou34.sochi-schools.ru/wp-content/uploads/2016/03/prikazy_po_antikorruptsii.pdf" TargetMode="External"/><Relationship Id="rId24" Type="http://schemas.openxmlformats.org/officeDocument/2006/relationships/hyperlink" Target="http://dou34.sochi-schools.ru/kriterii-effekivnosti-raboty-dou/" TargetMode="External"/><Relationship Id="rId32" Type="http://schemas.openxmlformats.org/officeDocument/2006/relationships/hyperlink" Target="http://dou34.sochi-schools.ru/konsultatsionnyj-tsentr/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dou34.sochi-schools.ru/wp-content/uploads/2016/03/plan_meropriyatij_po_antikorruptsii.pdf" TargetMode="External"/><Relationship Id="rId23" Type="http://schemas.openxmlformats.org/officeDocument/2006/relationships/hyperlink" Target="http://dou34.sochi-schools.ru/samoobsledovanie/" TargetMode="External"/><Relationship Id="rId28" Type="http://schemas.openxmlformats.org/officeDocument/2006/relationships/hyperlink" Target="http://dou34.sochi-schools.ru/wp-content/uploads/2019/07/2.2.7.-Pedagogi-DOU-poluchivshie-pooshhrenie-munitsipalnogo-urovnya.docx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dou34.sochi-schools.ru/zadajte-vopros-rukovoditelyu-detskogo-sada/" TargetMode="External"/><Relationship Id="rId19" Type="http://schemas.openxmlformats.org/officeDocument/2006/relationships/hyperlink" Target="http://dou34.sochi-schools.ru/wp-content/uploads/2019/08/otchet-o-dobrovolnyh-pozhertvovaniyah.docx" TargetMode="External"/><Relationship Id="rId31" Type="http://schemas.openxmlformats.org/officeDocument/2006/relationships/hyperlink" Target="http://dou34.sochi-schools.ru/attestatsiya-pedagogicheskih-rabotnikov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902389617" TargetMode="External"/><Relationship Id="rId14" Type="http://schemas.openxmlformats.org/officeDocument/2006/relationships/hyperlink" Target="http://dou34.sochi-schools.ru/wp-content/uploads/2016/03/polozhenie_o_komissii_po_profilaktike_korruptsionnyh_i_inyh_pravonarushenij.pdf" TargetMode="External"/><Relationship Id="rId22" Type="http://schemas.openxmlformats.org/officeDocument/2006/relationships/hyperlink" Target="http://dou34.sochi-schools.ru/postanovlenie-administratsii-o-zakreplenii-mdou-g-sochi-za-territoriyami-munitsipadnogo-obrazovaniya-goroda-kurorta-sochi/" TargetMode="External"/><Relationship Id="rId27" Type="http://schemas.openxmlformats.org/officeDocument/2006/relationships/hyperlink" Target="http://dou34.sochi-schools.ru/wp-content/uploads/2019/07/2.2.6.translirovanie-opyta-prakticheskih-rezultatov-professionalnoj-deyatelnosti.docx" TargetMode="External"/><Relationship Id="rId30" Type="http://schemas.openxmlformats.org/officeDocument/2006/relationships/hyperlink" Target="http://dou34.sochi-schools.ru/publichnyj-doklad/" TargetMode="External"/><Relationship Id="rId35" Type="http://schemas.openxmlformats.org/officeDocument/2006/relationships/hyperlink" Target="http://dou34.sochi-school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4200</Words>
  <Characters>23943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Olga</cp:lastModifiedBy>
  <cp:revision>2</cp:revision>
  <cp:lastPrinted>2020-05-16T18:18:00Z</cp:lastPrinted>
  <dcterms:created xsi:type="dcterms:W3CDTF">2020-05-16T18:19:00Z</dcterms:created>
  <dcterms:modified xsi:type="dcterms:W3CDTF">2020-05-16T18:19:00Z</dcterms:modified>
</cp:coreProperties>
</file>