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8B912" w14:textId="067A5E93" w:rsidR="00C00A06" w:rsidRDefault="00C813AB" w:rsidP="00C813AB">
      <w:pPr>
        <w:jc w:val="center"/>
        <w:rPr>
          <w:sz w:val="28"/>
          <w:szCs w:val="28"/>
        </w:rPr>
      </w:pPr>
      <w:r>
        <w:rPr>
          <w:noProof/>
        </w:rPr>
        <w:drawing>
          <wp:inline distT="0" distB="0" distL="0" distR="0" wp14:anchorId="03AE9384" wp14:editId="276FFA52">
            <wp:extent cx="882502" cy="1014917"/>
            <wp:effectExtent l="0" t="0" r="0" b="0"/>
            <wp:docPr id="5701044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293" cy="1029627"/>
                    </a:xfrm>
                    <a:prstGeom prst="ellipse">
                      <a:avLst/>
                    </a:prstGeom>
                    <a:ln>
                      <a:noFill/>
                    </a:ln>
                    <a:effectLst>
                      <a:softEdge rad="112500"/>
                    </a:effectLst>
                  </pic:spPr>
                </pic:pic>
              </a:graphicData>
            </a:graphic>
          </wp:inline>
        </w:drawing>
      </w:r>
    </w:p>
    <w:p w14:paraId="613BC3DF" w14:textId="77777777" w:rsidR="00C00A06" w:rsidRDefault="00C00A06" w:rsidP="00435A9F">
      <w:pPr>
        <w:jc w:val="center"/>
      </w:pPr>
    </w:p>
    <w:p w14:paraId="45EEE014" w14:textId="77777777" w:rsidR="001F6220" w:rsidRDefault="001F6220" w:rsidP="00435A9F">
      <w:pPr>
        <w:jc w:val="center"/>
        <w:rPr>
          <w:sz w:val="32"/>
          <w:szCs w:val="32"/>
        </w:rPr>
      </w:pPr>
    </w:p>
    <w:p w14:paraId="30E2D3DC" w14:textId="0130BDD2" w:rsidR="00435A9F" w:rsidRPr="001B234A" w:rsidRDefault="00435A9F" w:rsidP="00435A9F">
      <w:pPr>
        <w:jc w:val="center"/>
        <w:rPr>
          <w:sz w:val="32"/>
          <w:szCs w:val="32"/>
        </w:rPr>
      </w:pPr>
      <w:r w:rsidRPr="001B234A">
        <w:rPr>
          <w:sz w:val="32"/>
          <w:szCs w:val="32"/>
        </w:rPr>
        <w:t>Муниципальное дошкольное образовательное бюджетное учреждение детский сад комбинированного вида № 34 муниципального образования городской округ город-курорт Сочи</w:t>
      </w:r>
    </w:p>
    <w:p w14:paraId="08E66D13" w14:textId="77777777" w:rsidR="00435A9F" w:rsidRDefault="00435A9F" w:rsidP="00435A9F">
      <w:pPr>
        <w:jc w:val="center"/>
        <w:rPr>
          <w:sz w:val="32"/>
          <w:szCs w:val="32"/>
        </w:rPr>
      </w:pPr>
    </w:p>
    <w:p w14:paraId="0AF336B1" w14:textId="77777777" w:rsidR="00435A9F" w:rsidRDefault="00435A9F" w:rsidP="00435A9F">
      <w:pPr>
        <w:jc w:val="center"/>
        <w:rPr>
          <w:sz w:val="32"/>
          <w:szCs w:val="32"/>
        </w:rPr>
      </w:pPr>
    </w:p>
    <w:p w14:paraId="2F85CE0A" w14:textId="77777777" w:rsidR="00435A9F" w:rsidRDefault="00435A9F" w:rsidP="00435A9F">
      <w:pPr>
        <w:jc w:val="center"/>
        <w:rPr>
          <w:sz w:val="32"/>
          <w:szCs w:val="32"/>
        </w:rPr>
      </w:pPr>
    </w:p>
    <w:p w14:paraId="6D1D2B31" w14:textId="77777777" w:rsidR="00435A9F" w:rsidRPr="001B234A" w:rsidRDefault="00435A9F" w:rsidP="00C813AB">
      <w:pPr>
        <w:rPr>
          <w:sz w:val="32"/>
          <w:szCs w:val="32"/>
        </w:rPr>
      </w:pPr>
    </w:p>
    <w:p w14:paraId="130EE267" w14:textId="77777777" w:rsidR="00435A9F" w:rsidRPr="001B234A" w:rsidRDefault="00435A9F" w:rsidP="00435A9F">
      <w:pPr>
        <w:jc w:val="center"/>
        <w:rPr>
          <w:sz w:val="32"/>
          <w:szCs w:val="32"/>
        </w:rPr>
      </w:pPr>
    </w:p>
    <w:p w14:paraId="3D10369A" w14:textId="77777777" w:rsidR="00435A9F" w:rsidRPr="001B234A" w:rsidRDefault="00435A9F" w:rsidP="00435A9F">
      <w:pPr>
        <w:jc w:val="center"/>
        <w:rPr>
          <w:sz w:val="32"/>
          <w:szCs w:val="32"/>
        </w:rPr>
      </w:pPr>
    </w:p>
    <w:p w14:paraId="10B7F716" w14:textId="77777777" w:rsidR="00C813AB" w:rsidRDefault="00435A9F" w:rsidP="00435A9F">
      <w:pPr>
        <w:jc w:val="center"/>
        <w:rPr>
          <w:sz w:val="32"/>
          <w:szCs w:val="32"/>
        </w:rPr>
      </w:pPr>
      <w:r w:rsidRPr="001B234A">
        <w:rPr>
          <w:sz w:val="32"/>
          <w:szCs w:val="32"/>
        </w:rPr>
        <w:t>О.Е. Богданова, Е.Л. Богданова, О.О. Кузнецова, Е.В. Прус</w:t>
      </w:r>
      <w:r w:rsidR="008353B5">
        <w:rPr>
          <w:sz w:val="32"/>
          <w:szCs w:val="32"/>
        </w:rPr>
        <w:t xml:space="preserve">, </w:t>
      </w:r>
    </w:p>
    <w:p w14:paraId="320B79BA" w14:textId="1F8371F8" w:rsidR="00435A9F" w:rsidRPr="001B234A" w:rsidRDefault="008353B5" w:rsidP="00435A9F">
      <w:pPr>
        <w:jc w:val="center"/>
        <w:rPr>
          <w:sz w:val="32"/>
          <w:szCs w:val="32"/>
        </w:rPr>
      </w:pPr>
      <w:r>
        <w:rPr>
          <w:sz w:val="32"/>
          <w:szCs w:val="32"/>
        </w:rPr>
        <w:t>Ю. М. Габова</w:t>
      </w:r>
      <w:r w:rsidR="00435A9F" w:rsidRPr="001B234A">
        <w:rPr>
          <w:sz w:val="32"/>
          <w:szCs w:val="32"/>
        </w:rPr>
        <w:t xml:space="preserve"> </w:t>
      </w:r>
    </w:p>
    <w:p w14:paraId="7D49AEDB" w14:textId="77777777" w:rsidR="00435A9F" w:rsidRPr="001B234A" w:rsidRDefault="00435A9F" w:rsidP="00435A9F">
      <w:pPr>
        <w:jc w:val="center"/>
        <w:rPr>
          <w:sz w:val="32"/>
          <w:szCs w:val="32"/>
        </w:rPr>
      </w:pPr>
    </w:p>
    <w:p w14:paraId="5D6F7DA8" w14:textId="77777777" w:rsidR="00435A9F" w:rsidRPr="001B234A" w:rsidRDefault="00435A9F" w:rsidP="00C813AB">
      <w:pPr>
        <w:rPr>
          <w:sz w:val="32"/>
          <w:szCs w:val="32"/>
        </w:rPr>
      </w:pPr>
    </w:p>
    <w:p w14:paraId="19348CDF" w14:textId="77777777" w:rsidR="00435A9F" w:rsidRPr="001B234A" w:rsidRDefault="00435A9F" w:rsidP="00435A9F">
      <w:pPr>
        <w:jc w:val="center"/>
        <w:rPr>
          <w:sz w:val="32"/>
          <w:szCs w:val="32"/>
        </w:rPr>
      </w:pPr>
    </w:p>
    <w:p w14:paraId="100CFDA3" w14:textId="77777777" w:rsidR="00435A9F" w:rsidRDefault="00435A9F" w:rsidP="00435A9F">
      <w:pPr>
        <w:spacing w:before="240" w:line="360" w:lineRule="auto"/>
        <w:jc w:val="both"/>
        <w:rPr>
          <w:b/>
          <w:sz w:val="28"/>
          <w:szCs w:val="28"/>
        </w:rPr>
      </w:pPr>
      <w:r w:rsidRPr="001B234A">
        <w:rPr>
          <w:b/>
          <w:sz w:val="28"/>
          <w:szCs w:val="28"/>
        </w:rPr>
        <w:t>РАЗРАБОТКА ИНСТРУМЕНТОВ РЕЧЕВОГО РАЗВИТИЯ ДЕТЕЙ ДОШКОЛЬНОГО ВОЗРАСТА НА ОСНОВЕ РЕЗУЛЬТАТОВ КОМПЛЕКСНОЙ ОЦЕНКИ ТРАЕКТОРИИ РАЗВИТИЯ РЕБЕНКА</w:t>
      </w:r>
    </w:p>
    <w:p w14:paraId="50386F65" w14:textId="440E0528" w:rsidR="00435A9F" w:rsidRPr="00C813AB" w:rsidRDefault="009969B9" w:rsidP="00C813AB">
      <w:pPr>
        <w:spacing w:before="240" w:line="360" w:lineRule="auto"/>
        <w:jc w:val="center"/>
        <w:rPr>
          <w:bCs/>
          <w:sz w:val="28"/>
          <w:szCs w:val="28"/>
        </w:rPr>
      </w:pPr>
      <w:r w:rsidRPr="009969B9">
        <w:rPr>
          <w:bCs/>
          <w:sz w:val="28"/>
          <w:szCs w:val="28"/>
        </w:rPr>
        <w:t>Итоговый отчет о реализации проекта</w:t>
      </w:r>
    </w:p>
    <w:p w14:paraId="2016608B" w14:textId="77777777" w:rsidR="00435A9F" w:rsidRPr="001B234A" w:rsidRDefault="00435A9F" w:rsidP="00435A9F">
      <w:pPr>
        <w:jc w:val="center"/>
        <w:rPr>
          <w:sz w:val="32"/>
          <w:szCs w:val="32"/>
        </w:rPr>
      </w:pPr>
    </w:p>
    <w:p w14:paraId="158268B9" w14:textId="3F434053" w:rsidR="00435A9F" w:rsidRPr="001B234A" w:rsidRDefault="00C813AB" w:rsidP="00435A9F">
      <w:pPr>
        <w:jc w:val="center"/>
        <w:rPr>
          <w:sz w:val="32"/>
          <w:szCs w:val="32"/>
        </w:rPr>
      </w:pPr>
      <w:r>
        <w:rPr>
          <w:noProof/>
        </w:rPr>
        <w:drawing>
          <wp:inline distT="0" distB="0" distL="0" distR="0" wp14:anchorId="1CA3478B" wp14:editId="75DC81E4">
            <wp:extent cx="2828260" cy="1584023"/>
            <wp:effectExtent l="0" t="0" r="0" b="0"/>
            <wp:docPr id="19201948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5628" cy="1593750"/>
                    </a:xfrm>
                    <a:prstGeom prst="rect">
                      <a:avLst/>
                    </a:prstGeom>
                    <a:noFill/>
                    <a:ln>
                      <a:noFill/>
                    </a:ln>
                  </pic:spPr>
                </pic:pic>
              </a:graphicData>
            </a:graphic>
          </wp:inline>
        </w:drawing>
      </w:r>
    </w:p>
    <w:p w14:paraId="3D88C9AC" w14:textId="77777777" w:rsidR="00435A9F" w:rsidRPr="001B234A" w:rsidRDefault="00435A9F" w:rsidP="00611EF3">
      <w:pPr>
        <w:rPr>
          <w:sz w:val="32"/>
          <w:szCs w:val="32"/>
        </w:rPr>
      </w:pPr>
    </w:p>
    <w:p w14:paraId="3CFA3A27" w14:textId="77777777" w:rsidR="00435A9F" w:rsidRDefault="00435A9F" w:rsidP="00C813AB">
      <w:pPr>
        <w:rPr>
          <w:sz w:val="32"/>
          <w:szCs w:val="32"/>
        </w:rPr>
      </w:pPr>
    </w:p>
    <w:p w14:paraId="6695ADC0" w14:textId="77777777" w:rsidR="00435A9F" w:rsidRPr="001B234A" w:rsidRDefault="00435A9F" w:rsidP="00435A9F">
      <w:pPr>
        <w:jc w:val="center"/>
        <w:rPr>
          <w:sz w:val="32"/>
          <w:szCs w:val="32"/>
        </w:rPr>
      </w:pPr>
    </w:p>
    <w:p w14:paraId="2CA56D1C" w14:textId="77777777" w:rsidR="00611EF3" w:rsidRDefault="00435A9F" w:rsidP="00611EF3">
      <w:pPr>
        <w:jc w:val="center"/>
        <w:rPr>
          <w:sz w:val="32"/>
          <w:szCs w:val="32"/>
        </w:rPr>
      </w:pPr>
      <w:r w:rsidRPr="001B234A">
        <w:rPr>
          <w:sz w:val="32"/>
          <w:szCs w:val="32"/>
        </w:rPr>
        <w:t>г. Сочи</w:t>
      </w:r>
    </w:p>
    <w:p w14:paraId="4AEE12EB" w14:textId="09E8144E" w:rsidR="00435A9F" w:rsidRPr="001B234A" w:rsidRDefault="00435A9F" w:rsidP="00611EF3">
      <w:pPr>
        <w:jc w:val="center"/>
        <w:rPr>
          <w:sz w:val="32"/>
          <w:szCs w:val="32"/>
        </w:rPr>
      </w:pPr>
      <w:r w:rsidRPr="001B234A">
        <w:rPr>
          <w:sz w:val="32"/>
          <w:szCs w:val="32"/>
        </w:rPr>
        <w:t>202</w:t>
      </w:r>
      <w:r w:rsidR="009969B9">
        <w:rPr>
          <w:sz w:val="32"/>
          <w:szCs w:val="32"/>
        </w:rPr>
        <w:t>4</w:t>
      </w:r>
    </w:p>
    <w:p w14:paraId="01ABDE92" w14:textId="77777777" w:rsidR="00435A9F" w:rsidRDefault="00435A9F" w:rsidP="00C006A7">
      <w:pPr>
        <w:rPr>
          <w:rFonts w:eastAsiaTheme="minorHAnsi"/>
          <w:b/>
          <w:sz w:val="28"/>
          <w:szCs w:val="28"/>
          <w:lang w:eastAsia="en-US"/>
        </w:rPr>
      </w:pPr>
    </w:p>
    <w:p w14:paraId="39864169" w14:textId="77777777" w:rsidR="00435A9F" w:rsidRPr="00167CE3" w:rsidRDefault="00435A9F" w:rsidP="00435A9F">
      <w:pPr>
        <w:ind w:hanging="142"/>
        <w:jc w:val="center"/>
        <w:rPr>
          <w:rFonts w:eastAsiaTheme="minorHAnsi"/>
          <w:b/>
          <w:sz w:val="28"/>
          <w:szCs w:val="28"/>
          <w:lang w:eastAsia="en-US"/>
        </w:rPr>
      </w:pPr>
    </w:p>
    <w:p w14:paraId="6E881FBA" w14:textId="77777777" w:rsidR="00435A9F" w:rsidRPr="001B234A" w:rsidRDefault="00435A9F" w:rsidP="00435A9F">
      <w:pPr>
        <w:rPr>
          <w:sz w:val="28"/>
          <w:szCs w:val="28"/>
        </w:rPr>
      </w:pPr>
      <w:r w:rsidRPr="001B234A">
        <w:rPr>
          <w:sz w:val="28"/>
          <w:szCs w:val="28"/>
        </w:rPr>
        <w:t>УДК</w:t>
      </w:r>
      <w:r>
        <w:rPr>
          <w:sz w:val="28"/>
          <w:szCs w:val="28"/>
        </w:rPr>
        <w:t xml:space="preserve"> 373.24 </w:t>
      </w:r>
    </w:p>
    <w:p w14:paraId="77361775" w14:textId="77777777" w:rsidR="00435A9F" w:rsidRPr="001B234A" w:rsidRDefault="00435A9F" w:rsidP="00435A9F">
      <w:pPr>
        <w:rPr>
          <w:sz w:val="28"/>
          <w:szCs w:val="28"/>
        </w:rPr>
      </w:pPr>
      <w:r w:rsidRPr="001B234A">
        <w:rPr>
          <w:sz w:val="28"/>
          <w:szCs w:val="28"/>
        </w:rPr>
        <w:t>ББК 410.241.3</w:t>
      </w:r>
    </w:p>
    <w:p w14:paraId="712ECB21" w14:textId="77777777" w:rsidR="00435A9F" w:rsidRPr="001B234A" w:rsidRDefault="00435A9F" w:rsidP="00435A9F">
      <w:pPr>
        <w:jc w:val="center"/>
        <w:rPr>
          <w:sz w:val="28"/>
          <w:szCs w:val="28"/>
        </w:rPr>
      </w:pPr>
    </w:p>
    <w:p w14:paraId="2B3392EC" w14:textId="77777777" w:rsidR="00435A9F" w:rsidRDefault="00435A9F" w:rsidP="00435A9F">
      <w:pPr>
        <w:jc w:val="both"/>
        <w:rPr>
          <w:sz w:val="28"/>
          <w:szCs w:val="28"/>
        </w:rPr>
      </w:pPr>
    </w:p>
    <w:p w14:paraId="74982ACB" w14:textId="77777777" w:rsidR="00435A9F" w:rsidRDefault="00435A9F" w:rsidP="00435A9F">
      <w:pPr>
        <w:jc w:val="both"/>
        <w:rPr>
          <w:sz w:val="28"/>
          <w:szCs w:val="28"/>
        </w:rPr>
      </w:pPr>
    </w:p>
    <w:p w14:paraId="0CAE9D65" w14:textId="77777777" w:rsidR="00435A9F" w:rsidRDefault="00435A9F" w:rsidP="00435A9F">
      <w:pPr>
        <w:jc w:val="both"/>
        <w:rPr>
          <w:sz w:val="28"/>
          <w:szCs w:val="28"/>
        </w:rPr>
      </w:pPr>
    </w:p>
    <w:p w14:paraId="21D8D1AF" w14:textId="77777777" w:rsidR="00435A9F" w:rsidRPr="001B234A" w:rsidRDefault="00435A9F" w:rsidP="00435A9F">
      <w:pPr>
        <w:jc w:val="both"/>
        <w:rPr>
          <w:sz w:val="28"/>
          <w:szCs w:val="28"/>
        </w:rPr>
      </w:pPr>
    </w:p>
    <w:p w14:paraId="15F0DD93" w14:textId="77777777" w:rsidR="00435A9F" w:rsidRPr="001B234A" w:rsidRDefault="00435A9F" w:rsidP="00435A9F">
      <w:pPr>
        <w:jc w:val="both"/>
        <w:rPr>
          <w:sz w:val="28"/>
          <w:szCs w:val="28"/>
        </w:rPr>
      </w:pPr>
    </w:p>
    <w:p w14:paraId="54711051" w14:textId="2BE7999C" w:rsidR="00435A9F" w:rsidRPr="001B234A" w:rsidRDefault="00435A9F" w:rsidP="00435A9F">
      <w:pPr>
        <w:jc w:val="both"/>
        <w:rPr>
          <w:sz w:val="28"/>
          <w:szCs w:val="28"/>
        </w:rPr>
      </w:pPr>
      <w:r w:rsidRPr="001B234A">
        <w:rPr>
          <w:sz w:val="28"/>
          <w:szCs w:val="28"/>
        </w:rPr>
        <w:t>О.Е. Богданова, Е.Л. Богданова, О.О. Кузнецова, Е.В. Прус</w:t>
      </w:r>
      <w:r w:rsidR="009969B9">
        <w:rPr>
          <w:sz w:val="28"/>
          <w:szCs w:val="28"/>
        </w:rPr>
        <w:t>, Ю.М. Габова</w:t>
      </w:r>
      <w:r w:rsidRPr="001B234A">
        <w:rPr>
          <w:sz w:val="28"/>
          <w:szCs w:val="28"/>
        </w:rPr>
        <w:t xml:space="preserve">. Разработка инструментов речевого развития детей дошкольного возраста на основе результатов комплексной оценки траектории развития ребенка. – Сочи, 2021. – </w:t>
      </w:r>
      <w:r w:rsidRPr="001B234A">
        <w:rPr>
          <w:sz w:val="28"/>
          <w:szCs w:val="28"/>
          <w:shd w:val="clear" w:color="auto" w:fill="FFFF00"/>
        </w:rPr>
        <w:t>75</w:t>
      </w:r>
      <w:r w:rsidRPr="001B234A">
        <w:rPr>
          <w:sz w:val="28"/>
          <w:szCs w:val="28"/>
        </w:rPr>
        <w:t xml:space="preserve"> с.</w:t>
      </w:r>
    </w:p>
    <w:p w14:paraId="108BCAF2" w14:textId="77777777" w:rsidR="00435A9F" w:rsidRPr="001B234A" w:rsidRDefault="00435A9F" w:rsidP="00435A9F">
      <w:pPr>
        <w:jc w:val="both"/>
        <w:rPr>
          <w:sz w:val="28"/>
          <w:szCs w:val="28"/>
        </w:rPr>
      </w:pPr>
    </w:p>
    <w:p w14:paraId="5DF55F62" w14:textId="77777777" w:rsidR="00435A9F" w:rsidRDefault="00435A9F" w:rsidP="00435A9F">
      <w:pPr>
        <w:jc w:val="both"/>
        <w:rPr>
          <w:sz w:val="28"/>
          <w:szCs w:val="28"/>
        </w:rPr>
      </w:pPr>
    </w:p>
    <w:p w14:paraId="295918A8" w14:textId="77777777" w:rsidR="00435A9F" w:rsidRDefault="00435A9F" w:rsidP="00435A9F">
      <w:pPr>
        <w:jc w:val="both"/>
        <w:rPr>
          <w:sz w:val="28"/>
          <w:szCs w:val="28"/>
        </w:rPr>
      </w:pPr>
    </w:p>
    <w:p w14:paraId="5A13A7A4" w14:textId="647C8981" w:rsidR="00435A9F" w:rsidRPr="001B234A" w:rsidRDefault="00435A9F" w:rsidP="00435A9F">
      <w:pPr>
        <w:jc w:val="both"/>
        <w:rPr>
          <w:sz w:val="28"/>
          <w:szCs w:val="28"/>
        </w:rPr>
      </w:pPr>
      <w:r w:rsidRPr="001B234A">
        <w:rPr>
          <w:sz w:val="28"/>
          <w:szCs w:val="28"/>
        </w:rPr>
        <w:t>Печатается по решению методического совета МДОБУ детский сад комбинированного вида № 34 г. Сочи, протокол № 3 от 18.</w:t>
      </w:r>
      <w:r w:rsidR="009969B9">
        <w:rPr>
          <w:sz w:val="28"/>
          <w:szCs w:val="28"/>
        </w:rPr>
        <w:t>01</w:t>
      </w:r>
      <w:r w:rsidRPr="001B234A">
        <w:rPr>
          <w:sz w:val="28"/>
          <w:szCs w:val="28"/>
        </w:rPr>
        <w:t>.202</w:t>
      </w:r>
      <w:r w:rsidR="009969B9">
        <w:rPr>
          <w:sz w:val="28"/>
          <w:szCs w:val="28"/>
        </w:rPr>
        <w:t>4</w:t>
      </w:r>
    </w:p>
    <w:p w14:paraId="3F132AC6" w14:textId="77777777" w:rsidR="00435A9F" w:rsidRPr="001B234A" w:rsidRDefault="00435A9F" w:rsidP="00435A9F">
      <w:pPr>
        <w:jc w:val="both"/>
        <w:rPr>
          <w:sz w:val="28"/>
          <w:szCs w:val="28"/>
        </w:rPr>
      </w:pPr>
    </w:p>
    <w:p w14:paraId="5D5CD2DB" w14:textId="77777777" w:rsidR="00435A9F" w:rsidRPr="001B234A" w:rsidRDefault="00435A9F" w:rsidP="00435A9F">
      <w:pPr>
        <w:jc w:val="both"/>
        <w:rPr>
          <w:sz w:val="28"/>
          <w:szCs w:val="28"/>
        </w:rPr>
      </w:pPr>
    </w:p>
    <w:p w14:paraId="4D120F19" w14:textId="77777777" w:rsidR="00435A9F" w:rsidRPr="001B234A" w:rsidRDefault="00435A9F" w:rsidP="00435A9F">
      <w:pPr>
        <w:jc w:val="both"/>
        <w:rPr>
          <w:sz w:val="28"/>
          <w:szCs w:val="28"/>
        </w:rPr>
      </w:pPr>
    </w:p>
    <w:p w14:paraId="48DA0F5E" w14:textId="06246604" w:rsidR="00435A9F" w:rsidRDefault="00435A9F" w:rsidP="00435A9F">
      <w:pPr>
        <w:jc w:val="both"/>
        <w:rPr>
          <w:sz w:val="28"/>
          <w:szCs w:val="28"/>
        </w:rPr>
      </w:pPr>
      <w:r w:rsidRPr="001B234A">
        <w:rPr>
          <w:sz w:val="28"/>
          <w:szCs w:val="28"/>
        </w:rPr>
        <w:t xml:space="preserve">Пособие содержит </w:t>
      </w:r>
      <w:r w:rsidR="009969B9">
        <w:rPr>
          <w:sz w:val="28"/>
          <w:szCs w:val="28"/>
        </w:rPr>
        <w:t>итоговый отчет о</w:t>
      </w:r>
      <w:r w:rsidRPr="001B234A">
        <w:rPr>
          <w:sz w:val="28"/>
          <w:szCs w:val="28"/>
        </w:rPr>
        <w:t xml:space="preserve"> деятельности муниципального дошкольного образовательного бюджетного учреждения детский сад комбинированного вида № 34 г. Сочи в качестве муниципальной инновационной площадки по теме «Разработка инструментов речевого развития детей дошкольного возраста на основе результатов комплексной оценки траектории развития ребенка». </w:t>
      </w:r>
    </w:p>
    <w:p w14:paraId="708C6874" w14:textId="00BAD49F" w:rsidR="00435A9F" w:rsidRPr="00C006A7" w:rsidRDefault="00435A9F" w:rsidP="00435A9F">
      <w:pPr>
        <w:jc w:val="both"/>
        <w:rPr>
          <w:sz w:val="28"/>
          <w:szCs w:val="28"/>
        </w:rPr>
      </w:pPr>
      <w:r w:rsidRPr="001B234A">
        <w:rPr>
          <w:sz w:val="28"/>
          <w:szCs w:val="28"/>
        </w:rPr>
        <w:t xml:space="preserve">В пособии содержится описание диагностического инструментария, в создании которого принимали участие педагоги дошкольной организации, </w:t>
      </w:r>
      <w:proofErr w:type="spellStart"/>
      <w:r w:rsidRPr="001B234A">
        <w:rPr>
          <w:sz w:val="28"/>
          <w:szCs w:val="28"/>
        </w:rPr>
        <w:t>деперсонализированные</w:t>
      </w:r>
      <w:proofErr w:type="spellEnd"/>
      <w:r w:rsidRPr="001B234A">
        <w:rPr>
          <w:sz w:val="28"/>
          <w:szCs w:val="28"/>
        </w:rPr>
        <w:t xml:space="preserve"> результаты диагностики отдельных групп воспитанников, материалы семинаров, организованных в МДОБУ детский сад </w:t>
      </w:r>
      <w:r w:rsidRPr="00C006A7">
        <w:rPr>
          <w:sz w:val="28"/>
          <w:szCs w:val="28"/>
        </w:rPr>
        <w:t>комбинированного вида № 34</w:t>
      </w:r>
      <w:r w:rsidR="009969B9" w:rsidRPr="00C006A7">
        <w:rPr>
          <w:sz w:val="28"/>
          <w:szCs w:val="28"/>
        </w:rPr>
        <w:t xml:space="preserve">, разработанная картотека речевых игр, описание </w:t>
      </w:r>
      <w:r w:rsidR="00C006A7" w:rsidRPr="00C006A7">
        <w:rPr>
          <w:iCs/>
          <w:sz w:val="28"/>
          <w:szCs w:val="28"/>
          <w:shd w:val="clear" w:color="auto" w:fill="FFFFFF"/>
        </w:rPr>
        <w:t>педагогических условий для комплексного развития образовательного и личностного потенциала дошкольника через инструменты речевого воспитания как базового процесса успешности личности</w:t>
      </w:r>
      <w:r w:rsidRPr="00C006A7">
        <w:rPr>
          <w:sz w:val="28"/>
          <w:szCs w:val="28"/>
        </w:rPr>
        <w:t xml:space="preserve">.  </w:t>
      </w:r>
    </w:p>
    <w:p w14:paraId="55902C24" w14:textId="77777777" w:rsidR="00435A9F" w:rsidRDefault="00435A9F" w:rsidP="00435A9F">
      <w:pPr>
        <w:ind w:left="1560"/>
        <w:jc w:val="both"/>
        <w:rPr>
          <w:sz w:val="28"/>
          <w:szCs w:val="28"/>
        </w:rPr>
      </w:pPr>
    </w:p>
    <w:p w14:paraId="16FA409D" w14:textId="77777777" w:rsidR="00435A9F" w:rsidRDefault="00435A9F" w:rsidP="00435A9F">
      <w:pPr>
        <w:ind w:left="1560"/>
        <w:jc w:val="both"/>
        <w:rPr>
          <w:sz w:val="28"/>
          <w:szCs w:val="28"/>
        </w:rPr>
      </w:pPr>
    </w:p>
    <w:p w14:paraId="198D9138" w14:textId="33DA5422" w:rsidR="00435A9F" w:rsidRDefault="00DA1EE8" w:rsidP="00435A9F">
      <w:pPr>
        <w:ind w:left="1560"/>
        <w:jc w:val="both"/>
        <w:rPr>
          <w:sz w:val="28"/>
          <w:szCs w:val="28"/>
        </w:rPr>
      </w:pPr>
      <w:r>
        <w:rPr>
          <w:noProof/>
        </w:rPr>
        <mc:AlternateContent>
          <mc:Choice Requires="wps">
            <w:drawing>
              <wp:anchor distT="0" distB="0" distL="114300" distR="114300" simplePos="0" relativeHeight="251659264" behindDoc="0" locked="0" layoutInCell="1" allowOverlap="1" wp14:anchorId="3E2A15C7" wp14:editId="588650E5">
                <wp:simplePos x="0" y="0"/>
                <wp:positionH relativeFrom="column">
                  <wp:posOffset>2694940</wp:posOffset>
                </wp:positionH>
                <wp:positionV relativeFrom="paragraph">
                  <wp:posOffset>8890</wp:posOffset>
                </wp:positionV>
                <wp:extent cx="3255010" cy="139192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5010" cy="1391920"/>
                        </a:xfrm>
                        <a:prstGeom prst="rect">
                          <a:avLst/>
                        </a:prstGeom>
                        <a:noFill/>
                        <a:ln w="12700" cap="flat" cmpd="sng" algn="ctr">
                          <a:noFill/>
                          <a:prstDash val="solid"/>
                          <a:miter lim="800000"/>
                        </a:ln>
                        <a:effectLst/>
                      </wps:spPr>
                      <wps:txbx>
                        <w:txbxContent>
                          <w:p w14:paraId="467325F2" w14:textId="77777777" w:rsidR="00435A9F" w:rsidRPr="00F1310E" w:rsidRDefault="00435A9F" w:rsidP="00435A9F">
                            <w:pPr>
                              <w:ind w:left="142"/>
                              <w:jc w:val="both"/>
                              <w:rPr>
                                <w:color w:val="000000" w:themeColor="text1"/>
                                <w:sz w:val="28"/>
                                <w:szCs w:val="28"/>
                              </w:rPr>
                            </w:pPr>
                            <w:r w:rsidRPr="00F1310E">
                              <w:rPr>
                                <w:color w:val="000000" w:themeColor="text1"/>
                                <w:sz w:val="28"/>
                                <w:szCs w:val="28"/>
                              </w:rPr>
                              <w:t>© МДОБУ детский сад комбинированного вида № 34 г. Сочи</w:t>
                            </w:r>
                          </w:p>
                          <w:p w14:paraId="4A839127" w14:textId="60EB1BA7" w:rsidR="00435A9F" w:rsidRPr="00F1310E" w:rsidRDefault="00435A9F" w:rsidP="00435A9F">
                            <w:pPr>
                              <w:ind w:left="142"/>
                              <w:jc w:val="both"/>
                              <w:rPr>
                                <w:color w:val="000000" w:themeColor="text1"/>
                                <w:sz w:val="28"/>
                                <w:szCs w:val="28"/>
                              </w:rPr>
                            </w:pPr>
                            <w:r w:rsidRPr="00F1310E">
                              <w:rPr>
                                <w:color w:val="000000" w:themeColor="text1"/>
                                <w:sz w:val="28"/>
                                <w:szCs w:val="28"/>
                              </w:rPr>
                              <w:t>© О.Е. Богданова, Е.Л. Богданова, О.О. Кузнецова, Е.В. Прус</w:t>
                            </w:r>
                            <w:r w:rsidR="009969B9">
                              <w:rPr>
                                <w:color w:val="000000" w:themeColor="text1"/>
                                <w:sz w:val="28"/>
                                <w:szCs w:val="28"/>
                              </w:rPr>
                              <w:t>, Ю.М.Габова</w:t>
                            </w:r>
                          </w:p>
                          <w:p w14:paraId="34644FA6" w14:textId="77777777" w:rsidR="00435A9F" w:rsidRPr="00F1310E" w:rsidRDefault="00435A9F" w:rsidP="00435A9F">
                            <w:pPr>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A15C7" id="Прямоугольник 8" o:spid="_x0000_s1026" style="position:absolute;left:0;text-align:left;margin-left:212.2pt;margin-top:.7pt;width:256.3pt;height:10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" filled="f" stroked="f" strokeweight="1pt">
                <v:textbox>
                  <w:txbxContent>
                    <w:p w14:paraId="467325F2" w14:textId="77777777" w:rsidR="00435A9F" w:rsidRPr="00F1310E" w:rsidRDefault="00435A9F" w:rsidP="00435A9F">
                      <w:pPr>
                        <w:ind w:left="142"/>
                        <w:jc w:val="both"/>
                        <w:rPr>
                          <w:color w:val="000000" w:themeColor="text1"/>
                          <w:sz w:val="28"/>
                          <w:szCs w:val="28"/>
                        </w:rPr>
                      </w:pPr>
                      <w:r w:rsidRPr="00F1310E">
                        <w:rPr>
                          <w:color w:val="000000" w:themeColor="text1"/>
                          <w:sz w:val="28"/>
                          <w:szCs w:val="28"/>
                        </w:rPr>
                        <w:t>© МДОБУ детский сад комбинированного вида № 34 г. Сочи</w:t>
                      </w:r>
                    </w:p>
                    <w:p w14:paraId="4A839127" w14:textId="60EB1BA7" w:rsidR="00435A9F" w:rsidRPr="00F1310E" w:rsidRDefault="00435A9F" w:rsidP="00435A9F">
                      <w:pPr>
                        <w:ind w:left="142"/>
                        <w:jc w:val="both"/>
                        <w:rPr>
                          <w:color w:val="000000" w:themeColor="text1"/>
                          <w:sz w:val="28"/>
                          <w:szCs w:val="28"/>
                        </w:rPr>
                      </w:pPr>
                      <w:r w:rsidRPr="00F1310E">
                        <w:rPr>
                          <w:color w:val="000000" w:themeColor="text1"/>
                          <w:sz w:val="28"/>
                          <w:szCs w:val="28"/>
                        </w:rPr>
                        <w:t>© О.Е. Богданова, Е.Л. Богданова, О.О. Кузнецова, Е.В. Прус</w:t>
                      </w:r>
                      <w:r w:rsidR="009969B9">
                        <w:rPr>
                          <w:color w:val="000000" w:themeColor="text1"/>
                          <w:sz w:val="28"/>
                          <w:szCs w:val="28"/>
                        </w:rPr>
                        <w:t xml:space="preserve">, </w:t>
                      </w:r>
                      <w:proofErr w:type="spellStart"/>
                      <w:r w:rsidR="009969B9">
                        <w:rPr>
                          <w:color w:val="000000" w:themeColor="text1"/>
                          <w:sz w:val="28"/>
                          <w:szCs w:val="28"/>
                        </w:rPr>
                        <w:t>Ю.М.Габова</w:t>
                      </w:r>
                      <w:proofErr w:type="spellEnd"/>
                    </w:p>
                    <w:p w14:paraId="34644FA6" w14:textId="77777777" w:rsidR="00435A9F" w:rsidRPr="00F1310E" w:rsidRDefault="00435A9F" w:rsidP="00435A9F">
                      <w:pPr>
                        <w:ind w:left="142"/>
                        <w:jc w:val="center"/>
                      </w:pPr>
                    </w:p>
                  </w:txbxContent>
                </v:textbox>
              </v:rect>
            </w:pict>
          </mc:Fallback>
        </mc:AlternateContent>
      </w:r>
    </w:p>
    <w:p w14:paraId="6708BE13" w14:textId="07742CF0" w:rsidR="00435A9F" w:rsidRDefault="00435A9F" w:rsidP="00435A9F">
      <w:pPr>
        <w:ind w:left="1560"/>
        <w:jc w:val="both"/>
        <w:rPr>
          <w:sz w:val="28"/>
          <w:szCs w:val="28"/>
        </w:rPr>
      </w:pPr>
    </w:p>
    <w:p w14:paraId="5570C999" w14:textId="77777777" w:rsidR="00435A9F" w:rsidRDefault="00435A9F" w:rsidP="00435A9F">
      <w:pPr>
        <w:ind w:left="1560"/>
        <w:jc w:val="both"/>
        <w:rPr>
          <w:sz w:val="28"/>
          <w:szCs w:val="28"/>
        </w:rPr>
      </w:pPr>
    </w:p>
    <w:p w14:paraId="3E953C7B" w14:textId="77777777" w:rsidR="00F036FF" w:rsidRDefault="00F036FF" w:rsidP="00C006A7">
      <w:pPr>
        <w:spacing w:before="240" w:line="360" w:lineRule="auto"/>
        <w:jc w:val="both"/>
        <w:rPr>
          <w:sz w:val="28"/>
          <w:szCs w:val="28"/>
        </w:rPr>
      </w:pPr>
    </w:p>
    <w:p w14:paraId="38EF6EA0" w14:textId="15AF9E01" w:rsidR="00E67C72" w:rsidRPr="000B5343" w:rsidRDefault="00E67C72" w:rsidP="00C00A06">
      <w:pPr>
        <w:pStyle w:val="afd"/>
        <w:rPr>
          <w:rFonts w:ascii="Times New Roman" w:hAnsi="Times New Roman" w:cs="Times New Roman"/>
          <w:sz w:val="24"/>
          <w:szCs w:val="24"/>
        </w:rPr>
      </w:pPr>
    </w:p>
    <w:sdt>
      <w:sdtPr>
        <w:rPr>
          <w:rFonts w:ascii="Times New Roman" w:eastAsia="Times New Roman" w:hAnsi="Times New Roman" w:cs="Times New Roman"/>
          <w:color w:val="auto"/>
          <w:sz w:val="24"/>
          <w:szCs w:val="24"/>
        </w:rPr>
        <w:id w:val="-1774387053"/>
        <w:docPartObj>
          <w:docPartGallery w:val="Table of Contents"/>
          <w:docPartUnique/>
        </w:docPartObj>
      </w:sdtPr>
      <w:sdtEndPr>
        <w:rPr>
          <w:b/>
          <w:bCs/>
        </w:rPr>
      </w:sdtEndPr>
      <w:sdtContent>
        <w:p w14:paraId="2113CFDC" w14:textId="18882DB6" w:rsidR="00C00A06" w:rsidRDefault="00C00A06">
          <w:pPr>
            <w:pStyle w:val="afd"/>
            <w:rPr>
              <w:rFonts w:ascii="Times New Roman" w:hAnsi="Times New Roman" w:cs="Times New Roman"/>
              <w:b/>
              <w:bCs/>
              <w:color w:val="auto"/>
              <w:sz w:val="24"/>
              <w:szCs w:val="24"/>
            </w:rPr>
          </w:pPr>
          <w:r w:rsidRPr="00B30DC4">
            <w:rPr>
              <w:rFonts w:ascii="Times New Roman" w:hAnsi="Times New Roman" w:cs="Times New Roman"/>
              <w:b/>
              <w:bCs/>
              <w:color w:val="auto"/>
              <w:sz w:val="24"/>
              <w:szCs w:val="24"/>
            </w:rPr>
            <w:t>Оглавление</w:t>
          </w:r>
        </w:p>
        <w:p w14:paraId="331DCAAC" w14:textId="77777777" w:rsidR="00B30DC4" w:rsidRPr="00B30DC4" w:rsidRDefault="00B30DC4" w:rsidP="00B30DC4"/>
        <w:p w14:paraId="0A75D357" w14:textId="2D8FDF20" w:rsidR="00FF4AFE" w:rsidRPr="001426B0" w:rsidRDefault="00C00A06" w:rsidP="00B726A0">
          <w:pPr>
            <w:pStyle w:val="15"/>
            <w:rPr>
              <w:rFonts w:eastAsiaTheme="minorEastAsia"/>
              <w:kern w:val="2"/>
              <w14:ligatures w14:val="standardContextual"/>
            </w:rPr>
          </w:pPr>
          <w:r w:rsidRPr="001426B0">
            <w:fldChar w:fldCharType="begin"/>
          </w:r>
          <w:r w:rsidRPr="001426B0">
            <w:instrText xml:space="preserve"> TOC \o "1-3" \h \z \u </w:instrText>
          </w:r>
          <w:r w:rsidRPr="001426B0">
            <w:fldChar w:fldCharType="separate"/>
          </w:r>
          <w:hyperlink w:anchor="_Toc158056801" w:history="1">
            <w:r w:rsidR="00FF4AFE" w:rsidRPr="001426B0">
              <w:rPr>
                <w:rStyle w:val="a4"/>
              </w:rPr>
              <w:t>Тема проекта</w:t>
            </w:r>
            <w:r w:rsidR="00FF4AFE" w:rsidRPr="001426B0">
              <w:rPr>
                <w:webHidden/>
              </w:rPr>
              <w:tab/>
            </w:r>
            <w:r w:rsidR="00FF4AFE" w:rsidRPr="001426B0">
              <w:rPr>
                <w:webHidden/>
              </w:rPr>
              <w:fldChar w:fldCharType="begin"/>
            </w:r>
            <w:r w:rsidR="00FF4AFE" w:rsidRPr="001426B0">
              <w:rPr>
                <w:webHidden/>
              </w:rPr>
              <w:instrText xml:space="preserve"> PAGEREF _Toc158056801 \h </w:instrText>
            </w:r>
            <w:r w:rsidR="00FF4AFE" w:rsidRPr="001426B0">
              <w:rPr>
                <w:webHidden/>
              </w:rPr>
            </w:r>
            <w:r w:rsidR="00FF4AFE" w:rsidRPr="001426B0">
              <w:rPr>
                <w:webHidden/>
              </w:rPr>
              <w:fldChar w:fldCharType="separate"/>
            </w:r>
            <w:r w:rsidR="00C813AB">
              <w:rPr>
                <w:webHidden/>
              </w:rPr>
              <w:t>5</w:t>
            </w:r>
            <w:r w:rsidR="00FF4AFE" w:rsidRPr="001426B0">
              <w:rPr>
                <w:webHidden/>
              </w:rPr>
              <w:fldChar w:fldCharType="end"/>
            </w:r>
          </w:hyperlink>
        </w:p>
        <w:p w14:paraId="6539753D" w14:textId="69D03ABE" w:rsidR="00FF4AFE" w:rsidRPr="001426B0" w:rsidRDefault="00000000" w:rsidP="00B726A0">
          <w:pPr>
            <w:pStyle w:val="15"/>
            <w:rPr>
              <w:rFonts w:eastAsiaTheme="minorEastAsia"/>
              <w:kern w:val="2"/>
              <w14:ligatures w14:val="standardContextual"/>
            </w:rPr>
          </w:pPr>
          <w:hyperlink w:anchor="_Toc158056802" w:history="1">
            <w:r w:rsidR="00FF4AFE" w:rsidRPr="001426B0">
              <w:rPr>
                <w:rStyle w:val="a4"/>
              </w:rPr>
              <w:t>Обоснование темы проекта</w:t>
            </w:r>
            <w:r w:rsidR="00FF4AFE" w:rsidRPr="001426B0">
              <w:rPr>
                <w:webHidden/>
              </w:rPr>
              <w:tab/>
            </w:r>
            <w:r w:rsidR="00FF4AFE" w:rsidRPr="001426B0">
              <w:rPr>
                <w:webHidden/>
              </w:rPr>
              <w:fldChar w:fldCharType="begin"/>
            </w:r>
            <w:r w:rsidR="00FF4AFE" w:rsidRPr="001426B0">
              <w:rPr>
                <w:webHidden/>
              </w:rPr>
              <w:instrText xml:space="preserve"> PAGEREF _Toc158056802 \h </w:instrText>
            </w:r>
            <w:r w:rsidR="00FF4AFE" w:rsidRPr="001426B0">
              <w:rPr>
                <w:webHidden/>
              </w:rPr>
            </w:r>
            <w:r w:rsidR="00FF4AFE" w:rsidRPr="001426B0">
              <w:rPr>
                <w:webHidden/>
              </w:rPr>
              <w:fldChar w:fldCharType="separate"/>
            </w:r>
            <w:r w:rsidR="00C813AB">
              <w:rPr>
                <w:webHidden/>
              </w:rPr>
              <w:t>5</w:t>
            </w:r>
            <w:r w:rsidR="00FF4AFE" w:rsidRPr="001426B0">
              <w:rPr>
                <w:webHidden/>
              </w:rPr>
              <w:fldChar w:fldCharType="end"/>
            </w:r>
          </w:hyperlink>
        </w:p>
        <w:p w14:paraId="68538DAF" w14:textId="32FF4930" w:rsidR="00FF4AFE" w:rsidRPr="001426B0" w:rsidRDefault="00000000">
          <w:pPr>
            <w:pStyle w:val="3a"/>
            <w:tabs>
              <w:tab w:val="right" w:leader="dot" w:pos="9171"/>
            </w:tabs>
            <w:rPr>
              <w:rFonts w:ascii="Times New Roman" w:eastAsiaTheme="minorEastAsia" w:hAnsi="Times New Roman" w:cs="Times New Roman"/>
              <w:noProof/>
              <w:kern w:val="2"/>
              <w:sz w:val="24"/>
              <w:szCs w:val="24"/>
              <w14:ligatures w14:val="standardContextual"/>
            </w:rPr>
          </w:pPr>
          <w:hyperlink w:anchor="_Toc158056803" w:history="1">
            <w:r w:rsidR="00FF4AFE" w:rsidRPr="001426B0">
              <w:rPr>
                <w:rStyle w:val="a4"/>
                <w:rFonts w:ascii="Times New Roman" w:hAnsi="Times New Roman" w:cs="Times New Roman"/>
                <w:noProof/>
                <w:sz w:val="24"/>
                <w:szCs w:val="24"/>
              </w:rPr>
              <w:t>Актуальность проекта для развития системы образования, соответствие ведущим инновационным направлениям развития образования Краснодарского края</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_Toc158056803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5</w:t>
            </w:r>
            <w:r w:rsidR="00FF4AFE" w:rsidRPr="001426B0">
              <w:rPr>
                <w:rFonts w:ascii="Times New Roman" w:hAnsi="Times New Roman" w:cs="Times New Roman"/>
                <w:noProof/>
                <w:webHidden/>
                <w:sz w:val="24"/>
                <w:szCs w:val="24"/>
              </w:rPr>
              <w:fldChar w:fldCharType="end"/>
            </w:r>
          </w:hyperlink>
        </w:p>
        <w:p w14:paraId="686F5B52" w14:textId="63EC95C2" w:rsidR="00FF4AFE" w:rsidRPr="001426B0" w:rsidRDefault="00000000" w:rsidP="00B726A0">
          <w:pPr>
            <w:pStyle w:val="15"/>
            <w:rPr>
              <w:rFonts w:eastAsiaTheme="minorEastAsia"/>
              <w:kern w:val="2"/>
              <w14:ligatures w14:val="standardContextual"/>
            </w:rPr>
          </w:pPr>
          <w:hyperlink w:anchor="_Toc158056804" w:history="1">
            <w:r w:rsidR="00FF4AFE" w:rsidRPr="001426B0">
              <w:rPr>
                <w:rStyle w:val="a4"/>
              </w:rPr>
              <w:t>Нормативно-правовое обеспечение инновационного проекта</w:t>
            </w:r>
            <w:r w:rsidR="00FF4AFE" w:rsidRPr="001426B0">
              <w:rPr>
                <w:webHidden/>
              </w:rPr>
              <w:tab/>
            </w:r>
            <w:r w:rsidR="00FF4AFE" w:rsidRPr="001426B0">
              <w:rPr>
                <w:webHidden/>
              </w:rPr>
              <w:fldChar w:fldCharType="begin"/>
            </w:r>
            <w:r w:rsidR="00FF4AFE" w:rsidRPr="001426B0">
              <w:rPr>
                <w:webHidden/>
              </w:rPr>
              <w:instrText xml:space="preserve"> PAGEREF _Toc158056804 \h </w:instrText>
            </w:r>
            <w:r w:rsidR="00FF4AFE" w:rsidRPr="001426B0">
              <w:rPr>
                <w:webHidden/>
              </w:rPr>
            </w:r>
            <w:r w:rsidR="00FF4AFE" w:rsidRPr="001426B0">
              <w:rPr>
                <w:webHidden/>
              </w:rPr>
              <w:fldChar w:fldCharType="separate"/>
            </w:r>
            <w:r w:rsidR="00C813AB">
              <w:rPr>
                <w:webHidden/>
              </w:rPr>
              <w:t>7</w:t>
            </w:r>
            <w:r w:rsidR="00FF4AFE" w:rsidRPr="001426B0">
              <w:rPr>
                <w:webHidden/>
              </w:rPr>
              <w:fldChar w:fldCharType="end"/>
            </w:r>
          </w:hyperlink>
        </w:p>
        <w:p w14:paraId="130F5672" w14:textId="7F200B6F" w:rsidR="00FF4AFE" w:rsidRPr="001426B0" w:rsidRDefault="00000000" w:rsidP="00B726A0">
          <w:pPr>
            <w:pStyle w:val="15"/>
            <w:rPr>
              <w:rFonts w:eastAsiaTheme="minorEastAsia"/>
              <w:kern w:val="2"/>
              <w14:ligatures w14:val="standardContextual"/>
            </w:rPr>
          </w:pPr>
          <w:hyperlink w:anchor="_Toc158056805" w:history="1">
            <w:r w:rsidR="00FF4AFE" w:rsidRPr="001426B0">
              <w:rPr>
                <w:rStyle w:val="a4"/>
              </w:rPr>
              <w:t>Проблема, решаемая в ходе инновационной деятельности. Степень теоретической и практической проработанности проблемы</w:t>
            </w:r>
            <w:r w:rsidR="00FF4AFE" w:rsidRPr="001426B0">
              <w:rPr>
                <w:webHidden/>
              </w:rPr>
              <w:tab/>
            </w:r>
            <w:r w:rsidR="00FF4AFE" w:rsidRPr="001426B0">
              <w:rPr>
                <w:webHidden/>
              </w:rPr>
              <w:fldChar w:fldCharType="begin"/>
            </w:r>
            <w:r w:rsidR="00FF4AFE" w:rsidRPr="001426B0">
              <w:rPr>
                <w:webHidden/>
              </w:rPr>
              <w:instrText xml:space="preserve"> PAGEREF _Toc158056805 \h </w:instrText>
            </w:r>
            <w:r w:rsidR="00FF4AFE" w:rsidRPr="001426B0">
              <w:rPr>
                <w:webHidden/>
              </w:rPr>
            </w:r>
            <w:r w:rsidR="00FF4AFE" w:rsidRPr="001426B0">
              <w:rPr>
                <w:webHidden/>
              </w:rPr>
              <w:fldChar w:fldCharType="separate"/>
            </w:r>
            <w:r w:rsidR="00C813AB">
              <w:rPr>
                <w:webHidden/>
              </w:rPr>
              <w:t>7</w:t>
            </w:r>
            <w:r w:rsidR="00FF4AFE" w:rsidRPr="001426B0">
              <w:rPr>
                <w:webHidden/>
              </w:rPr>
              <w:fldChar w:fldCharType="end"/>
            </w:r>
          </w:hyperlink>
        </w:p>
        <w:p w14:paraId="4E741E58" w14:textId="095DBC9A" w:rsidR="00FF4AFE" w:rsidRPr="001426B0" w:rsidRDefault="00000000" w:rsidP="00B726A0">
          <w:pPr>
            <w:pStyle w:val="15"/>
            <w:rPr>
              <w:rFonts w:eastAsiaTheme="minorEastAsia"/>
              <w:kern w:val="2"/>
              <w14:ligatures w14:val="standardContextual"/>
            </w:rPr>
          </w:pPr>
          <w:hyperlink w:anchor="_Toc158056806" w:history="1">
            <w:r w:rsidR="00FF4AFE" w:rsidRPr="001426B0">
              <w:rPr>
                <w:rStyle w:val="a4"/>
              </w:rPr>
              <w:t>Изучение и сравнительный анализ опыта реализации аналогичного проекта в РФ, Краснодарском крае, городе Сочи</w:t>
            </w:r>
            <w:r w:rsidR="00FF4AFE" w:rsidRPr="001426B0">
              <w:rPr>
                <w:webHidden/>
              </w:rPr>
              <w:tab/>
            </w:r>
            <w:r w:rsidR="00FF4AFE" w:rsidRPr="001426B0">
              <w:rPr>
                <w:webHidden/>
              </w:rPr>
              <w:fldChar w:fldCharType="begin"/>
            </w:r>
            <w:r w:rsidR="00FF4AFE" w:rsidRPr="001426B0">
              <w:rPr>
                <w:webHidden/>
              </w:rPr>
              <w:instrText xml:space="preserve"> PAGEREF _Toc158056806 \h </w:instrText>
            </w:r>
            <w:r w:rsidR="00FF4AFE" w:rsidRPr="001426B0">
              <w:rPr>
                <w:webHidden/>
              </w:rPr>
            </w:r>
            <w:r w:rsidR="00FF4AFE" w:rsidRPr="001426B0">
              <w:rPr>
                <w:webHidden/>
              </w:rPr>
              <w:fldChar w:fldCharType="separate"/>
            </w:r>
            <w:r w:rsidR="00C813AB">
              <w:rPr>
                <w:webHidden/>
              </w:rPr>
              <w:t>9</w:t>
            </w:r>
            <w:r w:rsidR="00FF4AFE" w:rsidRPr="001426B0">
              <w:rPr>
                <w:webHidden/>
              </w:rPr>
              <w:fldChar w:fldCharType="end"/>
            </w:r>
          </w:hyperlink>
        </w:p>
        <w:p w14:paraId="57BCE205" w14:textId="1A4439D0" w:rsidR="00FF4AFE" w:rsidRPr="001426B0" w:rsidRDefault="00000000" w:rsidP="00B726A0">
          <w:pPr>
            <w:pStyle w:val="15"/>
            <w:rPr>
              <w:rFonts w:eastAsiaTheme="minorEastAsia"/>
              <w:kern w:val="2"/>
              <w14:ligatures w14:val="standardContextual"/>
            </w:rPr>
          </w:pPr>
          <w:hyperlink w:anchor="_Toc158056807" w:history="1">
            <w:r w:rsidR="00FF4AFE" w:rsidRPr="001426B0">
              <w:rPr>
                <w:rStyle w:val="a4"/>
              </w:rPr>
              <w:t>Степень разработанности инновации с предоставлением перечня ранее изданных материалов (публикаций, методических разработок), выполненных в рамках проекта</w:t>
            </w:r>
            <w:r w:rsidR="00FF4AFE" w:rsidRPr="001426B0">
              <w:rPr>
                <w:webHidden/>
              </w:rPr>
              <w:tab/>
            </w:r>
            <w:r w:rsidR="00FF4AFE" w:rsidRPr="001426B0">
              <w:rPr>
                <w:webHidden/>
              </w:rPr>
              <w:fldChar w:fldCharType="begin"/>
            </w:r>
            <w:r w:rsidR="00FF4AFE" w:rsidRPr="001426B0">
              <w:rPr>
                <w:webHidden/>
              </w:rPr>
              <w:instrText xml:space="preserve"> PAGEREF _Toc158056807 \h </w:instrText>
            </w:r>
            <w:r w:rsidR="00FF4AFE" w:rsidRPr="001426B0">
              <w:rPr>
                <w:webHidden/>
              </w:rPr>
            </w:r>
            <w:r w:rsidR="00FF4AFE" w:rsidRPr="001426B0">
              <w:rPr>
                <w:webHidden/>
              </w:rPr>
              <w:fldChar w:fldCharType="separate"/>
            </w:r>
            <w:r w:rsidR="00C813AB">
              <w:rPr>
                <w:webHidden/>
              </w:rPr>
              <w:t>13</w:t>
            </w:r>
            <w:r w:rsidR="00FF4AFE" w:rsidRPr="001426B0">
              <w:rPr>
                <w:webHidden/>
              </w:rPr>
              <w:fldChar w:fldCharType="end"/>
            </w:r>
          </w:hyperlink>
        </w:p>
        <w:p w14:paraId="24FAFD56" w14:textId="035C02B0" w:rsidR="00FF4AFE" w:rsidRPr="001426B0" w:rsidRDefault="00000000">
          <w:pPr>
            <w:pStyle w:val="2a"/>
            <w:tabs>
              <w:tab w:val="left" w:pos="660"/>
              <w:tab w:val="right" w:leader="dot" w:pos="9171"/>
            </w:tabs>
            <w:rPr>
              <w:rFonts w:ascii="Times New Roman" w:eastAsiaTheme="minorEastAsia" w:hAnsi="Times New Roman" w:cs="Times New Roman"/>
              <w:noProof/>
              <w:kern w:val="2"/>
              <w:sz w:val="24"/>
              <w:szCs w:val="24"/>
              <w14:ligatures w14:val="standardContextual"/>
            </w:rPr>
          </w:pPr>
          <w:hyperlink w:anchor="_Toc158056810" w:history="1">
            <w:r w:rsidR="00FF4AFE" w:rsidRPr="001426B0">
              <w:rPr>
                <w:rStyle w:val="a4"/>
                <w:rFonts w:ascii="Times New Roman" w:hAnsi="Times New Roman" w:cs="Times New Roman"/>
                <w:bCs/>
                <w:noProof/>
                <w:sz w:val="24"/>
                <w:szCs w:val="24"/>
              </w:rPr>
              <w:t></w:t>
            </w:r>
            <w:r w:rsidR="00FF4AFE" w:rsidRPr="001426B0">
              <w:rPr>
                <w:rFonts w:ascii="Times New Roman" w:eastAsiaTheme="minorEastAsia" w:hAnsi="Times New Roman" w:cs="Times New Roman"/>
                <w:noProof/>
                <w:kern w:val="2"/>
                <w:sz w:val="24"/>
                <w:szCs w:val="24"/>
                <w14:ligatures w14:val="standardContextual"/>
              </w:rPr>
              <w:tab/>
            </w:r>
            <w:r w:rsidR="00FF4AFE" w:rsidRPr="001426B0">
              <w:rPr>
                <w:rStyle w:val="a4"/>
                <w:rFonts w:ascii="Times New Roman" w:hAnsi="Times New Roman" w:cs="Times New Roman"/>
                <w:bCs/>
                <w:noProof/>
                <w:sz w:val="24"/>
                <w:szCs w:val="24"/>
              </w:rPr>
              <w:t>«Организационные основы комплексной оценки траектории развития детей дошкольного возраста. Использование он-лайн инструмента»</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_Toc158056810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13</w:t>
            </w:r>
            <w:r w:rsidR="00FF4AFE" w:rsidRPr="001426B0">
              <w:rPr>
                <w:rFonts w:ascii="Times New Roman" w:hAnsi="Times New Roman" w:cs="Times New Roman"/>
                <w:noProof/>
                <w:webHidden/>
                <w:sz w:val="24"/>
                <w:szCs w:val="24"/>
              </w:rPr>
              <w:fldChar w:fldCharType="end"/>
            </w:r>
          </w:hyperlink>
        </w:p>
        <w:p w14:paraId="4BD593CC" w14:textId="51150CFE" w:rsidR="00FF4AFE" w:rsidRPr="001426B0" w:rsidRDefault="00000000">
          <w:pPr>
            <w:pStyle w:val="2a"/>
            <w:tabs>
              <w:tab w:val="left" w:pos="660"/>
              <w:tab w:val="right" w:leader="dot" w:pos="9171"/>
            </w:tabs>
            <w:rPr>
              <w:rFonts w:ascii="Times New Roman" w:eastAsiaTheme="minorEastAsia" w:hAnsi="Times New Roman" w:cs="Times New Roman"/>
              <w:noProof/>
              <w:kern w:val="2"/>
              <w:sz w:val="24"/>
              <w:szCs w:val="24"/>
              <w14:ligatures w14:val="standardContextual"/>
            </w:rPr>
          </w:pPr>
          <w:hyperlink w:anchor="_Toc158056811" w:history="1">
            <w:r w:rsidR="00FF4AFE" w:rsidRPr="001426B0">
              <w:rPr>
                <w:rStyle w:val="a4"/>
                <w:rFonts w:ascii="Times New Roman" w:hAnsi="Times New Roman" w:cs="Times New Roman"/>
                <w:bCs/>
                <w:noProof/>
                <w:sz w:val="24"/>
                <w:szCs w:val="24"/>
              </w:rPr>
              <w:t></w:t>
            </w:r>
            <w:r w:rsidR="00FF4AFE" w:rsidRPr="001426B0">
              <w:rPr>
                <w:rFonts w:ascii="Times New Roman" w:eastAsiaTheme="minorEastAsia" w:hAnsi="Times New Roman" w:cs="Times New Roman"/>
                <w:noProof/>
                <w:kern w:val="2"/>
                <w:sz w:val="24"/>
                <w:szCs w:val="24"/>
                <w14:ligatures w14:val="standardContextual"/>
              </w:rPr>
              <w:tab/>
            </w:r>
            <w:r w:rsidR="00FF4AFE" w:rsidRPr="001426B0">
              <w:rPr>
                <w:rStyle w:val="a4"/>
                <w:rFonts w:ascii="Times New Roman" w:hAnsi="Times New Roman" w:cs="Times New Roman"/>
                <w:bCs/>
                <w:noProof/>
                <w:sz w:val="24"/>
                <w:szCs w:val="24"/>
              </w:rPr>
              <w:t>«Познавательное развитие дошкольников: содержание, опыт оценки уровня, критерии и показатели уровня познавательного развития детей»</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_Toc158056811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13</w:t>
            </w:r>
            <w:r w:rsidR="00FF4AFE" w:rsidRPr="001426B0">
              <w:rPr>
                <w:rFonts w:ascii="Times New Roman" w:hAnsi="Times New Roman" w:cs="Times New Roman"/>
                <w:noProof/>
                <w:webHidden/>
                <w:sz w:val="24"/>
                <w:szCs w:val="24"/>
              </w:rPr>
              <w:fldChar w:fldCharType="end"/>
            </w:r>
          </w:hyperlink>
        </w:p>
        <w:p w14:paraId="5B93E4DB" w14:textId="350FFCCA" w:rsidR="00FF4AFE" w:rsidRPr="001426B0" w:rsidRDefault="00000000">
          <w:pPr>
            <w:pStyle w:val="2a"/>
            <w:tabs>
              <w:tab w:val="left" w:pos="660"/>
              <w:tab w:val="right" w:leader="dot" w:pos="9171"/>
            </w:tabs>
            <w:rPr>
              <w:rFonts w:ascii="Times New Roman" w:eastAsiaTheme="minorEastAsia" w:hAnsi="Times New Roman" w:cs="Times New Roman"/>
              <w:noProof/>
              <w:kern w:val="2"/>
              <w:sz w:val="24"/>
              <w:szCs w:val="24"/>
              <w14:ligatures w14:val="standardContextual"/>
            </w:rPr>
          </w:pPr>
          <w:hyperlink w:anchor="_Toc158056812" w:history="1">
            <w:r w:rsidR="00FF4AFE" w:rsidRPr="001426B0">
              <w:rPr>
                <w:rStyle w:val="a4"/>
                <w:rFonts w:ascii="Times New Roman" w:hAnsi="Times New Roman" w:cs="Times New Roman"/>
                <w:bCs/>
                <w:noProof/>
                <w:sz w:val="24"/>
                <w:szCs w:val="24"/>
              </w:rPr>
              <w:t></w:t>
            </w:r>
            <w:r w:rsidR="00FF4AFE" w:rsidRPr="001426B0">
              <w:rPr>
                <w:rFonts w:ascii="Times New Roman" w:eastAsiaTheme="minorEastAsia" w:hAnsi="Times New Roman" w:cs="Times New Roman"/>
                <w:noProof/>
                <w:kern w:val="2"/>
                <w:sz w:val="24"/>
                <w:szCs w:val="24"/>
                <w14:ligatures w14:val="standardContextual"/>
              </w:rPr>
              <w:tab/>
            </w:r>
            <w:r w:rsidR="00FF4AFE" w:rsidRPr="001426B0">
              <w:rPr>
                <w:rStyle w:val="a4"/>
                <w:rFonts w:ascii="Times New Roman" w:hAnsi="Times New Roman" w:cs="Times New Roman"/>
                <w:bCs/>
                <w:noProof/>
                <w:sz w:val="24"/>
                <w:szCs w:val="24"/>
              </w:rPr>
              <w:t>«Социально-эмоциональное развитие дошкольников: содержание, опыт оценки уровня, критерии и показатели уровня социально-эмоционального развития детей»</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_Toc158056812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13</w:t>
            </w:r>
            <w:r w:rsidR="00FF4AFE" w:rsidRPr="001426B0">
              <w:rPr>
                <w:rFonts w:ascii="Times New Roman" w:hAnsi="Times New Roman" w:cs="Times New Roman"/>
                <w:noProof/>
                <w:webHidden/>
                <w:sz w:val="24"/>
                <w:szCs w:val="24"/>
              </w:rPr>
              <w:fldChar w:fldCharType="end"/>
            </w:r>
          </w:hyperlink>
        </w:p>
        <w:p w14:paraId="53BF870A" w14:textId="5C2EAD27" w:rsidR="00FF4AFE" w:rsidRPr="001426B0" w:rsidRDefault="00000000">
          <w:pPr>
            <w:pStyle w:val="2a"/>
            <w:tabs>
              <w:tab w:val="left" w:pos="660"/>
              <w:tab w:val="right" w:leader="dot" w:pos="9171"/>
            </w:tabs>
            <w:rPr>
              <w:rFonts w:ascii="Times New Roman" w:eastAsiaTheme="minorEastAsia" w:hAnsi="Times New Roman" w:cs="Times New Roman"/>
              <w:noProof/>
              <w:kern w:val="2"/>
              <w:sz w:val="24"/>
              <w:szCs w:val="24"/>
              <w14:ligatures w14:val="standardContextual"/>
            </w:rPr>
          </w:pPr>
          <w:hyperlink w:anchor="_Toc158056813" w:history="1">
            <w:r w:rsidR="00FF4AFE" w:rsidRPr="001426B0">
              <w:rPr>
                <w:rStyle w:val="a4"/>
                <w:rFonts w:ascii="Times New Roman" w:hAnsi="Times New Roman" w:cs="Times New Roman"/>
                <w:bCs/>
                <w:noProof/>
                <w:sz w:val="24"/>
                <w:szCs w:val="24"/>
              </w:rPr>
              <w:t></w:t>
            </w:r>
            <w:r w:rsidR="00FF4AFE" w:rsidRPr="001426B0">
              <w:rPr>
                <w:rFonts w:ascii="Times New Roman" w:eastAsiaTheme="minorEastAsia" w:hAnsi="Times New Roman" w:cs="Times New Roman"/>
                <w:noProof/>
                <w:kern w:val="2"/>
                <w:sz w:val="24"/>
                <w:szCs w:val="24"/>
                <w14:ligatures w14:val="standardContextual"/>
              </w:rPr>
              <w:tab/>
            </w:r>
            <w:r w:rsidR="00FF4AFE" w:rsidRPr="001426B0">
              <w:rPr>
                <w:rStyle w:val="a4"/>
                <w:rFonts w:ascii="Times New Roman" w:hAnsi="Times New Roman" w:cs="Times New Roman"/>
                <w:bCs/>
                <w:noProof/>
                <w:sz w:val="24"/>
                <w:szCs w:val="24"/>
              </w:rPr>
              <w:t>«Физическое развитие: содержание, опыт оценки уровня, критерии и показатели уровня физического развития детей»</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_Toc158056813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13</w:t>
            </w:r>
            <w:r w:rsidR="00FF4AFE" w:rsidRPr="001426B0">
              <w:rPr>
                <w:rFonts w:ascii="Times New Roman" w:hAnsi="Times New Roman" w:cs="Times New Roman"/>
                <w:noProof/>
                <w:webHidden/>
                <w:sz w:val="24"/>
                <w:szCs w:val="24"/>
              </w:rPr>
              <w:fldChar w:fldCharType="end"/>
            </w:r>
          </w:hyperlink>
        </w:p>
        <w:p w14:paraId="75AC7088" w14:textId="219F9205" w:rsidR="00FF4AFE" w:rsidRPr="001426B0" w:rsidRDefault="00000000">
          <w:pPr>
            <w:pStyle w:val="2a"/>
            <w:tabs>
              <w:tab w:val="left" w:pos="660"/>
              <w:tab w:val="right" w:leader="dot" w:pos="9171"/>
            </w:tabs>
            <w:rPr>
              <w:rFonts w:ascii="Times New Roman" w:eastAsiaTheme="minorEastAsia" w:hAnsi="Times New Roman" w:cs="Times New Roman"/>
              <w:noProof/>
              <w:kern w:val="2"/>
              <w:sz w:val="24"/>
              <w:szCs w:val="24"/>
              <w14:ligatures w14:val="standardContextual"/>
            </w:rPr>
          </w:pPr>
          <w:hyperlink w:anchor="_Toc158056814" w:history="1">
            <w:r w:rsidR="00FF4AFE" w:rsidRPr="001426B0">
              <w:rPr>
                <w:rStyle w:val="a4"/>
                <w:rFonts w:ascii="Times New Roman" w:hAnsi="Times New Roman" w:cs="Times New Roman"/>
                <w:bCs/>
                <w:noProof/>
                <w:sz w:val="24"/>
                <w:szCs w:val="24"/>
              </w:rPr>
              <w:t></w:t>
            </w:r>
            <w:r w:rsidR="00FF4AFE" w:rsidRPr="001426B0">
              <w:rPr>
                <w:rFonts w:ascii="Times New Roman" w:eastAsiaTheme="minorEastAsia" w:hAnsi="Times New Roman" w:cs="Times New Roman"/>
                <w:noProof/>
                <w:kern w:val="2"/>
                <w:sz w:val="24"/>
                <w:szCs w:val="24"/>
                <w14:ligatures w14:val="standardContextual"/>
              </w:rPr>
              <w:tab/>
            </w:r>
            <w:r w:rsidR="00FF4AFE" w:rsidRPr="001426B0">
              <w:rPr>
                <w:rStyle w:val="a4"/>
                <w:rFonts w:ascii="Times New Roman" w:hAnsi="Times New Roman" w:cs="Times New Roman"/>
                <w:bCs/>
                <w:noProof/>
                <w:sz w:val="24"/>
                <w:szCs w:val="24"/>
              </w:rPr>
              <w:t>«Речевое развитие: содержание, опыт оценки уровня, критерии и показатели уровня речевого развития детей»</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_Toc158056814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13</w:t>
            </w:r>
            <w:r w:rsidR="00FF4AFE" w:rsidRPr="001426B0">
              <w:rPr>
                <w:rFonts w:ascii="Times New Roman" w:hAnsi="Times New Roman" w:cs="Times New Roman"/>
                <w:noProof/>
                <w:webHidden/>
                <w:sz w:val="24"/>
                <w:szCs w:val="24"/>
              </w:rPr>
              <w:fldChar w:fldCharType="end"/>
            </w:r>
          </w:hyperlink>
        </w:p>
        <w:p w14:paraId="736612CE" w14:textId="1434147C" w:rsidR="00FF4AFE" w:rsidRPr="001426B0" w:rsidRDefault="00000000">
          <w:pPr>
            <w:pStyle w:val="2a"/>
            <w:tabs>
              <w:tab w:val="left" w:pos="660"/>
              <w:tab w:val="right" w:leader="dot" w:pos="9171"/>
            </w:tabs>
            <w:rPr>
              <w:rFonts w:ascii="Times New Roman" w:eastAsiaTheme="minorEastAsia" w:hAnsi="Times New Roman" w:cs="Times New Roman"/>
              <w:noProof/>
              <w:kern w:val="2"/>
              <w:sz w:val="24"/>
              <w:szCs w:val="24"/>
              <w14:ligatures w14:val="standardContextual"/>
            </w:rPr>
          </w:pPr>
          <w:hyperlink w:anchor="_Toc158056815" w:history="1">
            <w:r w:rsidR="00FF4AFE" w:rsidRPr="001426B0">
              <w:rPr>
                <w:rStyle w:val="a4"/>
                <w:rFonts w:ascii="Times New Roman" w:hAnsi="Times New Roman" w:cs="Times New Roman"/>
                <w:bCs/>
                <w:noProof/>
                <w:sz w:val="24"/>
                <w:szCs w:val="24"/>
              </w:rPr>
              <w:t></w:t>
            </w:r>
            <w:r w:rsidR="00FF4AFE" w:rsidRPr="001426B0">
              <w:rPr>
                <w:rFonts w:ascii="Times New Roman" w:eastAsiaTheme="minorEastAsia" w:hAnsi="Times New Roman" w:cs="Times New Roman"/>
                <w:noProof/>
                <w:kern w:val="2"/>
                <w:sz w:val="24"/>
                <w:szCs w:val="24"/>
                <w14:ligatures w14:val="standardContextual"/>
              </w:rPr>
              <w:tab/>
            </w:r>
            <w:r w:rsidR="00FF4AFE" w:rsidRPr="001426B0">
              <w:rPr>
                <w:rStyle w:val="a4"/>
                <w:rFonts w:ascii="Times New Roman" w:hAnsi="Times New Roman" w:cs="Times New Roman"/>
                <w:bCs/>
                <w:noProof/>
                <w:sz w:val="24"/>
                <w:szCs w:val="24"/>
              </w:rPr>
              <w:t>«Художественно-эстетическое развитие: содержание, опыт оценки уровня, критерии и показатели уровня художественно-эстетического развития детей».</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_Toc158056815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13</w:t>
            </w:r>
            <w:r w:rsidR="00FF4AFE" w:rsidRPr="001426B0">
              <w:rPr>
                <w:rFonts w:ascii="Times New Roman" w:hAnsi="Times New Roman" w:cs="Times New Roman"/>
                <w:noProof/>
                <w:webHidden/>
                <w:sz w:val="24"/>
                <w:szCs w:val="24"/>
              </w:rPr>
              <w:fldChar w:fldCharType="end"/>
            </w:r>
          </w:hyperlink>
        </w:p>
        <w:p w14:paraId="4B8FC0A7" w14:textId="590634A0" w:rsidR="00FF4AFE" w:rsidRPr="00B726A0" w:rsidRDefault="00000000" w:rsidP="00B726A0">
          <w:pPr>
            <w:pStyle w:val="15"/>
            <w:rPr>
              <w:rFonts w:eastAsiaTheme="minorEastAsia"/>
              <w:kern w:val="2"/>
              <w14:ligatures w14:val="standardContextual"/>
            </w:rPr>
          </w:pPr>
          <w:hyperlink w:anchor="_Toc158056818" w:history="1">
            <w:r w:rsidR="00FF4AFE" w:rsidRPr="00B726A0">
              <w:rPr>
                <w:rStyle w:val="a4"/>
              </w:rPr>
              <w:t>Программа инновационной деятельности</w:t>
            </w:r>
            <w:r w:rsidR="00FF4AFE" w:rsidRPr="00B726A0">
              <w:rPr>
                <w:webHidden/>
              </w:rPr>
              <w:tab/>
            </w:r>
            <w:r w:rsidR="00FF4AFE" w:rsidRPr="00B726A0">
              <w:rPr>
                <w:webHidden/>
              </w:rPr>
              <w:fldChar w:fldCharType="begin"/>
            </w:r>
            <w:r w:rsidR="00FF4AFE" w:rsidRPr="00B726A0">
              <w:rPr>
                <w:webHidden/>
              </w:rPr>
              <w:instrText xml:space="preserve"> PAGEREF _Toc158056818 \h </w:instrText>
            </w:r>
            <w:r w:rsidR="00FF4AFE" w:rsidRPr="00B726A0">
              <w:rPr>
                <w:webHidden/>
              </w:rPr>
            </w:r>
            <w:r w:rsidR="00FF4AFE" w:rsidRPr="00B726A0">
              <w:rPr>
                <w:webHidden/>
              </w:rPr>
              <w:fldChar w:fldCharType="separate"/>
            </w:r>
            <w:r w:rsidR="00C813AB">
              <w:rPr>
                <w:webHidden/>
              </w:rPr>
              <w:t>14</w:t>
            </w:r>
            <w:r w:rsidR="00FF4AFE" w:rsidRPr="00B726A0">
              <w:rPr>
                <w:webHidden/>
              </w:rPr>
              <w:fldChar w:fldCharType="end"/>
            </w:r>
          </w:hyperlink>
        </w:p>
        <w:p w14:paraId="64DEA30D" w14:textId="368EA03D" w:rsidR="00FF4AFE" w:rsidRPr="001426B0" w:rsidRDefault="00000000">
          <w:pPr>
            <w:pStyle w:val="3a"/>
            <w:tabs>
              <w:tab w:val="right" w:leader="dot" w:pos="9171"/>
            </w:tabs>
            <w:rPr>
              <w:rFonts w:ascii="Times New Roman" w:eastAsiaTheme="minorEastAsia" w:hAnsi="Times New Roman" w:cs="Times New Roman"/>
              <w:noProof/>
              <w:kern w:val="2"/>
              <w:sz w:val="24"/>
              <w:szCs w:val="24"/>
              <w14:ligatures w14:val="standardContextual"/>
            </w:rPr>
          </w:pPr>
          <w:hyperlink w:anchor="_Toc158056819" w:history="1">
            <w:r w:rsidR="00FF4AFE" w:rsidRPr="001426B0">
              <w:rPr>
                <w:rStyle w:val="a4"/>
                <w:rFonts w:ascii="Times New Roman" w:hAnsi="Times New Roman" w:cs="Times New Roman"/>
                <w:noProof/>
                <w:sz w:val="24"/>
                <w:szCs w:val="24"/>
              </w:rPr>
              <w:t>Цель, объект и предмет инновационной деятельности, гипотеза,  задачи и перспективы реализации проекта</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_Toc158056819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14</w:t>
            </w:r>
            <w:r w:rsidR="00FF4AFE" w:rsidRPr="001426B0">
              <w:rPr>
                <w:rFonts w:ascii="Times New Roman" w:hAnsi="Times New Roman" w:cs="Times New Roman"/>
                <w:noProof/>
                <w:webHidden/>
                <w:sz w:val="24"/>
                <w:szCs w:val="24"/>
              </w:rPr>
              <w:fldChar w:fldCharType="end"/>
            </w:r>
          </w:hyperlink>
        </w:p>
        <w:p w14:paraId="4C222880" w14:textId="3552F4C5" w:rsidR="00FF4AFE" w:rsidRPr="001426B0" w:rsidRDefault="00000000">
          <w:pPr>
            <w:pStyle w:val="3a"/>
            <w:tabs>
              <w:tab w:val="right" w:leader="dot" w:pos="9171"/>
            </w:tabs>
            <w:rPr>
              <w:rFonts w:ascii="Times New Roman" w:eastAsiaTheme="minorEastAsia" w:hAnsi="Times New Roman" w:cs="Times New Roman"/>
              <w:noProof/>
              <w:kern w:val="2"/>
              <w:sz w:val="24"/>
              <w:szCs w:val="24"/>
              <w14:ligatures w14:val="standardContextual"/>
            </w:rPr>
          </w:pPr>
          <w:hyperlink w:anchor="_Toc158056820" w:history="1">
            <w:r w:rsidR="00FF4AFE" w:rsidRPr="001426B0">
              <w:rPr>
                <w:rStyle w:val="a4"/>
                <w:rFonts w:ascii="Times New Roman" w:hAnsi="Times New Roman" w:cs="Times New Roman"/>
                <w:noProof/>
                <w:sz w:val="24"/>
                <w:szCs w:val="24"/>
              </w:rPr>
              <w:t>Гипотеза</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_Toc158056820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15</w:t>
            </w:r>
            <w:r w:rsidR="00FF4AFE" w:rsidRPr="001426B0">
              <w:rPr>
                <w:rFonts w:ascii="Times New Roman" w:hAnsi="Times New Roman" w:cs="Times New Roman"/>
                <w:noProof/>
                <w:webHidden/>
                <w:sz w:val="24"/>
                <w:szCs w:val="24"/>
              </w:rPr>
              <w:fldChar w:fldCharType="end"/>
            </w:r>
          </w:hyperlink>
        </w:p>
        <w:p w14:paraId="55789D3A" w14:textId="6CC953FA" w:rsidR="00FF4AFE" w:rsidRPr="001426B0" w:rsidRDefault="00000000" w:rsidP="00B726A0">
          <w:pPr>
            <w:pStyle w:val="15"/>
            <w:rPr>
              <w:rFonts w:eastAsiaTheme="minorEastAsia"/>
              <w:kern w:val="2"/>
              <w14:ligatures w14:val="standardContextual"/>
            </w:rPr>
          </w:pPr>
          <w:hyperlink w:anchor="_Toc158056821" w:history="1">
            <w:r w:rsidR="00FF4AFE" w:rsidRPr="001426B0">
              <w:rPr>
                <w:rStyle w:val="a4"/>
              </w:rPr>
              <w:t>Основная идея инновационного проекта</w:t>
            </w:r>
            <w:r w:rsidR="00FF4AFE" w:rsidRPr="001426B0">
              <w:rPr>
                <w:webHidden/>
              </w:rPr>
              <w:tab/>
            </w:r>
            <w:r w:rsidR="00FF4AFE" w:rsidRPr="001426B0">
              <w:rPr>
                <w:webHidden/>
              </w:rPr>
              <w:fldChar w:fldCharType="begin"/>
            </w:r>
            <w:r w:rsidR="00FF4AFE" w:rsidRPr="001426B0">
              <w:rPr>
                <w:webHidden/>
              </w:rPr>
              <w:instrText xml:space="preserve"> PAGEREF _Toc158056821 \h </w:instrText>
            </w:r>
            <w:r w:rsidR="00FF4AFE" w:rsidRPr="001426B0">
              <w:rPr>
                <w:webHidden/>
              </w:rPr>
            </w:r>
            <w:r w:rsidR="00FF4AFE" w:rsidRPr="001426B0">
              <w:rPr>
                <w:webHidden/>
              </w:rPr>
              <w:fldChar w:fldCharType="separate"/>
            </w:r>
            <w:r w:rsidR="00C813AB">
              <w:rPr>
                <w:webHidden/>
              </w:rPr>
              <w:t>16</w:t>
            </w:r>
            <w:r w:rsidR="00FF4AFE" w:rsidRPr="001426B0">
              <w:rPr>
                <w:webHidden/>
              </w:rPr>
              <w:fldChar w:fldCharType="end"/>
            </w:r>
          </w:hyperlink>
        </w:p>
        <w:p w14:paraId="3C45DA31" w14:textId="6F4CED34" w:rsidR="00FF4AFE" w:rsidRPr="001426B0" w:rsidRDefault="00000000" w:rsidP="00B726A0">
          <w:pPr>
            <w:pStyle w:val="15"/>
            <w:rPr>
              <w:rFonts w:eastAsiaTheme="minorEastAsia"/>
              <w:kern w:val="2"/>
              <w14:ligatures w14:val="standardContextual"/>
            </w:rPr>
          </w:pPr>
          <w:hyperlink w:anchor="_Toc158056825" w:history="1">
            <w:r w:rsidR="00FF4AFE" w:rsidRPr="001426B0">
              <w:rPr>
                <w:rStyle w:val="a4"/>
              </w:rPr>
              <w:t>Обоснование новизны, практической значимости инновации</w:t>
            </w:r>
            <w:r w:rsidR="00FF4AFE" w:rsidRPr="001426B0">
              <w:rPr>
                <w:webHidden/>
              </w:rPr>
              <w:tab/>
            </w:r>
            <w:r w:rsidR="00FF4AFE" w:rsidRPr="001426B0">
              <w:rPr>
                <w:webHidden/>
              </w:rPr>
              <w:fldChar w:fldCharType="begin"/>
            </w:r>
            <w:r w:rsidR="00FF4AFE" w:rsidRPr="001426B0">
              <w:rPr>
                <w:webHidden/>
              </w:rPr>
              <w:instrText xml:space="preserve"> PAGEREF _Toc158056825 \h </w:instrText>
            </w:r>
            <w:r w:rsidR="00FF4AFE" w:rsidRPr="001426B0">
              <w:rPr>
                <w:webHidden/>
              </w:rPr>
            </w:r>
            <w:r w:rsidR="00FF4AFE" w:rsidRPr="001426B0">
              <w:rPr>
                <w:webHidden/>
              </w:rPr>
              <w:fldChar w:fldCharType="separate"/>
            </w:r>
            <w:r w:rsidR="00C813AB">
              <w:rPr>
                <w:webHidden/>
              </w:rPr>
              <w:t>18</w:t>
            </w:r>
            <w:r w:rsidR="00FF4AFE" w:rsidRPr="001426B0">
              <w:rPr>
                <w:webHidden/>
              </w:rPr>
              <w:fldChar w:fldCharType="end"/>
            </w:r>
          </w:hyperlink>
        </w:p>
        <w:p w14:paraId="5ED06D87" w14:textId="06989292" w:rsidR="00FF4AFE" w:rsidRPr="001426B0" w:rsidRDefault="00000000" w:rsidP="00B726A0">
          <w:pPr>
            <w:pStyle w:val="15"/>
            <w:rPr>
              <w:rFonts w:eastAsiaTheme="minorEastAsia"/>
              <w:kern w:val="2"/>
              <w14:ligatures w14:val="standardContextual"/>
            </w:rPr>
          </w:pPr>
          <w:hyperlink w:anchor="_Toc158056826" w:history="1">
            <w:r w:rsidR="00FF4AFE" w:rsidRPr="001426B0">
              <w:rPr>
                <w:rStyle w:val="a4"/>
              </w:rPr>
              <w:t>Описание продуктов инновационной деятельности и целевых групп, на которые они ориентированы</w:t>
            </w:r>
            <w:r w:rsidR="00FF4AFE" w:rsidRPr="001426B0">
              <w:rPr>
                <w:webHidden/>
              </w:rPr>
              <w:tab/>
            </w:r>
            <w:r w:rsidR="00FF4AFE" w:rsidRPr="001426B0">
              <w:rPr>
                <w:webHidden/>
              </w:rPr>
              <w:fldChar w:fldCharType="begin"/>
            </w:r>
            <w:r w:rsidR="00FF4AFE" w:rsidRPr="001426B0">
              <w:rPr>
                <w:webHidden/>
              </w:rPr>
              <w:instrText xml:space="preserve"> PAGEREF _Toc158056826 \h </w:instrText>
            </w:r>
            <w:r w:rsidR="00FF4AFE" w:rsidRPr="001426B0">
              <w:rPr>
                <w:webHidden/>
              </w:rPr>
            </w:r>
            <w:r w:rsidR="00FF4AFE" w:rsidRPr="001426B0">
              <w:rPr>
                <w:webHidden/>
              </w:rPr>
              <w:fldChar w:fldCharType="separate"/>
            </w:r>
            <w:r w:rsidR="00C813AB">
              <w:rPr>
                <w:webHidden/>
              </w:rPr>
              <w:t>20</w:t>
            </w:r>
            <w:r w:rsidR="00FF4AFE" w:rsidRPr="001426B0">
              <w:rPr>
                <w:webHidden/>
              </w:rPr>
              <w:fldChar w:fldCharType="end"/>
            </w:r>
          </w:hyperlink>
        </w:p>
        <w:p w14:paraId="7D06CB2D" w14:textId="58D838A4" w:rsidR="00FF4AFE" w:rsidRPr="001426B0" w:rsidRDefault="00000000" w:rsidP="00B726A0">
          <w:pPr>
            <w:pStyle w:val="15"/>
            <w:rPr>
              <w:rFonts w:eastAsiaTheme="minorEastAsia"/>
              <w:kern w:val="2"/>
              <w14:ligatures w14:val="standardContextual"/>
            </w:rPr>
          </w:pPr>
          <w:hyperlink w:anchor="_Toc158056827" w:history="1">
            <w:r w:rsidR="00FF4AFE" w:rsidRPr="001426B0">
              <w:rPr>
                <w:rStyle w:val="a4"/>
              </w:rPr>
              <w:t>Целевые группы проекта</w:t>
            </w:r>
            <w:r w:rsidR="00FF4AFE" w:rsidRPr="001426B0">
              <w:rPr>
                <w:webHidden/>
              </w:rPr>
              <w:tab/>
            </w:r>
            <w:r w:rsidR="00FF4AFE" w:rsidRPr="001426B0">
              <w:rPr>
                <w:webHidden/>
              </w:rPr>
              <w:fldChar w:fldCharType="begin"/>
            </w:r>
            <w:r w:rsidR="00FF4AFE" w:rsidRPr="001426B0">
              <w:rPr>
                <w:webHidden/>
              </w:rPr>
              <w:instrText xml:space="preserve"> PAGEREF _Toc158056827 \h </w:instrText>
            </w:r>
            <w:r w:rsidR="00FF4AFE" w:rsidRPr="001426B0">
              <w:rPr>
                <w:webHidden/>
              </w:rPr>
            </w:r>
            <w:r w:rsidR="00FF4AFE" w:rsidRPr="001426B0">
              <w:rPr>
                <w:webHidden/>
              </w:rPr>
              <w:fldChar w:fldCharType="separate"/>
            </w:r>
            <w:r w:rsidR="00C813AB">
              <w:rPr>
                <w:webHidden/>
              </w:rPr>
              <w:t>21</w:t>
            </w:r>
            <w:r w:rsidR="00FF4AFE" w:rsidRPr="001426B0">
              <w:rPr>
                <w:webHidden/>
              </w:rPr>
              <w:fldChar w:fldCharType="end"/>
            </w:r>
          </w:hyperlink>
        </w:p>
        <w:p w14:paraId="08AD7636" w14:textId="32135F21" w:rsidR="00FF4AFE" w:rsidRPr="001426B0" w:rsidRDefault="00000000" w:rsidP="00B726A0">
          <w:pPr>
            <w:pStyle w:val="15"/>
            <w:rPr>
              <w:rFonts w:eastAsiaTheme="minorEastAsia"/>
              <w:kern w:val="2"/>
              <w14:ligatures w14:val="standardContextual"/>
            </w:rPr>
          </w:pPr>
          <w:hyperlink w:anchor="_Toc158056828" w:history="1">
            <w:r w:rsidR="00FF4AFE" w:rsidRPr="001426B0">
              <w:rPr>
                <w:rStyle w:val="a4"/>
              </w:rPr>
              <w:t>Состав работ</w:t>
            </w:r>
            <w:r w:rsidR="00FF4AFE" w:rsidRPr="001426B0">
              <w:rPr>
                <w:webHidden/>
              </w:rPr>
              <w:tab/>
            </w:r>
            <w:r w:rsidR="00FF4AFE" w:rsidRPr="001426B0">
              <w:rPr>
                <w:webHidden/>
              </w:rPr>
              <w:fldChar w:fldCharType="begin"/>
            </w:r>
            <w:r w:rsidR="00FF4AFE" w:rsidRPr="001426B0">
              <w:rPr>
                <w:webHidden/>
              </w:rPr>
              <w:instrText xml:space="preserve"> PAGEREF _Toc158056828 \h </w:instrText>
            </w:r>
            <w:r w:rsidR="00FF4AFE" w:rsidRPr="001426B0">
              <w:rPr>
                <w:webHidden/>
              </w:rPr>
            </w:r>
            <w:r w:rsidR="00FF4AFE" w:rsidRPr="001426B0">
              <w:rPr>
                <w:webHidden/>
              </w:rPr>
              <w:fldChar w:fldCharType="separate"/>
            </w:r>
            <w:r w:rsidR="00C813AB">
              <w:rPr>
                <w:webHidden/>
              </w:rPr>
              <w:t>21</w:t>
            </w:r>
            <w:r w:rsidR="00FF4AFE" w:rsidRPr="001426B0">
              <w:rPr>
                <w:webHidden/>
              </w:rPr>
              <w:fldChar w:fldCharType="end"/>
            </w:r>
          </w:hyperlink>
        </w:p>
        <w:p w14:paraId="71FE902A" w14:textId="124681E6" w:rsidR="00FF4AFE" w:rsidRPr="001426B0" w:rsidRDefault="00000000" w:rsidP="00B726A0">
          <w:pPr>
            <w:pStyle w:val="15"/>
            <w:rPr>
              <w:rFonts w:eastAsiaTheme="minorEastAsia"/>
              <w:kern w:val="2"/>
              <w14:ligatures w14:val="standardContextual"/>
            </w:rPr>
          </w:pPr>
          <w:hyperlink w:anchor="_Toc158056830" w:history="1">
            <w:r w:rsidR="00FF4AFE" w:rsidRPr="001426B0">
              <w:rPr>
                <w:rStyle w:val="a4"/>
              </w:rPr>
              <w:t>Обоснование наличия необходимых ресурсов для выполнения задач инновационного проекта. Материально-техническая база</w:t>
            </w:r>
            <w:r w:rsidR="00FF4AFE" w:rsidRPr="001426B0">
              <w:rPr>
                <w:webHidden/>
              </w:rPr>
              <w:tab/>
            </w:r>
            <w:r w:rsidR="00FF4AFE" w:rsidRPr="001426B0">
              <w:rPr>
                <w:webHidden/>
              </w:rPr>
              <w:fldChar w:fldCharType="begin"/>
            </w:r>
            <w:r w:rsidR="00FF4AFE" w:rsidRPr="001426B0">
              <w:rPr>
                <w:webHidden/>
              </w:rPr>
              <w:instrText xml:space="preserve"> PAGEREF _Toc158056830 \h </w:instrText>
            </w:r>
            <w:r w:rsidR="00FF4AFE" w:rsidRPr="001426B0">
              <w:rPr>
                <w:webHidden/>
              </w:rPr>
            </w:r>
            <w:r w:rsidR="00FF4AFE" w:rsidRPr="001426B0">
              <w:rPr>
                <w:webHidden/>
              </w:rPr>
              <w:fldChar w:fldCharType="separate"/>
            </w:r>
            <w:r w:rsidR="00C813AB">
              <w:rPr>
                <w:webHidden/>
              </w:rPr>
              <w:t>28</w:t>
            </w:r>
            <w:r w:rsidR="00FF4AFE" w:rsidRPr="001426B0">
              <w:rPr>
                <w:webHidden/>
              </w:rPr>
              <w:fldChar w:fldCharType="end"/>
            </w:r>
          </w:hyperlink>
        </w:p>
        <w:p w14:paraId="4DED8D60" w14:textId="24A6047D" w:rsidR="00FF4AFE" w:rsidRPr="001426B0" w:rsidRDefault="00000000">
          <w:pPr>
            <w:pStyle w:val="2a"/>
            <w:tabs>
              <w:tab w:val="left" w:pos="660"/>
              <w:tab w:val="right" w:leader="dot" w:pos="9171"/>
            </w:tabs>
            <w:rPr>
              <w:rFonts w:ascii="Times New Roman" w:eastAsiaTheme="minorEastAsia" w:hAnsi="Times New Roman" w:cs="Times New Roman"/>
              <w:noProof/>
              <w:kern w:val="2"/>
              <w:sz w:val="24"/>
              <w:szCs w:val="24"/>
              <w14:ligatures w14:val="standardContextual"/>
            </w:rPr>
          </w:pPr>
          <w:hyperlink w:anchor="_Toc158056831" w:history="1">
            <w:r w:rsidR="00FF4AFE" w:rsidRPr="001426B0">
              <w:rPr>
                <w:rStyle w:val="a4"/>
                <w:rFonts w:ascii="Times New Roman" w:hAnsi="Times New Roman" w:cs="Times New Roman"/>
                <w:bCs/>
                <w:noProof/>
                <w:sz w:val="24"/>
                <w:szCs w:val="24"/>
              </w:rPr>
              <w:t></w:t>
            </w:r>
            <w:r w:rsidR="00FF4AFE" w:rsidRPr="001426B0">
              <w:rPr>
                <w:rFonts w:ascii="Times New Roman" w:eastAsiaTheme="minorEastAsia" w:hAnsi="Times New Roman" w:cs="Times New Roman"/>
                <w:noProof/>
                <w:kern w:val="2"/>
                <w:sz w:val="24"/>
                <w:szCs w:val="24"/>
                <w14:ligatures w14:val="standardContextual"/>
              </w:rPr>
              <w:tab/>
            </w:r>
            <w:r w:rsidR="00FF4AFE" w:rsidRPr="001426B0">
              <w:rPr>
                <w:rStyle w:val="a4"/>
                <w:rFonts w:ascii="Times New Roman" w:hAnsi="Times New Roman" w:cs="Times New Roman"/>
                <w:bCs/>
                <w:noProof/>
                <w:sz w:val="24"/>
                <w:szCs w:val="24"/>
              </w:rPr>
              <w:t>«Организационные основы комплексной оценки траектории развития детей дошкольного возраста»</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_Toc158056831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29</w:t>
            </w:r>
            <w:r w:rsidR="00FF4AFE" w:rsidRPr="001426B0">
              <w:rPr>
                <w:rFonts w:ascii="Times New Roman" w:hAnsi="Times New Roman" w:cs="Times New Roman"/>
                <w:noProof/>
                <w:webHidden/>
                <w:sz w:val="24"/>
                <w:szCs w:val="24"/>
              </w:rPr>
              <w:fldChar w:fldCharType="end"/>
            </w:r>
          </w:hyperlink>
        </w:p>
        <w:p w14:paraId="2D557378" w14:textId="772EC29C" w:rsidR="00FF4AFE" w:rsidRPr="001426B0" w:rsidRDefault="00000000">
          <w:pPr>
            <w:pStyle w:val="2a"/>
            <w:tabs>
              <w:tab w:val="left" w:pos="660"/>
              <w:tab w:val="right" w:leader="dot" w:pos="9171"/>
            </w:tabs>
            <w:rPr>
              <w:rFonts w:ascii="Times New Roman" w:eastAsiaTheme="minorEastAsia" w:hAnsi="Times New Roman" w:cs="Times New Roman"/>
              <w:noProof/>
              <w:kern w:val="2"/>
              <w:sz w:val="24"/>
              <w:szCs w:val="24"/>
              <w14:ligatures w14:val="standardContextual"/>
            </w:rPr>
          </w:pPr>
          <w:hyperlink w:anchor="_Toc158056832" w:history="1">
            <w:r w:rsidR="00FF4AFE" w:rsidRPr="001426B0">
              <w:rPr>
                <w:rStyle w:val="a4"/>
                <w:rFonts w:ascii="Times New Roman" w:hAnsi="Times New Roman" w:cs="Times New Roman"/>
                <w:bCs/>
                <w:noProof/>
                <w:sz w:val="24"/>
                <w:szCs w:val="24"/>
              </w:rPr>
              <w:t></w:t>
            </w:r>
            <w:r w:rsidR="00FF4AFE" w:rsidRPr="001426B0">
              <w:rPr>
                <w:rFonts w:ascii="Times New Roman" w:eastAsiaTheme="minorEastAsia" w:hAnsi="Times New Roman" w:cs="Times New Roman"/>
                <w:noProof/>
                <w:kern w:val="2"/>
                <w:sz w:val="24"/>
                <w:szCs w:val="24"/>
                <w14:ligatures w14:val="standardContextual"/>
              </w:rPr>
              <w:tab/>
            </w:r>
            <w:r w:rsidR="00FF4AFE" w:rsidRPr="001426B0">
              <w:rPr>
                <w:rStyle w:val="a4"/>
                <w:rFonts w:ascii="Times New Roman" w:hAnsi="Times New Roman" w:cs="Times New Roman"/>
                <w:bCs/>
                <w:noProof/>
                <w:sz w:val="24"/>
                <w:szCs w:val="24"/>
              </w:rPr>
              <w:t>«Познавательное развитие дошкольников: содержание, опыт оценки уровня, критерии и показатели уровня познавательного развития детей»</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_Toc158056832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29</w:t>
            </w:r>
            <w:r w:rsidR="00FF4AFE" w:rsidRPr="001426B0">
              <w:rPr>
                <w:rFonts w:ascii="Times New Roman" w:hAnsi="Times New Roman" w:cs="Times New Roman"/>
                <w:noProof/>
                <w:webHidden/>
                <w:sz w:val="24"/>
                <w:szCs w:val="24"/>
              </w:rPr>
              <w:fldChar w:fldCharType="end"/>
            </w:r>
          </w:hyperlink>
        </w:p>
        <w:p w14:paraId="423B8308" w14:textId="3598497C" w:rsidR="00FF4AFE" w:rsidRPr="001426B0" w:rsidRDefault="00000000">
          <w:pPr>
            <w:pStyle w:val="2a"/>
            <w:tabs>
              <w:tab w:val="left" w:pos="660"/>
              <w:tab w:val="right" w:leader="dot" w:pos="9171"/>
            </w:tabs>
            <w:rPr>
              <w:rFonts w:ascii="Times New Roman" w:eastAsiaTheme="minorEastAsia" w:hAnsi="Times New Roman" w:cs="Times New Roman"/>
              <w:noProof/>
              <w:kern w:val="2"/>
              <w:sz w:val="24"/>
              <w:szCs w:val="24"/>
              <w14:ligatures w14:val="standardContextual"/>
            </w:rPr>
          </w:pPr>
          <w:hyperlink w:anchor="_Toc158056833" w:history="1">
            <w:r w:rsidR="00FF4AFE" w:rsidRPr="001426B0">
              <w:rPr>
                <w:rStyle w:val="a4"/>
                <w:rFonts w:ascii="Times New Roman" w:hAnsi="Times New Roman" w:cs="Times New Roman"/>
                <w:bCs/>
                <w:noProof/>
                <w:sz w:val="24"/>
                <w:szCs w:val="24"/>
              </w:rPr>
              <w:t></w:t>
            </w:r>
            <w:r w:rsidR="00FF4AFE" w:rsidRPr="001426B0">
              <w:rPr>
                <w:rFonts w:ascii="Times New Roman" w:eastAsiaTheme="minorEastAsia" w:hAnsi="Times New Roman" w:cs="Times New Roman"/>
                <w:noProof/>
                <w:kern w:val="2"/>
                <w:sz w:val="24"/>
                <w:szCs w:val="24"/>
                <w14:ligatures w14:val="standardContextual"/>
              </w:rPr>
              <w:tab/>
            </w:r>
            <w:r w:rsidR="00FF4AFE" w:rsidRPr="001426B0">
              <w:rPr>
                <w:rStyle w:val="a4"/>
                <w:rFonts w:ascii="Times New Roman" w:hAnsi="Times New Roman" w:cs="Times New Roman"/>
                <w:bCs/>
                <w:noProof/>
                <w:sz w:val="24"/>
                <w:szCs w:val="24"/>
              </w:rPr>
              <w:t>«Социально-эмоциональное развитие дошкольников: содержание, опыт оценки уровня, критерии и показатели уровня социально-эмоционального развития детей»</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_Toc158056833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29</w:t>
            </w:r>
            <w:r w:rsidR="00FF4AFE" w:rsidRPr="001426B0">
              <w:rPr>
                <w:rFonts w:ascii="Times New Roman" w:hAnsi="Times New Roman" w:cs="Times New Roman"/>
                <w:noProof/>
                <w:webHidden/>
                <w:sz w:val="24"/>
                <w:szCs w:val="24"/>
              </w:rPr>
              <w:fldChar w:fldCharType="end"/>
            </w:r>
          </w:hyperlink>
        </w:p>
        <w:p w14:paraId="001EABD7" w14:textId="16871E1E" w:rsidR="00FF4AFE" w:rsidRPr="001426B0" w:rsidRDefault="00000000">
          <w:pPr>
            <w:pStyle w:val="2a"/>
            <w:tabs>
              <w:tab w:val="left" w:pos="660"/>
              <w:tab w:val="right" w:leader="dot" w:pos="9171"/>
            </w:tabs>
            <w:rPr>
              <w:rFonts w:ascii="Times New Roman" w:eastAsiaTheme="minorEastAsia" w:hAnsi="Times New Roman" w:cs="Times New Roman"/>
              <w:noProof/>
              <w:kern w:val="2"/>
              <w:sz w:val="24"/>
              <w:szCs w:val="24"/>
              <w14:ligatures w14:val="standardContextual"/>
            </w:rPr>
          </w:pPr>
          <w:hyperlink w:anchor="_Toc158056834" w:history="1">
            <w:r w:rsidR="00FF4AFE" w:rsidRPr="001426B0">
              <w:rPr>
                <w:rStyle w:val="a4"/>
                <w:rFonts w:ascii="Times New Roman" w:hAnsi="Times New Roman" w:cs="Times New Roman"/>
                <w:bCs/>
                <w:noProof/>
                <w:sz w:val="24"/>
                <w:szCs w:val="24"/>
              </w:rPr>
              <w:t></w:t>
            </w:r>
            <w:r w:rsidR="00FF4AFE" w:rsidRPr="001426B0">
              <w:rPr>
                <w:rFonts w:ascii="Times New Roman" w:eastAsiaTheme="minorEastAsia" w:hAnsi="Times New Roman" w:cs="Times New Roman"/>
                <w:noProof/>
                <w:kern w:val="2"/>
                <w:sz w:val="24"/>
                <w:szCs w:val="24"/>
                <w14:ligatures w14:val="standardContextual"/>
              </w:rPr>
              <w:tab/>
            </w:r>
            <w:r w:rsidR="00FF4AFE" w:rsidRPr="001426B0">
              <w:rPr>
                <w:rStyle w:val="a4"/>
                <w:rFonts w:ascii="Times New Roman" w:hAnsi="Times New Roman" w:cs="Times New Roman"/>
                <w:bCs/>
                <w:noProof/>
                <w:sz w:val="24"/>
                <w:szCs w:val="24"/>
              </w:rPr>
              <w:t>«Физическое развитие: содержание, опыт оценки уровня, критерии и показатели уровня физического развития детей»</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_Toc158056834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29</w:t>
            </w:r>
            <w:r w:rsidR="00FF4AFE" w:rsidRPr="001426B0">
              <w:rPr>
                <w:rFonts w:ascii="Times New Roman" w:hAnsi="Times New Roman" w:cs="Times New Roman"/>
                <w:noProof/>
                <w:webHidden/>
                <w:sz w:val="24"/>
                <w:szCs w:val="24"/>
              </w:rPr>
              <w:fldChar w:fldCharType="end"/>
            </w:r>
          </w:hyperlink>
        </w:p>
        <w:p w14:paraId="33B31A18" w14:textId="53337354" w:rsidR="00FF4AFE" w:rsidRPr="001426B0" w:rsidRDefault="00000000">
          <w:pPr>
            <w:pStyle w:val="2a"/>
            <w:tabs>
              <w:tab w:val="left" w:pos="660"/>
              <w:tab w:val="right" w:leader="dot" w:pos="9171"/>
            </w:tabs>
            <w:rPr>
              <w:rFonts w:ascii="Times New Roman" w:eastAsiaTheme="minorEastAsia" w:hAnsi="Times New Roman" w:cs="Times New Roman"/>
              <w:noProof/>
              <w:kern w:val="2"/>
              <w:sz w:val="24"/>
              <w:szCs w:val="24"/>
              <w14:ligatures w14:val="standardContextual"/>
            </w:rPr>
          </w:pPr>
          <w:hyperlink w:anchor="_Toc158056835" w:history="1">
            <w:r w:rsidR="00FF4AFE" w:rsidRPr="001426B0">
              <w:rPr>
                <w:rStyle w:val="a4"/>
                <w:rFonts w:ascii="Times New Roman" w:hAnsi="Times New Roman" w:cs="Times New Roman"/>
                <w:bCs/>
                <w:noProof/>
                <w:sz w:val="24"/>
                <w:szCs w:val="24"/>
              </w:rPr>
              <w:t></w:t>
            </w:r>
            <w:r w:rsidR="00FF4AFE" w:rsidRPr="001426B0">
              <w:rPr>
                <w:rFonts w:ascii="Times New Roman" w:eastAsiaTheme="minorEastAsia" w:hAnsi="Times New Roman" w:cs="Times New Roman"/>
                <w:noProof/>
                <w:kern w:val="2"/>
                <w:sz w:val="24"/>
                <w:szCs w:val="24"/>
                <w14:ligatures w14:val="standardContextual"/>
              </w:rPr>
              <w:tab/>
            </w:r>
            <w:r w:rsidR="00FF4AFE" w:rsidRPr="001426B0">
              <w:rPr>
                <w:rStyle w:val="a4"/>
                <w:rFonts w:ascii="Times New Roman" w:hAnsi="Times New Roman" w:cs="Times New Roman"/>
                <w:bCs/>
                <w:noProof/>
                <w:sz w:val="24"/>
                <w:szCs w:val="24"/>
              </w:rPr>
              <w:t>«Речевое развитие: содержание, опыт оценки уровня, критерии и показатели уровня речевого развития детей»</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_Toc158056835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29</w:t>
            </w:r>
            <w:r w:rsidR="00FF4AFE" w:rsidRPr="001426B0">
              <w:rPr>
                <w:rFonts w:ascii="Times New Roman" w:hAnsi="Times New Roman" w:cs="Times New Roman"/>
                <w:noProof/>
                <w:webHidden/>
                <w:sz w:val="24"/>
                <w:szCs w:val="24"/>
              </w:rPr>
              <w:fldChar w:fldCharType="end"/>
            </w:r>
          </w:hyperlink>
        </w:p>
        <w:p w14:paraId="78FCCD07" w14:textId="5680CD03" w:rsidR="00FF4AFE" w:rsidRPr="001426B0" w:rsidRDefault="00000000">
          <w:pPr>
            <w:pStyle w:val="2a"/>
            <w:tabs>
              <w:tab w:val="left" w:pos="660"/>
              <w:tab w:val="right" w:leader="dot" w:pos="9171"/>
            </w:tabs>
            <w:rPr>
              <w:rFonts w:ascii="Times New Roman" w:eastAsiaTheme="minorEastAsia" w:hAnsi="Times New Roman" w:cs="Times New Roman"/>
              <w:noProof/>
              <w:kern w:val="2"/>
              <w:sz w:val="24"/>
              <w:szCs w:val="24"/>
              <w14:ligatures w14:val="standardContextual"/>
            </w:rPr>
          </w:pPr>
          <w:hyperlink w:anchor="_Toc158056836" w:history="1">
            <w:r w:rsidR="00FF4AFE" w:rsidRPr="001426B0">
              <w:rPr>
                <w:rStyle w:val="a4"/>
                <w:rFonts w:ascii="Times New Roman" w:hAnsi="Times New Roman" w:cs="Times New Roman"/>
                <w:bCs/>
                <w:noProof/>
                <w:sz w:val="24"/>
                <w:szCs w:val="24"/>
              </w:rPr>
              <w:t></w:t>
            </w:r>
            <w:r w:rsidR="00FF4AFE" w:rsidRPr="001426B0">
              <w:rPr>
                <w:rFonts w:ascii="Times New Roman" w:eastAsiaTheme="minorEastAsia" w:hAnsi="Times New Roman" w:cs="Times New Roman"/>
                <w:noProof/>
                <w:kern w:val="2"/>
                <w:sz w:val="24"/>
                <w:szCs w:val="24"/>
                <w14:ligatures w14:val="standardContextual"/>
              </w:rPr>
              <w:tab/>
            </w:r>
            <w:r w:rsidR="00FF4AFE" w:rsidRPr="001426B0">
              <w:rPr>
                <w:rStyle w:val="a4"/>
                <w:rFonts w:ascii="Times New Roman" w:hAnsi="Times New Roman" w:cs="Times New Roman"/>
                <w:bCs/>
                <w:noProof/>
                <w:sz w:val="24"/>
                <w:szCs w:val="24"/>
              </w:rPr>
              <w:t>«Художественно-эстетическое развитие: содержание, опыт оценки уровня, критерии и показатели уровня художественно-эстетического развития детей».</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_Toc158056836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29</w:t>
            </w:r>
            <w:r w:rsidR="00FF4AFE" w:rsidRPr="001426B0">
              <w:rPr>
                <w:rFonts w:ascii="Times New Roman" w:hAnsi="Times New Roman" w:cs="Times New Roman"/>
                <w:noProof/>
                <w:webHidden/>
                <w:sz w:val="24"/>
                <w:szCs w:val="24"/>
              </w:rPr>
              <w:fldChar w:fldCharType="end"/>
            </w:r>
          </w:hyperlink>
        </w:p>
        <w:p w14:paraId="15528A9E" w14:textId="61FFDC81" w:rsidR="00FF4AFE" w:rsidRPr="001426B0" w:rsidRDefault="00000000" w:rsidP="00B726A0">
          <w:pPr>
            <w:pStyle w:val="15"/>
            <w:rPr>
              <w:rFonts w:eastAsiaTheme="minorEastAsia"/>
              <w:kern w:val="2"/>
              <w14:ligatures w14:val="standardContextual"/>
            </w:rPr>
          </w:pPr>
          <w:hyperlink w:anchor="_Toc158056837" w:history="1">
            <w:r w:rsidR="00FF4AFE" w:rsidRPr="001426B0">
              <w:rPr>
                <w:rStyle w:val="a4"/>
              </w:rPr>
              <w:t>Описание инструмента «Комплексная оценка траекторий развития детей дошкольного возраста»</w:t>
            </w:r>
            <w:r w:rsidR="00FF4AFE" w:rsidRPr="001426B0">
              <w:rPr>
                <w:webHidden/>
              </w:rPr>
              <w:tab/>
            </w:r>
            <w:r w:rsidR="00FF4AFE" w:rsidRPr="001426B0">
              <w:rPr>
                <w:webHidden/>
              </w:rPr>
              <w:fldChar w:fldCharType="begin"/>
            </w:r>
            <w:r w:rsidR="00FF4AFE" w:rsidRPr="001426B0">
              <w:rPr>
                <w:webHidden/>
              </w:rPr>
              <w:instrText xml:space="preserve"> PAGEREF _Toc158056837 \h </w:instrText>
            </w:r>
            <w:r w:rsidR="00FF4AFE" w:rsidRPr="001426B0">
              <w:rPr>
                <w:webHidden/>
              </w:rPr>
            </w:r>
            <w:r w:rsidR="00FF4AFE" w:rsidRPr="001426B0">
              <w:rPr>
                <w:webHidden/>
              </w:rPr>
              <w:fldChar w:fldCharType="separate"/>
            </w:r>
            <w:r w:rsidR="00C813AB">
              <w:rPr>
                <w:webHidden/>
              </w:rPr>
              <w:t>29</w:t>
            </w:r>
            <w:r w:rsidR="00FF4AFE" w:rsidRPr="001426B0">
              <w:rPr>
                <w:webHidden/>
              </w:rPr>
              <w:fldChar w:fldCharType="end"/>
            </w:r>
          </w:hyperlink>
        </w:p>
        <w:p w14:paraId="464AF951" w14:textId="3B6BD57D" w:rsidR="00FF4AFE" w:rsidRPr="001426B0" w:rsidRDefault="00000000" w:rsidP="00B726A0">
          <w:pPr>
            <w:pStyle w:val="15"/>
            <w:rPr>
              <w:rFonts w:eastAsiaTheme="minorEastAsia"/>
              <w:kern w:val="2"/>
              <w14:ligatures w14:val="standardContextual"/>
            </w:rPr>
          </w:pPr>
          <w:hyperlink w:anchor="_Toc158056848" w:history="1">
            <w:r w:rsidR="00FF4AFE" w:rsidRPr="001426B0">
              <w:rPr>
                <w:rStyle w:val="a4"/>
              </w:rPr>
              <w:t>Деперсонализированные результаты комплексной оценки траектории развития детей дошкольного возраста (на примере одной группы)</w:t>
            </w:r>
            <w:r w:rsidR="00FF4AFE" w:rsidRPr="001426B0">
              <w:rPr>
                <w:webHidden/>
              </w:rPr>
              <w:tab/>
            </w:r>
            <w:r w:rsidR="00FF4AFE" w:rsidRPr="001426B0">
              <w:rPr>
                <w:webHidden/>
              </w:rPr>
              <w:fldChar w:fldCharType="begin"/>
            </w:r>
            <w:r w:rsidR="00FF4AFE" w:rsidRPr="001426B0">
              <w:rPr>
                <w:webHidden/>
              </w:rPr>
              <w:instrText xml:space="preserve"> PAGEREF _Toc158056848 \h </w:instrText>
            </w:r>
            <w:r w:rsidR="00FF4AFE" w:rsidRPr="001426B0">
              <w:rPr>
                <w:webHidden/>
              </w:rPr>
            </w:r>
            <w:r w:rsidR="00FF4AFE" w:rsidRPr="001426B0">
              <w:rPr>
                <w:webHidden/>
              </w:rPr>
              <w:fldChar w:fldCharType="separate"/>
            </w:r>
            <w:r w:rsidR="00C813AB">
              <w:rPr>
                <w:webHidden/>
              </w:rPr>
              <w:t>49</w:t>
            </w:r>
            <w:r w:rsidR="00FF4AFE" w:rsidRPr="001426B0">
              <w:rPr>
                <w:webHidden/>
              </w:rPr>
              <w:fldChar w:fldCharType="end"/>
            </w:r>
          </w:hyperlink>
        </w:p>
        <w:p w14:paraId="7AAD8966" w14:textId="55453F29" w:rsidR="00FF4AFE" w:rsidRPr="001426B0" w:rsidRDefault="00000000" w:rsidP="00B726A0">
          <w:pPr>
            <w:pStyle w:val="15"/>
            <w:rPr>
              <w:rFonts w:eastAsiaTheme="minorEastAsia"/>
              <w:kern w:val="2"/>
              <w14:ligatures w14:val="standardContextual"/>
            </w:rPr>
          </w:pPr>
          <w:hyperlink w:anchor="_Toc158056850" w:history="1">
            <w:r w:rsidR="00FF4AFE" w:rsidRPr="001426B0">
              <w:rPr>
                <w:rStyle w:val="a4"/>
              </w:rPr>
              <w:t>Требования к педагогам, реализующим программы речевого развития дошкольников</w:t>
            </w:r>
            <w:r w:rsidR="00FF4AFE" w:rsidRPr="001426B0">
              <w:rPr>
                <w:webHidden/>
              </w:rPr>
              <w:tab/>
            </w:r>
            <w:r w:rsidR="00FF4AFE" w:rsidRPr="001426B0">
              <w:rPr>
                <w:webHidden/>
              </w:rPr>
              <w:fldChar w:fldCharType="begin"/>
            </w:r>
            <w:r w:rsidR="00FF4AFE" w:rsidRPr="001426B0">
              <w:rPr>
                <w:webHidden/>
              </w:rPr>
              <w:instrText xml:space="preserve"> PAGEREF _Toc158056850 \h </w:instrText>
            </w:r>
            <w:r w:rsidR="00FF4AFE" w:rsidRPr="001426B0">
              <w:rPr>
                <w:webHidden/>
              </w:rPr>
            </w:r>
            <w:r w:rsidR="00FF4AFE" w:rsidRPr="001426B0">
              <w:rPr>
                <w:webHidden/>
              </w:rPr>
              <w:fldChar w:fldCharType="separate"/>
            </w:r>
            <w:r w:rsidR="00C813AB">
              <w:rPr>
                <w:webHidden/>
              </w:rPr>
              <w:t>57</w:t>
            </w:r>
            <w:r w:rsidR="00FF4AFE" w:rsidRPr="001426B0">
              <w:rPr>
                <w:webHidden/>
              </w:rPr>
              <w:fldChar w:fldCharType="end"/>
            </w:r>
          </w:hyperlink>
        </w:p>
        <w:p w14:paraId="6E7CFBBF" w14:textId="59C3D704" w:rsidR="00FF4AFE" w:rsidRPr="001426B0" w:rsidRDefault="00000000" w:rsidP="00B726A0">
          <w:pPr>
            <w:pStyle w:val="15"/>
            <w:rPr>
              <w:rFonts w:eastAsiaTheme="minorEastAsia"/>
              <w:kern w:val="2"/>
              <w14:ligatures w14:val="standardContextual"/>
            </w:rPr>
          </w:pPr>
          <w:hyperlink w:anchor="_Toc158056851" w:history="1">
            <w:r w:rsidR="00FF4AFE" w:rsidRPr="001426B0">
              <w:rPr>
                <w:rStyle w:val="a4"/>
              </w:rPr>
              <w:t>Из опыта работы педагогов по речевому развитию дошкольников</w:t>
            </w:r>
            <w:r w:rsidR="00FF4AFE" w:rsidRPr="001426B0">
              <w:rPr>
                <w:webHidden/>
              </w:rPr>
              <w:tab/>
            </w:r>
            <w:r w:rsidR="00FF4AFE" w:rsidRPr="001426B0">
              <w:rPr>
                <w:webHidden/>
              </w:rPr>
              <w:fldChar w:fldCharType="begin"/>
            </w:r>
            <w:r w:rsidR="00FF4AFE" w:rsidRPr="001426B0">
              <w:rPr>
                <w:webHidden/>
              </w:rPr>
              <w:instrText xml:space="preserve"> PAGEREF _Toc158056851 \h </w:instrText>
            </w:r>
            <w:r w:rsidR="00FF4AFE" w:rsidRPr="001426B0">
              <w:rPr>
                <w:webHidden/>
              </w:rPr>
            </w:r>
            <w:r w:rsidR="00FF4AFE" w:rsidRPr="001426B0">
              <w:rPr>
                <w:webHidden/>
              </w:rPr>
              <w:fldChar w:fldCharType="separate"/>
            </w:r>
            <w:r w:rsidR="00C813AB">
              <w:rPr>
                <w:webHidden/>
              </w:rPr>
              <w:t>69</w:t>
            </w:r>
            <w:r w:rsidR="00FF4AFE" w:rsidRPr="001426B0">
              <w:rPr>
                <w:webHidden/>
              </w:rPr>
              <w:fldChar w:fldCharType="end"/>
            </w:r>
          </w:hyperlink>
        </w:p>
        <w:p w14:paraId="4BD2CB97" w14:textId="68439CA4" w:rsidR="00FF4AFE" w:rsidRPr="001426B0" w:rsidRDefault="00000000">
          <w:pPr>
            <w:pStyle w:val="3a"/>
            <w:tabs>
              <w:tab w:val="right" w:leader="dot" w:pos="9171"/>
            </w:tabs>
            <w:rPr>
              <w:rFonts w:ascii="Times New Roman" w:eastAsiaTheme="minorEastAsia" w:hAnsi="Times New Roman" w:cs="Times New Roman"/>
              <w:noProof/>
              <w:kern w:val="2"/>
              <w:sz w:val="24"/>
              <w:szCs w:val="24"/>
              <w14:ligatures w14:val="standardContextual"/>
            </w:rPr>
          </w:pPr>
          <w:hyperlink w:anchor="_Toc158056852" w:history="1">
            <w:r w:rsidR="00FF4AFE" w:rsidRPr="001426B0">
              <w:rPr>
                <w:rStyle w:val="a4"/>
                <w:rFonts w:ascii="Times New Roman" w:hAnsi="Times New Roman" w:cs="Times New Roman"/>
                <w:noProof/>
                <w:sz w:val="24"/>
                <w:szCs w:val="24"/>
              </w:rPr>
              <w:t>Методическое пособие</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_Toc158056852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69</w:t>
            </w:r>
            <w:r w:rsidR="00FF4AFE" w:rsidRPr="001426B0">
              <w:rPr>
                <w:rFonts w:ascii="Times New Roman" w:hAnsi="Times New Roman" w:cs="Times New Roman"/>
                <w:noProof/>
                <w:webHidden/>
                <w:sz w:val="24"/>
                <w:szCs w:val="24"/>
              </w:rPr>
              <w:fldChar w:fldCharType="end"/>
            </w:r>
          </w:hyperlink>
        </w:p>
        <w:p w14:paraId="70D94DC6" w14:textId="31CBA80B" w:rsidR="00FF4AFE" w:rsidRPr="001426B0" w:rsidRDefault="00000000">
          <w:pPr>
            <w:pStyle w:val="3a"/>
            <w:tabs>
              <w:tab w:val="right" w:leader="dot" w:pos="9171"/>
            </w:tabs>
            <w:rPr>
              <w:rFonts w:ascii="Times New Roman" w:eastAsiaTheme="minorEastAsia" w:hAnsi="Times New Roman" w:cs="Times New Roman"/>
              <w:noProof/>
              <w:kern w:val="2"/>
              <w:sz w:val="24"/>
              <w:szCs w:val="24"/>
              <w14:ligatures w14:val="standardContextual"/>
            </w:rPr>
          </w:pPr>
          <w:hyperlink w:anchor="_Toc158056853" w:history="1">
            <w:r w:rsidR="00FF4AFE" w:rsidRPr="001426B0">
              <w:rPr>
                <w:rStyle w:val="a4"/>
                <w:rFonts w:ascii="Times New Roman" w:hAnsi="Times New Roman" w:cs="Times New Roman"/>
                <w:noProof/>
                <w:sz w:val="24"/>
                <w:szCs w:val="24"/>
              </w:rPr>
              <w:t>"Дидактические игры и упражнения по формированию лексико-грамматического строя речи у детей дошкольного возраста»</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_Toc158056853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69</w:t>
            </w:r>
            <w:r w:rsidR="00FF4AFE" w:rsidRPr="001426B0">
              <w:rPr>
                <w:rFonts w:ascii="Times New Roman" w:hAnsi="Times New Roman" w:cs="Times New Roman"/>
                <w:noProof/>
                <w:webHidden/>
                <w:sz w:val="24"/>
                <w:szCs w:val="24"/>
              </w:rPr>
              <w:fldChar w:fldCharType="end"/>
            </w:r>
          </w:hyperlink>
        </w:p>
        <w:p w14:paraId="5B8990AD" w14:textId="60D57E73" w:rsidR="00FF4AFE" w:rsidRPr="001426B0" w:rsidRDefault="00000000">
          <w:pPr>
            <w:pStyle w:val="3a"/>
            <w:tabs>
              <w:tab w:val="right" w:leader="dot" w:pos="9171"/>
            </w:tabs>
            <w:rPr>
              <w:rFonts w:ascii="Times New Roman" w:eastAsiaTheme="minorEastAsia" w:hAnsi="Times New Roman" w:cs="Times New Roman"/>
              <w:noProof/>
              <w:kern w:val="2"/>
              <w:sz w:val="24"/>
              <w:szCs w:val="24"/>
              <w14:ligatures w14:val="standardContextual"/>
            </w:rPr>
          </w:pPr>
          <w:hyperlink w:anchor="_Toc158056854" w:history="1">
            <w:r w:rsidR="00FF4AFE" w:rsidRPr="001426B0">
              <w:rPr>
                <w:rStyle w:val="a4"/>
                <w:rFonts w:ascii="Times New Roman" w:hAnsi="Times New Roman" w:cs="Times New Roman"/>
                <w:noProof/>
                <w:sz w:val="24"/>
                <w:szCs w:val="24"/>
              </w:rPr>
              <w:t>Фонематическое развитие слуха</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_Toc158056854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96</w:t>
            </w:r>
            <w:r w:rsidR="00FF4AFE" w:rsidRPr="001426B0">
              <w:rPr>
                <w:rFonts w:ascii="Times New Roman" w:hAnsi="Times New Roman" w:cs="Times New Roman"/>
                <w:noProof/>
                <w:webHidden/>
                <w:sz w:val="24"/>
                <w:szCs w:val="24"/>
              </w:rPr>
              <w:fldChar w:fldCharType="end"/>
            </w:r>
          </w:hyperlink>
        </w:p>
        <w:p w14:paraId="47801E7B" w14:textId="15A1F962" w:rsidR="00FF4AFE" w:rsidRPr="001426B0" w:rsidRDefault="00000000">
          <w:pPr>
            <w:pStyle w:val="3a"/>
            <w:tabs>
              <w:tab w:val="right" w:leader="dot" w:pos="9171"/>
            </w:tabs>
            <w:rPr>
              <w:rFonts w:ascii="Times New Roman" w:eastAsiaTheme="minorEastAsia" w:hAnsi="Times New Roman" w:cs="Times New Roman"/>
              <w:noProof/>
              <w:kern w:val="2"/>
              <w:sz w:val="24"/>
              <w:szCs w:val="24"/>
              <w14:ligatures w14:val="standardContextual"/>
            </w:rPr>
          </w:pPr>
          <w:hyperlink w:anchor="_Toc158056855" w:history="1">
            <w:r w:rsidR="00FF4AFE" w:rsidRPr="001426B0">
              <w:rPr>
                <w:rStyle w:val="a4"/>
                <w:rFonts w:ascii="Times New Roman" w:hAnsi="Times New Roman" w:cs="Times New Roman"/>
                <w:noProof/>
                <w:sz w:val="24"/>
                <w:szCs w:val="24"/>
              </w:rPr>
              <w:t>Конспект интегрированного логопедического занятия «Зима. Зимние забавы. Звук Ш»</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_Toc158056855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99</w:t>
            </w:r>
            <w:r w:rsidR="00FF4AFE" w:rsidRPr="001426B0">
              <w:rPr>
                <w:rFonts w:ascii="Times New Roman" w:hAnsi="Times New Roman" w:cs="Times New Roman"/>
                <w:noProof/>
                <w:webHidden/>
                <w:sz w:val="24"/>
                <w:szCs w:val="24"/>
              </w:rPr>
              <w:fldChar w:fldCharType="end"/>
            </w:r>
          </w:hyperlink>
        </w:p>
        <w:p w14:paraId="191E222A" w14:textId="5B96D5DE" w:rsidR="00FF4AFE" w:rsidRPr="001426B0" w:rsidRDefault="00000000">
          <w:pPr>
            <w:pStyle w:val="3a"/>
            <w:tabs>
              <w:tab w:val="right" w:leader="dot" w:pos="9171"/>
            </w:tabs>
            <w:rPr>
              <w:rFonts w:ascii="Times New Roman" w:eastAsiaTheme="minorEastAsia" w:hAnsi="Times New Roman" w:cs="Times New Roman"/>
              <w:noProof/>
              <w:kern w:val="2"/>
              <w:sz w:val="24"/>
              <w:szCs w:val="24"/>
              <w14:ligatures w14:val="standardContextual"/>
            </w:rPr>
          </w:pPr>
          <w:hyperlink w:anchor="_Toc158056856" w:history="1">
            <w:r w:rsidR="00FF4AFE" w:rsidRPr="001426B0">
              <w:rPr>
                <w:rStyle w:val="a4"/>
                <w:rFonts w:ascii="Times New Roman" w:hAnsi="Times New Roman" w:cs="Times New Roman"/>
                <w:noProof/>
                <w:sz w:val="24"/>
                <w:szCs w:val="24"/>
              </w:rPr>
              <w:t>Проектная деятельность как средство речевого развития</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_Toc158056856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101</w:t>
            </w:r>
            <w:r w:rsidR="00FF4AFE" w:rsidRPr="001426B0">
              <w:rPr>
                <w:rFonts w:ascii="Times New Roman" w:hAnsi="Times New Roman" w:cs="Times New Roman"/>
                <w:noProof/>
                <w:webHidden/>
                <w:sz w:val="24"/>
                <w:szCs w:val="24"/>
              </w:rPr>
              <w:fldChar w:fldCharType="end"/>
            </w:r>
          </w:hyperlink>
        </w:p>
        <w:p w14:paraId="341151B1" w14:textId="0735D6B9" w:rsidR="00FF4AFE" w:rsidRPr="001426B0" w:rsidRDefault="00000000">
          <w:pPr>
            <w:pStyle w:val="3a"/>
            <w:tabs>
              <w:tab w:val="right" w:leader="dot" w:pos="9171"/>
            </w:tabs>
            <w:rPr>
              <w:rFonts w:ascii="Times New Roman" w:eastAsiaTheme="minorEastAsia" w:hAnsi="Times New Roman" w:cs="Times New Roman"/>
              <w:noProof/>
              <w:kern w:val="2"/>
              <w:sz w:val="24"/>
              <w:szCs w:val="24"/>
              <w14:ligatures w14:val="standardContextual"/>
            </w:rPr>
          </w:pPr>
          <w:hyperlink w:anchor="_Toc158056857" w:history="1">
            <w:r w:rsidR="00FF4AFE" w:rsidRPr="001426B0">
              <w:rPr>
                <w:rStyle w:val="a4"/>
                <w:rFonts w:ascii="Times New Roman" w:hAnsi="Times New Roman" w:cs="Times New Roman"/>
                <w:noProof/>
                <w:sz w:val="24"/>
                <w:szCs w:val="24"/>
              </w:rPr>
              <w:t>Опыт работы «Развитие речи детей старшего дошкольного возраста через знакомство с традициями и бытом казачьего народа»</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_Toc158056857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103</w:t>
            </w:r>
            <w:r w:rsidR="00FF4AFE" w:rsidRPr="001426B0">
              <w:rPr>
                <w:rFonts w:ascii="Times New Roman" w:hAnsi="Times New Roman" w:cs="Times New Roman"/>
                <w:noProof/>
                <w:webHidden/>
                <w:sz w:val="24"/>
                <w:szCs w:val="24"/>
              </w:rPr>
              <w:fldChar w:fldCharType="end"/>
            </w:r>
          </w:hyperlink>
        </w:p>
        <w:p w14:paraId="685F22C2" w14:textId="08B18950" w:rsidR="00FF4AFE" w:rsidRPr="001426B0" w:rsidRDefault="00000000">
          <w:pPr>
            <w:pStyle w:val="3a"/>
            <w:tabs>
              <w:tab w:val="right" w:leader="dot" w:pos="9171"/>
            </w:tabs>
            <w:rPr>
              <w:rFonts w:ascii="Times New Roman" w:eastAsiaTheme="minorEastAsia" w:hAnsi="Times New Roman" w:cs="Times New Roman"/>
              <w:noProof/>
              <w:kern w:val="2"/>
              <w:sz w:val="24"/>
              <w:szCs w:val="24"/>
              <w14:ligatures w14:val="standardContextual"/>
            </w:rPr>
          </w:pPr>
          <w:hyperlink w:anchor="_Toc158056859" w:history="1">
            <w:r w:rsidR="00FF4AFE" w:rsidRPr="001426B0">
              <w:rPr>
                <w:rStyle w:val="a4"/>
                <w:rFonts w:ascii="Times New Roman" w:hAnsi="Times New Roman" w:cs="Times New Roman"/>
                <w:noProof/>
                <w:sz w:val="24"/>
                <w:szCs w:val="24"/>
                <w:lang w:bidi="ru-RU"/>
              </w:rPr>
              <w:t>Методические рекомендации</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_Toc158056859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104</w:t>
            </w:r>
            <w:r w:rsidR="00FF4AFE" w:rsidRPr="001426B0">
              <w:rPr>
                <w:rFonts w:ascii="Times New Roman" w:hAnsi="Times New Roman" w:cs="Times New Roman"/>
                <w:noProof/>
                <w:webHidden/>
                <w:sz w:val="24"/>
                <w:szCs w:val="24"/>
              </w:rPr>
              <w:fldChar w:fldCharType="end"/>
            </w:r>
          </w:hyperlink>
        </w:p>
        <w:p w14:paraId="24C56437" w14:textId="3B7ACD05" w:rsidR="00FF4AFE" w:rsidRPr="001426B0" w:rsidRDefault="00000000" w:rsidP="00FF4AFE">
          <w:pPr>
            <w:pStyle w:val="3a"/>
            <w:tabs>
              <w:tab w:val="right" w:leader="dot" w:pos="9171"/>
            </w:tabs>
            <w:ind w:left="0"/>
            <w:rPr>
              <w:rFonts w:ascii="Times New Roman" w:eastAsiaTheme="minorEastAsia" w:hAnsi="Times New Roman" w:cs="Times New Roman"/>
              <w:noProof/>
              <w:kern w:val="2"/>
              <w:sz w:val="24"/>
              <w:szCs w:val="24"/>
              <w14:ligatures w14:val="standardContextual"/>
            </w:rPr>
          </w:pPr>
          <w:hyperlink w:anchor="_Toc158056860" w:history="1">
            <w:r w:rsidR="00FF4AFE" w:rsidRPr="001426B0">
              <w:rPr>
                <w:rStyle w:val="a4"/>
                <w:rFonts w:ascii="Times New Roman" w:hAnsi="Times New Roman" w:cs="Times New Roman"/>
                <w:noProof/>
                <w:sz w:val="24"/>
                <w:szCs w:val="24"/>
                <w:lang w:bidi="ru-RU"/>
              </w:rPr>
              <w:t>по работе с дошкольниками на тему «Артикуляционная гимнастика с элементами биоэнергопластики»</w:t>
            </w:r>
            <w:r w:rsidR="00FF4AFE" w:rsidRPr="001426B0">
              <w:rPr>
                <w:rFonts w:ascii="Times New Roman" w:hAnsi="Times New Roman" w:cs="Times New Roman"/>
                <w:noProof/>
                <w:webHidden/>
                <w:sz w:val="24"/>
                <w:szCs w:val="24"/>
              </w:rPr>
              <w:tab/>
            </w:r>
            <w:r w:rsidR="00FF4AFE" w:rsidRPr="001426B0">
              <w:rPr>
                <w:rFonts w:ascii="Times New Roman" w:hAnsi="Times New Roman" w:cs="Times New Roman"/>
                <w:noProof/>
                <w:webHidden/>
                <w:sz w:val="24"/>
                <w:szCs w:val="24"/>
              </w:rPr>
              <w:fldChar w:fldCharType="begin"/>
            </w:r>
            <w:r w:rsidR="00FF4AFE" w:rsidRPr="001426B0">
              <w:rPr>
                <w:rFonts w:ascii="Times New Roman" w:hAnsi="Times New Roman" w:cs="Times New Roman"/>
                <w:noProof/>
                <w:webHidden/>
                <w:sz w:val="24"/>
                <w:szCs w:val="24"/>
              </w:rPr>
              <w:instrText xml:space="preserve"> PAGEREF _Toc158056860 \h </w:instrText>
            </w:r>
            <w:r w:rsidR="00FF4AFE" w:rsidRPr="001426B0">
              <w:rPr>
                <w:rFonts w:ascii="Times New Roman" w:hAnsi="Times New Roman" w:cs="Times New Roman"/>
                <w:noProof/>
                <w:webHidden/>
                <w:sz w:val="24"/>
                <w:szCs w:val="24"/>
              </w:rPr>
            </w:r>
            <w:r w:rsidR="00FF4AFE" w:rsidRPr="001426B0">
              <w:rPr>
                <w:rFonts w:ascii="Times New Roman" w:hAnsi="Times New Roman" w:cs="Times New Roman"/>
                <w:noProof/>
                <w:webHidden/>
                <w:sz w:val="24"/>
                <w:szCs w:val="24"/>
              </w:rPr>
              <w:fldChar w:fldCharType="separate"/>
            </w:r>
            <w:r w:rsidR="00C813AB">
              <w:rPr>
                <w:rFonts w:ascii="Times New Roman" w:hAnsi="Times New Roman" w:cs="Times New Roman"/>
                <w:noProof/>
                <w:webHidden/>
                <w:sz w:val="24"/>
                <w:szCs w:val="24"/>
              </w:rPr>
              <w:t>104</w:t>
            </w:r>
            <w:r w:rsidR="00FF4AFE" w:rsidRPr="001426B0">
              <w:rPr>
                <w:rFonts w:ascii="Times New Roman" w:hAnsi="Times New Roman" w:cs="Times New Roman"/>
                <w:noProof/>
                <w:webHidden/>
                <w:sz w:val="24"/>
                <w:szCs w:val="24"/>
              </w:rPr>
              <w:fldChar w:fldCharType="end"/>
            </w:r>
          </w:hyperlink>
        </w:p>
        <w:p w14:paraId="43A24F7F" w14:textId="40FE4652" w:rsidR="00FF4AFE" w:rsidRPr="001426B0" w:rsidRDefault="00000000" w:rsidP="00B726A0">
          <w:pPr>
            <w:pStyle w:val="15"/>
            <w:rPr>
              <w:rFonts w:eastAsiaTheme="minorEastAsia"/>
              <w:kern w:val="2"/>
              <w14:ligatures w14:val="standardContextual"/>
            </w:rPr>
          </w:pPr>
          <w:hyperlink w:anchor="_Toc158056861" w:history="1">
            <w:r w:rsidR="00FF4AFE" w:rsidRPr="001426B0">
              <w:rPr>
                <w:rStyle w:val="a4"/>
              </w:rPr>
              <w:t>Заключение</w:t>
            </w:r>
            <w:r w:rsidR="00FF4AFE" w:rsidRPr="001426B0">
              <w:rPr>
                <w:webHidden/>
              </w:rPr>
              <w:tab/>
            </w:r>
            <w:r w:rsidR="00FF4AFE" w:rsidRPr="001426B0">
              <w:rPr>
                <w:webHidden/>
              </w:rPr>
              <w:fldChar w:fldCharType="begin"/>
            </w:r>
            <w:r w:rsidR="00FF4AFE" w:rsidRPr="001426B0">
              <w:rPr>
                <w:webHidden/>
              </w:rPr>
              <w:instrText xml:space="preserve"> PAGEREF _Toc158056861 \h </w:instrText>
            </w:r>
            <w:r w:rsidR="00FF4AFE" w:rsidRPr="001426B0">
              <w:rPr>
                <w:webHidden/>
              </w:rPr>
            </w:r>
            <w:r w:rsidR="00FF4AFE" w:rsidRPr="001426B0">
              <w:rPr>
                <w:webHidden/>
              </w:rPr>
              <w:fldChar w:fldCharType="separate"/>
            </w:r>
            <w:r w:rsidR="00C813AB">
              <w:rPr>
                <w:webHidden/>
              </w:rPr>
              <w:t>150</w:t>
            </w:r>
            <w:r w:rsidR="00FF4AFE" w:rsidRPr="001426B0">
              <w:rPr>
                <w:webHidden/>
              </w:rPr>
              <w:fldChar w:fldCharType="end"/>
            </w:r>
          </w:hyperlink>
        </w:p>
        <w:p w14:paraId="1019FC72" w14:textId="44D099D9" w:rsidR="00C00A06" w:rsidRPr="001426B0" w:rsidRDefault="00C00A06">
          <w:pPr>
            <w:rPr>
              <w:sz w:val="24"/>
              <w:szCs w:val="24"/>
            </w:rPr>
          </w:pPr>
          <w:r w:rsidRPr="001426B0">
            <w:rPr>
              <w:b/>
              <w:bCs/>
              <w:sz w:val="24"/>
              <w:szCs w:val="24"/>
            </w:rPr>
            <w:fldChar w:fldCharType="end"/>
          </w:r>
        </w:p>
      </w:sdtContent>
    </w:sdt>
    <w:p w14:paraId="401097CF" w14:textId="77777777" w:rsidR="002108F2" w:rsidRPr="001426B0" w:rsidRDefault="002108F2" w:rsidP="002108F2">
      <w:pPr>
        <w:spacing w:before="240" w:line="360" w:lineRule="auto"/>
        <w:ind w:firstLine="993"/>
        <w:jc w:val="both"/>
        <w:rPr>
          <w:sz w:val="24"/>
          <w:szCs w:val="24"/>
        </w:rPr>
      </w:pPr>
    </w:p>
    <w:p w14:paraId="415FBEB9" w14:textId="30E8F8EA" w:rsidR="002108F2" w:rsidRDefault="002108F2" w:rsidP="002108F2">
      <w:pPr>
        <w:spacing w:before="240" w:line="360" w:lineRule="auto"/>
        <w:ind w:firstLine="993"/>
        <w:jc w:val="both"/>
        <w:rPr>
          <w:sz w:val="28"/>
          <w:szCs w:val="28"/>
        </w:rPr>
      </w:pPr>
    </w:p>
    <w:p w14:paraId="74A20099" w14:textId="05FDD463" w:rsidR="000B04F5" w:rsidRDefault="000B04F5" w:rsidP="002108F2">
      <w:pPr>
        <w:spacing w:before="240" w:line="360" w:lineRule="auto"/>
        <w:ind w:firstLine="993"/>
        <w:jc w:val="both"/>
        <w:rPr>
          <w:sz w:val="28"/>
          <w:szCs w:val="28"/>
        </w:rPr>
      </w:pPr>
    </w:p>
    <w:p w14:paraId="61189050" w14:textId="77777777" w:rsidR="00C00A06" w:rsidRPr="00C00A06" w:rsidRDefault="00C00A06" w:rsidP="00C00A06">
      <w:bookmarkStart w:id="0" w:name="_Hlk93839020"/>
    </w:p>
    <w:p w14:paraId="723AE3B6" w14:textId="5638B972" w:rsidR="00082694" w:rsidRPr="00AF09F7" w:rsidRDefault="00082694" w:rsidP="000B04F5">
      <w:pPr>
        <w:spacing w:before="240" w:line="276" w:lineRule="auto"/>
        <w:jc w:val="both"/>
        <w:rPr>
          <w:b/>
          <w:sz w:val="24"/>
          <w:szCs w:val="24"/>
        </w:rPr>
      </w:pPr>
      <w:bookmarkStart w:id="1" w:name="_Toc158056801"/>
      <w:bookmarkEnd w:id="0"/>
      <w:r w:rsidRPr="00900C1A">
        <w:rPr>
          <w:rStyle w:val="10"/>
          <w:rFonts w:ascii="Times New Roman" w:hAnsi="Times New Roman" w:cs="Times New Roman"/>
          <w:b/>
          <w:bCs/>
          <w:color w:val="auto"/>
          <w:sz w:val="24"/>
          <w:szCs w:val="24"/>
        </w:rPr>
        <w:lastRenderedPageBreak/>
        <w:t>Тема проекта</w:t>
      </w:r>
      <w:bookmarkEnd w:id="1"/>
      <w:r w:rsidRPr="00900C1A">
        <w:rPr>
          <w:b/>
          <w:bCs/>
          <w:sz w:val="24"/>
          <w:szCs w:val="24"/>
        </w:rPr>
        <w:t>.</w:t>
      </w:r>
      <w:r w:rsidRPr="00900C1A">
        <w:rPr>
          <w:b/>
          <w:sz w:val="24"/>
          <w:szCs w:val="24"/>
        </w:rPr>
        <w:t xml:space="preserve"> </w:t>
      </w:r>
      <w:r w:rsidRPr="000B04F5">
        <w:rPr>
          <w:b/>
          <w:sz w:val="24"/>
          <w:szCs w:val="24"/>
        </w:rPr>
        <w:t>Разработка инструментов речевого развития детей дошкольного возраста на основе результатов комплексной оценки траектории развития ребенка</w:t>
      </w:r>
    </w:p>
    <w:p w14:paraId="79BDAA43" w14:textId="7C39BBE8" w:rsidR="00906B1A" w:rsidRPr="000B04F5" w:rsidRDefault="00906B1A" w:rsidP="000B04F5">
      <w:pPr>
        <w:spacing w:before="240" w:line="276" w:lineRule="auto"/>
        <w:rPr>
          <w:rStyle w:val="af3"/>
          <w:sz w:val="24"/>
          <w:szCs w:val="24"/>
          <w:bdr w:val="none" w:sz="0" w:space="0" w:color="auto" w:frame="1"/>
          <w:shd w:val="clear" w:color="auto" w:fill="FFFFFF"/>
        </w:rPr>
      </w:pPr>
    </w:p>
    <w:p w14:paraId="2EADD96A" w14:textId="77777777" w:rsidR="00906B1A" w:rsidRPr="00900C1A" w:rsidRDefault="00906B1A" w:rsidP="00C00A06">
      <w:pPr>
        <w:pStyle w:val="1"/>
        <w:rPr>
          <w:rFonts w:ascii="Times New Roman" w:hAnsi="Times New Roman" w:cs="Times New Roman"/>
          <w:b/>
          <w:bCs/>
          <w:i/>
          <w:iCs/>
          <w:color w:val="auto"/>
          <w:sz w:val="24"/>
          <w:szCs w:val="24"/>
        </w:rPr>
      </w:pPr>
      <w:bookmarkStart w:id="2" w:name="_Toc158056802"/>
      <w:r w:rsidRPr="00900C1A">
        <w:rPr>
          <w:rFonts w:ascii="Times New Roman" w:hAnsi="Times New Roman" w:cs="Times New Roman"/>
          <w:b/>
          <w:bCs/>
          <w:color w:val="auto"/>
          <w:sz w:val="24"/>
          <w:szCs w:val="24"/>
        </w:rPr>
        <w:t>Обоснование темы проекта</w:t>
      </w:r>
      <w:bookmarkEnd w:id="2"/>
    </w:p>
    <w:p w14:paraId="1EB3DA2E" w14:textId="18D60C8E" w:rsidR="00906B1A" w:rsidRDefault="00906B1A" w:rsidP="00900C1A">
      <w:pPr>
        <w:pStyle w:val="3"/>
        <w:rPr>
          <w:rFonts w:ascii="Times New Roman" w:hAnsi="Times New Roman" w:cs="Times New Roman"/>
          <w:b/>
          <w:bCs/>
          <w:color w:val="auto"/>
        </w:rPr>
      </w:pPr>
      <w:bookmarkStart w:id="3" w:name="_Toc54521935"/>
      <w:bookmarkStart w:id="4" w:name="_Toc93839350"/>
      <w:bookmarkStart w:id="5" w:name="_Toc127779245"/>
      <w:bookmarkStart w:id="6" w:name="_Toc158056803"/>
      <w:r w:rsidRPr="00900C1A">
        <w:rPr>
          <w:rFonts w:ascii="Times New Roman" w:hAnsi="Times New Roman" w:cs="Times New Roman"/>
          <w:b/>
          <w:bCs/>
          <w:color w:val="auto"/>
        </w:rPr>
        <w:t>Актуальность проекта для развития системы образования, соответствие ведущим инновационным направлениям развития образования Краснодарского края</w:t>
      </w:r>
      <w:bookmarkEnd w:id="3"/>
      <w:bookmarkEnd w:id="4"/>
      <w:bookmarkEnd w:id="5"/>
      <w:bookmarkEnd w:id="6"/>
    </w:p>
    <w:p w14:paraId="29B84A24" w14:textId="77777777" w:rsidR="0053508E" w:rsidRPr="0053508E" w:rsidRDefault="0053508E" w:rsidP="0053508E"/>
    <w:p w14:paraId="74C5D520" w14:textId="228503C4" w:rsidR="00906B1A" w:rsidRPr="000B04F5" w:rsidRDefault="00906B1A" w:rsidP="00900C1A">
      <w:pPr>
        <w:pStyle w:val="a3"/>
        <w:spacing w:line="360" w:lineRule="auto"/>
        <w:ind w:left="0" w:firstLine="567"/>
        <w:jc w:val="both"/>
        <w:rPr>
          <w:rFonts w:ascii="Times New Roman" w:hAnsi="Times New Roman" w:cs="Times New Roman"/>
          <w:sz w:val="24"/>
          <w:szCs w:val="24"/>
          <w:shd w:val="clear" w:color="auto" w:fill="FFFFFF"/>
        </w:rPr>
      </w:pPr>
      <w:r w:rsidRPr="000B04F5">
        <w:rPr>
          <w:rFonts w:ascii="Times New Roman" w:hAnsi="Times New Roman" w:cs="Times New Roman"/>
          <w:sz w:val="24"/>
          <w:szCs w:val="24"/>
          <w:shd w:val="clear" w:color="auto" w:fill="FFFFFF"/>
        </w:rPr>
        <w:t>Одна из ключевых задач Национального проекта «Образование»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Это предполагает создание в системе образования педагогических условий для развития личностного и образовательного потенциала воспитанников и построение моделей персо</w:t>
      </w:r>
      <w:r w:rsidR="000E1839">
        <w:rPr>
          <w:rFonts w:ascii="Times New Roman" w:hAnsi="Times New Roman" w:cs="Times New Roman"/>
          <w:sz w:val="24"/>
          <w:szCs w:val="24"/>
          <w:shd w:val="clear" w:color="auto" w:fill="FFFFFF"/>
        </w:rPr>
        <w:t>н</w:t>
      </w:r>
      <w:r w:rsidRPr="000B04F5">
        <w:rPr>
          <w:rFonts w:ascii="Times New Roman" w:hAnsi="Times New Roman" w:cs="Times New Roman"/>
          <w:sz w:val="24"/>
          <w:szCs w:val="24"/>
          <w:shd w:val="clear" w:color="auto" w:fill="FFFFFF"/>
        </w:rPr>
        <w:t xml:space="preserve">ализированного образования. </w:t>
      </w:r>
    </w:p>
    <w:p w14:paraId="648E123A" w14:textId="77777777" w:rsidR="00906B1A" w:rsidRPr="000B04F5" w:rsidRDefault="00906B1A" w:rsidP="00900C1A">
      <w:pPr>
        <w:pStyle w:val="a3"/>
        <w:spacing w:line="360" w:lineRule="auto"/>
        <w:ind w:left="0" w:firstLine="567"/>
        <w:jc w:val="both"/>
        <w:rPr>
          <w:rFonts w:ascii="Times New Roman" w:hAnsi="Times New Roman" w:cs="Times New Roman"/>
          <w:spacing w:val="2"/>
          <w:sz w:val="24"/>
          <w:szCs w:val="24"/>
          <w:shd w:val="clear" w:color="auto" w:fill="FFFFFF"/>
        </w:rPr>
      </w:pPr>
      <w:r w:rsidRPr="000B04F5">
        <w:rPr>
          <w:rFonts w:ascii="Times New Roman" w:hAnsi="Times New Roman" w:cs="Times New Roman"/>
          <w:sz w:val="24"/>
          <w:szCs w:val="24"/>
        </w:rPr>
        <w:t xml:space="preserve">Аналогичные цели </w:t>
      </w:r>
      <w:r w:rsidRPr="000B04F5">
        <w:rPr>
          <w:rFonts w:ascii="Times New Roman" w:hAnsi="Times New Roman" w:cs="Times New Roman"/>
          <w:spacing w:val="2"/>
          <w:sz w:val="24"/>
          <w:szCs w:val="24"/>
          <w:shd w:val="clear" w:color="auto" w:fill="FFFFFF"/>
        </w:rPr>
        <w:t xml:space="preserve">определены и в Федеральном государственном образовательном стандарте дошкольного </w:t>
      </w:r>
      <w:proofErr w:type="gramStart"/>
      <w:r w:rsidRPr="000B04F5">
        <w:rPr>
          <w:rFonts w:ascii="Times New Roman" w:hAnsi="Times New Roman" w:cs="Times New Roman"/>
          <w:spacing w:val="2"/>
          <w:sz w:val="24"/>
          <w:szCs w:val="24"/>
          <w:shd w:val="clear" w:color="auto" w:fill="FFFFFF"/>
        </w:rPr>
        <w:t>образования:  «</w:t>
      </w:r>
      <w:proofErr w:type="gramEnd"/>
      <w:r w:rsidRPr="000B04F5">
        <w:rPr>
          <w:rFonts w:ascii="Times New Roman" w:hAnsi="Times New Roman" w:cs="Times New Roman"/>
          <w:spacing w:val="2"/>
          <w:sz w:val="24"/>
          <w:szCs w:val="24"/>
          <w:shd w:val="clear" w:color="auto" w:fill="FFFFFF"/>
        </w:rPr>
        <w:t>…</w:t>
      </w:r>
      <w:r w:rsidRPr="000B04F5">
        <w:rPr>
          <w:rFonts w:ascii="Times New Roman" w:hAnsi="Times New Roman" w:cs="Times New Roman"/>
          <w:sz w:val="24"/>
          <w:szCs w:val="24"/>
          <w:shd w:val="clear" w:color="auto" w:fill="FFFFFF"/>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r w:rsidRPr="000B04F5">
        <w:rPr>
          <w:rStyle w:val="afa"/>
          <w:rFonts w:ascii="Times New Roman" w:hAnsi="Times New Roman" w:cs="Times New Roman"/>
          <w:sz w:val="24"/>
          <w:szCs w:val="24"/>
          <w:shd w:val="clear" w:color="auto" w:fill="FFFFFF"/>
        </w:rPr>
        <w:footnoteReference w:id="1"/>
      </w:r>
      <w:r w:rsidRPr="000B04F5">
        <w:rPr>
          <w:rFonts w:ascii="Times New Roman" w:hAnsi="Times New Roman" w:cs="Times New Roman"/>
          <w:sz w:val="24"/>
          <w:szCs w:val="24"/>
          <w:shd w:val="clear" w:color="auto" w:fill="FFFFFF"/>
        </w:rPr>
        <w:t xml:space="preserve">. </w:t>
      </w:r>
    </w:p>
    <w:p w14:paraId="395E2099" w14:textId="77777777" w:rsidR="00906B1A" w:rsidRPr="000B04F5" w:rsidRDefault="00906B1A" w:rsidP="00900C1A">
      <w:pPr>
        <w:pStyle w:val="aa"/>
        <w:shd w:val="clear" w:color="auto" w:fill="FFFFFF"/>
        <w:spacing w:before="0" w:beforeAutospacing="0" w:after="150" w:afterAutospacing="0" w:line="360" w:lineRule="auto"/>
        <w:ind w:firstLine="567"/>
        <w:jc w:val="both"/>
        <w:rPr>
          <w:rFonts w:ascii="Times New Roman" w:hAnsi="Times New Roman" w:cs="Times New Roman"/>
        </w:rPr>
      </w:pPr>
      <w:r w:rsidRPr="000B04F5">
        <w:rPr>
          <w:rFonts w:ascii="Times New Roman" w:hAnsi="Times New Roman" w:cs="Times New Roman"/>
        </w:rPr>
        <w:t>В этом же документе сформулированы требования к образовательной программе дошкольного образования, одним из которых является проведение оценки индивидуального развития детей: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14:paraId="7CC59C01" w14:textId="77777777" w:rsidR="00906B1A" w:rsidRPr="000B04F5" w:rsidRDefault="00906B1A" w:rsidP="00900C1A">
      <w:pPr>
        <w:pStyle w:val="a3"/>
        <w:spacing w:line="360" w:lineRule="auto"/>
        <w:ind w:left="0" w:firstLine="567"/>
        <w:jc w:val="both"/>
        <w:rPr>
          <w:rFonts w:ascii="Times New Roman" w:hAnsi="Times New Roman" w:cs="Times New Roman"/>
          <w:spacing w:val="2"/>
          <w:sz w:val="24"/>
          <w:szCs w:val="24"/>
          <w:shd w:val="clear" w:color="auto" w:fill="FFFFFF"/>
        </w:rPr>
      </w:pPr>
      <w:r w:rsidRPr="000B04F5">
        <w:rPr>
          <w:rFonts w:ascii="Times New Roman" w:hAnsi="Times New Roman" w:cs="Times New Roman"/>
          <w:spacing w:val="2"/>
          <w:sz w:val="24"/>
          <w:szCs w:val="24"/>
          <w:shd w:val="clear" w:color="auto" w:fill="FFFFFF"/>
        </w:rPr>
        <w:t xml:space="preserve">Вопросы мониторинга уровня и качества развития ребенка изучаются многими исследователями, учеными, мировой практикой.  </w:t>
      </w:r>
      <w:r w:rsidRPr="000B04F5">
        <w:rPr>
          <w:rFonts w:ascii="Times New Roman" w:hAnsi="Times New Roman" w:cs="Times New Roman"/>
          <w:sz w:val="24"/>
          <w:szCs w:val="24"/>
        </w:rPr>
        <w:t xml:space="preserve">Как показывают результаты исследований и педагогическая практика, современные проблемы педагогической диагностики весьма разнообразны и многочисленны. Эта ситуация определяется прежде всего недостаточностью теоретической разработанности научно обоснованного аппарата педагогической диагностики. Многообразие сфер востребованности педагогической диагностики (научно-педагогическая экспертиза, исследовательская деятельность, </w:t>
      </w:r>
      <w:r w:rsidRPr="000B04F5">
        <w:rPr>
          <w:rFonts w:ascii="Times New Roman" w:hAnsi="Times New Roman" w:cs="Times New Roman"/>
          <w:sz w:val="24"/>
          <w:szCs w:val="24"/>
        </w:rPr>
        <w:lastRenderedPageBreak/>
        <w:t>практика образования) требует дифференцированного подхода к разработке диагностик. В практике наблюдается необоснованный перенос диагностик, разработанных для исследования или экспертизы, в работу воспитателя. Часто именно это не дает воспитателю возможность «увидеть ребенка в педагогическом процессе детского сада» и выстроить иерархию задач по воспитанию и обучению как отдельно взятого ребенка, так и группы детей в целом.</w:t>
      </w:r>
    </w:p>
    <w:p w14:paraId="43FECB4C" w14:textId="77777777" w:rsidR="00906B1A" w:rsidRPr="000B04F5" w:rsidRDefault="00906B1A" w:rsidP="00900C1A">
      <w:pPr>
        <w:spacing w:line="360" w:lineRule="auto"/>
        <w:ind w:firstLine="567"/>
        <w:jc w:val="both"/>
        <w:rPr>
          <w:sz w:val="24"/>
          <w:szCs w:val="24"/>
        </w:rPr>
      </w:pPr>
      <w:r w:rsidRPr="000B04F5">
        <w:rPr>
          <w:sz w:val="24"/>
          <w:szCs w:val="24"/>
        </w:rPr>
        <w:t>Своеобразие ситуации, сложившейся в последние несколько лет в системе дошкольного образования, состоит в том, что государственные нормы, транслируемые дошкольным учреждениям со стороны системы управления образованием, стали носить ценностный характер. Можно с уверенностью утверждать, что одной из целей модернизации дошкольного образования является замена ценностей обучения на ценности развития и образования ребенка. Личностно-ориентированное взаимодействие, лежащее в основе педагогического процесса современного детского сада, предполагает знание и понимание воспитателем своих воспитанников, видение проявлений индивидуальности и понимание своего профессионального предназначения как оказания педагогической помощи и поддержки детям. Такой подход должна обеспечить педагогическая диагностика.</w:t>
      </w:r>
    </w:p>
    <w:p w14:paraId="20CA030B" w14:textId="77777777" w:rsidR="00906B1A" w:rsidRPr="000B04F5" w:rsidRDefault="00906B1A" w:rsidP="00900C1A">
      <w:pPr>
        <w:spacing w:line="360" w:lineRule="auto"/>
        <w:ind w:firstLine="567"/>
        <w:jc w:val="both"/>
        <w:rPr>
          <w:sz w:val="24"/>
          <w:szCs w:val="24"/>
        </w:rPr>
      </w:pPr>
      <w:r w:rsidRPr="000B04F5">
        <w:rPr>
          <w:sz w:val="24"/>
          <w:szCs w:val="24"/>
        </w:rPr>
        <w:t>Инструментарий педагогической диагностики оказался недостаточным для обеспечения реализации идеи об оценке уровня развития ребенка, так как традиционно педагогическая диагностика была ориентирована на выявление результатов обученности ребенка. Потребность педагогической практики в прикладных диагностических материалах проявляется в факте заимствования исследовательских педагогических диагностик и диагностик, ориентированных на практического психолога.</w:t>
      </w:r>
    </w:p>
    <w:p w14:paraId="00E38E13" w14:textId="77777777" w:rsidR="00906B1A" w:rsidRPr="000B04F5" w:rsidRDefault="00906B1A" w:rsidP="00900C1A">
      <w:pPr>
        <w:spacing w:line="360" w:lineRule="auto"/>
        <w:ind w:firstLine="567"/>
        <w:jc w:val="both"/>
        <w:rPr>
          <w:sz w:val="24"/>
          <w:szCs w:val="24"/>
        </w:rPr>
      </w:pPr>
      <w:r w:rsidRPr="000B04F5">
        <w:rPr>
          <w:sz w:val="24"/>
          <w:szCs w:val="24"/>
        </w:rPr>
        <w:t xml:space="preserve">Таким образом, повторим, очевидна недостаточность теоретической разработанности научно-обоснованного аппарата педагогической диагностики.  </w:t>
      </w:r>
    </w:p>
    <w:p w14:paraId="34CE108C" w14:textId="77777777" w:rsidR="00906B1A" w:rsidRPr="000B04F5" w:rsidRDefault="00906B1A" w:rsidP="00900C1A">
      <w:pPr>
        <w:pStyle w:val="c11"/>
        <w:spacing w:before="0" w:beforeAutospacing="0" w:after="0" w:afterAutospacing="0" w:line="360" w:lineRule="auto"/>
        <w:ind w:firstLine="567"/>
        <w:jc w:val="both"/>
      </w:pPr>
      <w:r w:rsidRPr="000B04F5">
        <w:t xml:space="preserve">Качественная диагностика позволит создавать педагогически целесообразные условия для личностного и образовательного развития дошкольников. При это мы исходим </w:t>
      </w:r>
      <w:proofErr w:type="gramStart"/>
      <w:r w:rsidRPr="000B04F5">
        <w:t>из  актуальности</w:t>
      </w:r>
      <w:proofErr w:type="gramEnd"/>
      <w:r w:rsidRPr="000B04F5">
        <w:t xml:space="preserve"> и важности речевого воспитания дошкольников в этом процессе как инструмента решения названных задач.  </w:t>
      </w:r>
      <w:r w:rsidRPr="000B04F5">
        <w:rPr>
          <w:rStyle w:val="c7"/>
        </w:rPr>
        <w:t>Речь – ключевая   потребность и функция личности, важнейшее условие полноценного общего психического развития.   Через общение с другими людьми человек реализует себя как личность. И основы речевого воспитания закладываются, начиная с младшего дошкольного возраста.</w:t>
      </w:r>
    </w:p>
    <w:p w14:paraId="605D93B0" w14:textId="77777777" w:rsidR="00906B1A" w:rsidRPr="000B04F5" w:rsidRDefault="00906B1A" w:rsidP="00900C1A">
      <w:pPr>
        <w:pStyle w:val="c10"/>
        <w:spacing w:before="0" w:beforeAutospacing="0" w:after="0" w:afterAutospacing="0" w:line="360" w:lineRule="auto"/>
        <w:ind w:firstLine="567"/>
        <w:jc w:val="both"/>
        <w:rPr>
          <w:rStyle w:val="c7"/>
        </w:rPr>
      </w:pPr>
      <w:r w:rsidRPr="000B04F5">
        <w:rPr>
          <w:rStyle w:val="c7"/>
        </w:rPr>
        <w:t xml:space="preserve">Язык и речь выполняют психическую функцию в развитии мышления и речевого общения, в планировании организации деятельности ребенка, самоорганизации поведения, в формировании социальных связей. Язык и речь – это основное средство </w:t>
      </w:r>
      <w:r w:rsidRPr="000B04F5">
        <w:rPr>
          <w:rStyle w:val="c7"/>
        </w:rPr>
        <w:lastRenderedPageBreak/>
        <w:t>проявления важнейших психических процессов памяти, восприятия, мышления, а также развития других сфер: познавательной, коммуникативной и эмоционально-волевой. Поэтому определение направлений и условий развития речи у детей относится к числу важнейших педагогических задач.</w:t>
      </w:r>
    </w:p>
    <w:p w14:paraId="3BC95B6C" w14:textId="5367BDCD" w:rsidR="00906B1A" w:rsidRPr="00900C1A" w:rsidRDefault="00906B1A" w:rsidP="00900C1A">
      <w:pPr>
        <w:pStyle w:val="c10"/>
        <w:spacing w:before="0" w:beforeAutospacing="0" w:after="0" w:afterAutospacing="0" w:line="360" w:lineRule="auto"/>
        <w:ind w:firstLine="567"/>
        <w:jc w:val="both"/>
        <w:rPr>
          <w:iCs/>
          <w:shd w:val="clear" w:color="auto" w:fill="FFFFFF"/>
        </w:rPr>
      </w:pPr>
      <w:r w:rsidRPr="000B04F5">
        <w:rPr>
          <w:rStyle w:val="c7"/>
        </w:rPr>
        <w:t xml:space="preserve">Нам представляется важным </w:t>
      </w:r>
      <w:r w:rsidRPr="000B04F5">
        <w:rPr>
          <w:iCs/>
          <w:shd w:val="clear" w:color="auto" w:fill="FFFFFF"/>
        </w:rPr>
        <w:t>разработать и описать педагогические условия для комплексного развития образовательного и личностного потенциала дошкольника через инструменты речевого воспитания как базового процесса успешности личности. При этом опираться мы будем на    комплексную оценку траектории развития ребенка дошкольного возраста.</w:t>
      </w:r>
    </w:p>
    <w:p w14:paraId="36C51B39" w14:textId="77777777" w:rsidR="00906B1A" w:rsidRPr="00900C1A" w:rsidRDefault="00906B1A" w:rsidP="00C00A06">
      <w:pPr>
        <w:pStyle w:val="1"/>
        <w:rPr>
          <w:rFonts w:ascii="Times New Roman" w:hAnsi="Times New Roman" w:cs="Times New Roman"/>
          <w:b/>
          <w:bCs/>
          <w:color w:val="auto"/>
          <w:sz w:val="24"/>
          <w:szCs w:val="24"/>
        </w:rPr>
      </w:pPr>
      <w:bookmarkStart w:id="7" w:name="_Toc54521936"/>
      <w:bookmarkStart w:id="8" w:name="_Toc93839351"/>
      <w:bookmarkStart w:id="9" w:name="_Toc127779246"/>
      <w:bookmarkStart w:id="10" w:name="_Toc158056804"/>
      <w:r w:rsidRPr="00900C1A">
        <w:rPr>
          <w:rFonts w:ascii="Times New Roman" w:hAnsi="Times New Roman" w:cs="Times New Roman"/>
          <w:b/>
          <w:bCs/>
          <w:color w:val="auto"/>
          <w:sz w:val="24"/>
          <w:szCs w:val="24"/>
        </w:rPr>
        <w:t>Нормативно-правовое обеспечение инновационного проекта</w:t>
      </w:r>
      <w:bookmarkEnd w:id="7"/>
      <w:bookmarkEnd w:id="8"/>
      <w:bookmarkEnd w:id="9"/>
      <w:bookmarkEnd w:id="10"/>
    </w:p>
    <w:p w14:paraId="42B2289B" w14:textId="77777777" w:rsidR="00906B1A" w:rsidRPr="000B04F5" w:rsidRDefault="00906B1A" w:rsidP="000B04F5">
      <w:pPr>
        <w:spacing w:line="276" w:lineRule="auto"/>
        <w:rPr>
          <w:sz w:val="24"/>
          <w:szCs w:val="24"/>
        </w:rPr>
      </w:pPr>
    </w:p>
    <w:p w14:paraId="47CCA66A" w14:textId="77777777" w:rsidR="00906B1A" w:rsidRPr="000B04F5" w:rsidRDefault="00906B1A" w:rsidP="0053508E">
      <w:pPr>
        <w:spacing w:line="360" w:lineRule="auto"/>
        <w:ind w:firstLine="567"/>
        <w:jc w:val="both"/>
        <w:rPr>
          <w:bCs/>
          <w:sz w:val="24"/>
          <w:szCs w:val="24"/>
        </w:rPr>
      </w:pPr>
      <w:r w:rsidRPr="000B04F5">
        <w:rPr>
          <w:bCs/>
          <w:sz w:val="24"/>
          <w:szCs w:val="24"/>
        </w:rPr>
        <w:t>Процесс реализации проекта осуществляется на основе Соглашения № 16 от 25 мая 2020 года о сотрудничестве между Национальным исследовательским Томским государственным Университетом и МДОУ детский сад комбинированного вида № 34, а также:</w:t>
      </w:r>
    </w:p>
    <w:p w14:paraId="1118FDC3" w14:textId="0CA171CF" w:rsidR="00906B1A" w:rsidRPr="000B04F5" w:rsidRDefault="00906B1A" w:rsidP="0053508E">
      <w:pPr>
        <w:pStyle w:val="a3"/>
        <w:spacing w:line="360" w:lineRule="auto"/>
        <w:ind w:left="0" w:firstLine="567"/>
        <w:jc w:val="both"/>
        <w:rPr>
          <w:rFonts w:ascii="Times New Roman" w:hAnsi="Times New Roman" w:cs="Times New Roman"/>
          <w:bCs/>
          <w:sz w:val="24"/>
          <w:szCs w:val="24"/>
        </w:rPr>
      </w:pPr>
      <w:r w:rsidRPr="000B04F5">
        <w:rPr>
          <w:rFonts w:ascii="Times New Roman" w:hAnsi="Times New Roman" w:cs="Times New Roman"/>
          <w:bCs/>
          <w:sz w:val="24"/>
          <w:szCs w:val="24"/>
        </w:rPr>
        <w:t>Приказа заведующего МДО</w:t>
      </w:r>
      <w:r w:rsidR="00900C1A">
        <w:rPr>
          <w:rFonts w:ascii="Times New Roman" w:hAnsi="Times New Roman" w:cs="Times New Roman"/>
          <w:bCs/>
          <w:sz w:val="24"/>
          <w:szCs w:val="24"/>
        </w:rPr>
        <w:t>Б</w:t>
      </w:r>
      <w:r w:rsidRPr="000B04F5">
        <w:rPr>
          <w:rFonts w:ascii="Times New Roman" w:hAnsi="Times New Roman" w:cs="Times New Roman"/>
          <w:bCs/>
          <w:sz w:val="24"/>
          <w:szCs w:val="24"/>
        </w:rPr>
        <w:t xml:space="preserve">У детский сад комбинированного вида № 34 № </w:t>
      </w:r>
      <w:proofErr w:type="gramStart"/>
      <w:r w:rsidRPr="000B04F5">
        <w:rPr>
          <w:rFonts w:ascii="Times New Roman" w:hAnsi="Times New Roman" w:cs="Times New Roman"/>
          <w:bCs/>
          <w:sz w:val="24"/>
          <w:szCs w:val="24"/>
        </w:rPr>
        <w:t>91  от</w:t>
      </w:r>
      <w:proofErr w:type="gramEnd"/>
      <w:r w:rsidRPr="000B04F5">
        <w:rPr>
          <w:rFonts w:ascii="Times New Roman" w:hAnsi="Times New Roman" w:cs="Times New Roman"/>
          <w:bCs/>
          <w:sz w:val="24"/>
          <w:szCs w:val="24"/>
        </w:rPr>
        <w:t xml:space="preserve"> 02.08.2020 года «О создании творческой группы участников проекта по комплексной оценке траектории развития ребенка дошкольного возраста»</w:t>
      </w:r>
    </w:p>
    <w:p w14:paraId="4F6E91FB" w14:textId="7F159F95" w:rsidR="00900C1A" w:rsidRPr="00A66BED" w:rsidRDefault="00906B1A" w:rsidP="0053508E">
      <w:pPr>
        <w:pStyle w:val="a3"/>
        <w:spacing w:line="360" w:lineRule="auto"/>
        <w:ind w:left="0" w:firstLine="567"/>
        <w:jc w:val="both"/>
        <w:rPr>
          <w:rFonts w:ascii="Times New Roman" w:hAnsi="Times New Roman" w:cs="Times New Roman"/>
          <w:bCs/>
          <w:sz w:val="24"/>
          <w:szCs w:val="24"/>
        </w:rPr>
      </w:pPr>
      <w:r w:rsidRPr="000B04F5">
        <w:rPr>
          <w:rFonts w:ascii="Times New Roman" w:hAnsi="Times New Roman" w:cs="Times New Roman"/>
          <w:bCs/>
          <w:sz w:val="24"/>
          <w:szCs w:val="24"/>
        </w:rPr>
        <w:t>Приказа заведующего МДО</w:t>
      </w:r>
      <w:r w:rsidR="00900C1A">
        <w:rPr>
          <w:rFonts w:ascii="Times New Roman" w:hAnsi="Times New Roman" w:cs="Times New Roman"/>
          <w:bCs/>
          <w:sz w:val="24"/>
          <w:szCs w:val="24"/>
        </w:rPr>
        <w:t>Б</w:t>
      </w:r>
      <w:r w:rsidRPr="000B04F5">
        <w:rPr>
          <w:rFonts w:ascii="Times New Roman" w:hAnsi="Times New Roman" w:cs="Times New Roman"/>
          <w:bCs/>
          <w:sz w:val="24"/>
          <w:szCs w:val="24"/>
        </w:rPr>
        <w:t xml:space="preserve">У детский сад комбинированного вида № 34 № </w:t>
      </w:r>
      <w:proofErr w:type="gramStart"/>
      <w:r w:rsidRPr="000B04F5">
        <w:rPr>
          <w:rFonts w:ascii="Times New Roman" w:hAnsi="Times New Roman" w:cs="Times New Roman"/>
          <w:bCs/>
          <w:sz w:val="24"/>
          <w:szCs w:val="24"/>
        </w:rPr>
        <w:t>94  от</w:t>
      </w:r>
      <w:proofErr w:type="gramEnd"/>
      <w:r w:rsidRPr="000B04F5">
        <w:rPr>
          <w:rFonts w:ascii="Times New Roman" w:hAnsi="Times New Roman" w:cs="Times New Roman"/>
          <w:bCs/>
          <w:sz w:val="24"/>
          <w:szCs w:val="24"/>
        </w:rPr>
        <w:t xml:space="preserve"> 22.08. 2020 года «Об утверждении Положения об организации методической работы в МДОУ детский сад комбинированного вида № 34</w:t>
      </w:r>
      <w:r w:rsidR="00A66BED">
        <w:rPr>
          <w:rFonts w:ascii="Times New Roman" w:hAnsi="Times New Roman" w:cs="Times New Roman"/>
          <w:bCs/>
          <w:sz w:val="24"/>
          <w:szCs w:val="24"/>
        </w:rPr>
        <w:t>.</w:t>
      </w:r>
    </w:p>
    <w:p w14:paraId="1F023A5E" w14:textId="78948328" w:rsidR="00906B1A" w:rsidRDefault="00906B1A" w:rsidP="00900C1A">
      <w:pPr>
        <w:pStyle w:val="1"/>
        <w:rPr>
          <w:rFonts w:ascii="Times New Roman" w:hAnsi="Times New Roman" w:cs="Times New Roman"/>
          <w:b/>
          <w:bCs/>
          <w:color w:val="auto"/>
          <w:sz w:val="24"/>
          <w:szCs w:val="24"/>
        </w:rPr>
      </w:pPr>
      <w:bookmarkStart w:id="11" w:name="_Toc54521937"/>
      <w:bookmarkStart w:id="12" w:name="_Toc93839352"/>
      <w:bookmarkStart w:id="13" w:name="_Toc127779247"/>
      <w:bookmarkStart w:id="14" w:name="_Toc158056805"/>
      <w:r w:rsidRPr="00900C1A">
        <w:rPr>
          <w:rFonts w:ascii="Times New Roman" w:hAnsi="Times New Roman" w:cs="Times New Roman"/>
          <w:b/>
          <w:bCs/>
          <w:color w:val="auto"/>
          <w:sz w:val="24"/>
          <w:szCs w:val="24"/>
        </w:rPr>
        <w:t>Проблема, решаемая в ходе инновационной деятельности. Степень теоретической и практической проработанности проблемы</w:t>
      </w:r>
      <w:bookmarkEnd w:id="11"/>
      <w:bookmarkEnd w:id="12"/>
      <w:bookmarkEnd w:id="13"/>
      <w:bookmarkEnd w:id="14"/>
    </w:p>
    <w:p w14:paraId="16AC93A5" w14:textId="77777777" w:rsidR="00A66BED" w:rsidRPr="00A66BED" w:rsidRDefault="00A66BED" w:rsidP="00A66BED"/>
    <w:p w14:paraId="3385FD1E" w14:textId="77777777" w:rsidR="00906B1A" w:rsidRPr="000B04F5" w:rsidRDefault="00906B1A" w:rsidP="00A66BED">
      <w:pPr>
        <w:spacing w:line="360" w:lineRule="auto"/>
        <w:ind w:firstLine="567"/>
        <w:jc w:val="both"/>
        <w:rPr>
          <w:sz w:val="24"/>
          <w:szCs w:val="24"/>
          <w:shd w:val="clear" w:color="auto" w:fill="FFFFFF"/>
        </w:rPr>
      </w:pPr>
      <w:r w:rsidRPr="000B04F5">
        <w:rPr>
          <w:sz w:val="24"/>
          <w:szCs w:val="24"/>
          <w:shd w:val="clear" w:color="auto" w:fill="FFFFFF"/>
        </w:rPr>
        <w:t xml:space="preserve">Отсутствие универсального инструмента комплексной оценки траектории ребенка не позволяет выстроить объективный образовательный процесс с максимальным учетом характеристик развития дошкольника. </w:t>
      </w:r>
    </w:p>
    <w:p w14:paraId="364C40FD" w14:textId="77777777" w:rsidR="00906B1A" w:rsidRPr="000B04F5" w:rsidRDefault="00906B1A" w:rsidP="00A66BED">
      <w:pPr>
        <w:spacing w:line="360" w:lineRule="auto"/>
        <w:ind w:firstLine="567"/>
        <w:jc w:val="both"/>
        <w:rPr>
          <w:sz w:val="24"/>
          <w:szCs w:val="24"/>
        </w:rPr>
      </w:pPr>
      <w:r w:rsidRPr="000B04F5">
        <w:rPr>
          <w:sz w:val="24"/>
          <w:szCs w:val="24"/>
          <w:shd w:val="clear" w:color="auto" w:fill="FFFFFF"/>
        </w:rPr>
        <w:t>При этом исследования траекторий развития в детском возрасте имеют</w:t>
      </w:r>
      <w:r w:rsidRPr="000B04F5">
        <w:rPr>
          <w:rStyle w:val="af3"/>
          <w:sz w:val="24"/>
          <w:szCs w:val="24"/>
          <w:bdr w:val="none" w:sz="0" w:space="0" w:color="auto" w:frame="1"/>
          <w:shd w:val="clear" w:color="auto" w:fill="FFFFFF"/>
        </w:rPr>
        <w:t> важное практическое значение</w:t>
      </w:r>
      <w:r w:rsidRPr="000B04F5">
        <w:rPr>
          <w:sz w:val="24"/>
          <w:szCs w:val="24"/>
          <w:shd w:val="clear" w:color="auto" w:fill="FFFFFF"/>
        </w:rPr>
        <w:t xml:space="preserve">, поскольку позволяют отвечать на вопросы о предикторах формирования траекторий развития, оценивать их устойчивость в различных возрастных периодах и выявлять группы риска. Построение траекторий развития по различным направлениям позволяет анализировать   риски развития, своевременно определять направления для разработки и реализации индивидуальных образовательных программ с учетом </w:t>
      </w:r>
      <w:proofErr w:type="spellStart"/>
      <w:r w:rsidRPr="000B04F5">
        <w:rPr>
          <w:sz w:val="24"/>
          <w:szCs w:val="24"/>
          <w:shd w:val="clear" w:color="auto" w:fill="FFFFFF"/>
        </w:rPr>
        <w:t>сензитивных</w:t>
      </w:r>
      <w:proofErr w:type="spellEnd"/>
      <w:r w:rsidRPr="000B04F5">
        <w:rPr>
          <w:sz w:val="24"/>
          <w:szCs w:val="24"/>
          <w:shd w:val="clear" w:color="auto" w:fill="FFFFFF"/>
        </w:rPr>
        <w:t xml:space="preserve"> периодов развития. Использование универсального инструмента оценки позволит генерировать новые данные о детском развитии, оценивать </w:t>
      </w:r>
      <w:r w:rsidRPr="000B04F5">
        <w:rPr>
          <w:sz w:val="24"/>
          <w:szCs w:val="24"/>
          <w:shd w:val="clear" w:color="auto" w:fill="FFFFFF"/>
        </w:rPr>
        <w:lastRenderedPageBreak/>
        <w:t>эффективность образовательных программ; будет способствовать профессиональному развитию педагогов и принятию родителями информированных решений в вопросах детского развития и дошкольного образования.</w:t>
      </w:r>
      <w:r w:rsidRPr="000B04F5">
        <w:rPr>
          <w:sz w:val="24"/>
          <w:szCs w:val="24"/>
        </w:rPr>
        <w:t xml:space="preserve"> </w:t>
      </w:r>
    </w:p>
    <w:p w14:paraId="266602A1" w14:textId="77777777" w:rsidR="00906B1A" w:rsidRPr="000B04F5" w:rsidRDefault="00906B1A" w:rsidP="00A66BED">
      <w:pPr>
        <w:spacing w:line="360" w:lineRule="auto"/>
        <w:ind w:firstLine="567"/>
        <w:jc w:val="both"/>
        <w:rPr>
          <w:sz w:val="24"/>
          <w:szCs w:val="24"/>
        </w:rPr>
      </w:pPr>
      <w:r w:rsidRPr="000B04F5">
        <w:rPr>
          <w:sz w:val="24"/>
          <w:szCs w:val="24"/>
          <w:shd w:val="clear" w:color="auto" w:fill="FFFFFF"/>
        </w:rPr>
        <w:t>Какими должны быть педагогические условия, обеспечивающие решение задач личностного и образовательного развития ребенка? В нашем проекте мы исходим из тезиса о том, что освоение общественного опыта происходит в процессе активной деятельности самого ребенка - общения, предметной деятельности, игры, учения. В противоречиях, порождаемых собственной активностью ребенка в мире, и заключены подлинные движущие силы его развития. В то же время для анализа процессов индивидуального развития особенно важно то, что структура деятельности ребенка может быть качественно различной, при этом та или иная организация складывается не спонтанно и самопроизвольно, а в зависимости от определенных педагогических условий. К числу таких условий, необходимых для психического развития и потому требующих в индивидуальном психологическом анализе первостепенного внимания, как известно, относится речевое воспитание. Начиная с самых ранних этапов онтогенеза, оно приобретает личностный характер и предполагает возможность эффективного познавательного, художественно-эстетического развития детей.</w:t>
      </w:r>
    </w:p>
    <w:p w14:paraId="327F905D" w14:textId="77777777" w:rsidR="00906B1A" w:rsidRPr="000B04F5" w:rsidRDefault="00906B1A" w:rsidP="00A66BED">
      <w:pPr>
        <w:spacing w:line="360" w:lineRule="auto"/>
        <w:ind w:firstLine="567"/>
        <w:jc w:val="both"/>
        <w:rPr>
          <w:sz w:val="24"/>
          <w:szCs w:val="24"/>
        </w:rPr>
      </w:pPr>
      <w:r w:rsidRPr="000B04F5">
        <w:rPr>
          <w:sz w:val="24"/>
          <w:szCs w:val="24"/>
        </w:rPr>
        <w:t>Почему в нашем проекте мы говорим о речевом воспитании, а не только о речевом развитии? Это обосновано тем, что мы рассматриваем речевую деятельность в аспекте ценностного-смыслового развития дошкольника и в основу положены следующие идеи:</w:t>
      </w:r>
    </w:p>
    <w:p w14:paraId="62D20A43" w14:textId="77777777" w:rsidR="00906B1A" w:rsidRPr="000B04F5" w:rsidRDefault="00906B1A" w:rsidP="00A66BED">
      <w:pPr>
        <w:pStyle w:val="a3"/>
        <w:numPr>
          <w:ilvl w:val="0"/>
          <w:numId w:val="3"/>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 xml:space="preserve">Идея о педагогическом сопровождении развитии ребенка как субъекта детской деятельности в процессе речевого развития </w:t>
      </w:r>
    </w:p>
    <w:p w14:paraId="2EE09B4F" w14:textId="77777777" w:rsidR="00906B1A" w:rsidRPr="000B04F5" w:rsidRDefault="00906B1A" w:rsidP="00A66BED">
      <w:pPr>
        <w:pStyle w:val="a3"/>
        <w:numPr>
          <w:ilvl w:val="0"/>
          <w:numId w:val="3"/>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Идея о феноменологии современного дошкольного детства</w:t>
      </w:r>
    </w:p>
    <w:p w14:paraId="79B2FFE9" w14:textId="77777777" w:rsidR="00906B1A" w:rsidRPr="000B04F5" w:rsidRDefault="00906B1A" w:rsidP="00A66BED">
      <w:pPr>
        <w:pStyle w:val="a3"/>
        <w:numPr>
          <w:ilvl w:val="0"/>
          <w:numId w:val="3"/>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 xml:space="preserve">Продуктивные приёмы, направленные на активизацию речевой деятельности детей, закрепление навыков составления высказываний, формирование словесного творчества - условия развития чувства языка </w:t>
      </w:r>
    </w:p>
    <w:p w14:paraId="63108228" w14:textId="77777777" w:rsidR="00906B1A" w:rsidRPr="000B04F5" w:rsidRDefault="00906B1A" w:rsidP="00A66BED">
      <w:pPr>
        <w:pStyle w:val="a3"/>
        <w:numPr>
          <w:ilvl w:val="0"/>
          <w:numId w:val="3"/>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 xml:space="preserve">Развитие связной речи детей осуществляется в процессе непосредственной образовательной деятельности детей, совместно-партнерской деятельности </w:t>
      </w:r>
    </w:p>
    <w:p w14:paraId="0B5E23C2" w14:textId="77777777" w:rsidR="00906B1A" w:rsidRPr="000B04F5" w:rsidRDefault="00906B1A" w:rsidP="00A66BED">
      <w:pPr>
        <w:pStyle w:val="a3"/>
        <w:numPr>
          <w:ilvl w:val="0"/>
          <w:numId w:val="3"/>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 xml:space="preserve">Идея об универсальном значении связной речи, являющейся «инструментом» осознания и приобщения к культурным ценностям, обеспечивает возможность эмоционального постижения мира ребёнком дошкольного возраста </w:t>
      </w:r>
    </w:p>
    <w:p w14:paraId="358E7A2E" w14:textId="77777777" w:rsidR="00906B1A" w:rsidRPr="000B04F5" w:rsidRDefault="00906B1A" w:rsidP="00A66BED">
      <w:pPr>
        <w:pStyle w:val="a3"/>
        <w:numPr>
          <w:ilvl w:val="0"/>
          <w:numId w:val="3"/>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Идея о понимании связной речи как ядре, находящемся в центре различных линий психического развития ребёнка дошкольного возраста - мышления, воображения, памяти, эмоций.</w:t>
      </w:r>
    </w:p>
    <w:p w14:paraId="35F21319" w14:textId="77777777" w:rsidR="00906B1A" w:rsidRPr="000B04F5" w:rsidRDefault="00906B1A" w:rsidP="000B04F5">
      <w:pPr>
        <w:pStyle w:val="a3"/>
        <w:spacing w:before="240"/>
        <w:ind w:left="0"/>
        <w:jc w:val="both"/>
        <w:rPr>
          <w:rFonts w:ascii="Times New Roman" w:hAnsi="Times New Roman" w:cs="Times New Roman"/>
          <w:sz w:val="24"/>
          <w:szCs w:val="24"/>
        </w:rPr>
      </w:pPr>
    </w:p>
    <w:p w14:paraId="22D37E80" w14:textId="77777777" w:rsidR="00906B1A" w:rsidRPr="006E0180" w:rsidRDefault="00906B1A" w:rsidP="00C00A06">
      <w:pPr>
        <w:pStyle w:val="1"/>
        <w:rPr>
          <w:rFonts w:ascii="Times New Roman" w:hAnsi="Times New Roman" w:cs="Times New Roman"/>
          <w:b/>
          <w:bCs/>
          <w:color w:val="auto"/>
          <w:sz w:val="24"/>
          <w:szCs w:val="24"/>
        </w:rPr>
      </w:pPr>
      <w:bookmarkStart w:id="15" w:name="_Toc54521938"/>
      <w:bookmarkStart w:id="16" w:name="_Toc93839353"/>
      <w:bookmarkStart w:id="17" w:name="_Toc127779248"/>
      <w:bookmarkStart w:id="18" w:name="_Toc158056806"/>
      <w:r w:rsidRPr="006E0180">
        <w:rPr>
          <w:rFonts w:ascii="Times New Roman" w:hAnsi="Times New Roman" w:cs="Times New Roman"/>
          <w:b/>
          <w:bCs/>
          <w:color w:val="auto"/>
          <w:sz w:val="24"/>
          <w:szCs w:val="24"/>
        </w:rPr>
        <w:t>Изучение и сравнительный анализ опыта реализации аналогичного проекта в РФ, Краснодарском крае, городе Сочи</w:t>
      </w:r>
      <w:bookmarkEnd w:id="15"/>
      <w:bookmarkEnd w:id="16"/>
      <w:bookmarkEnd w:id="17"/>
      <w:bookmarkEnd w:id="18"/>
    </w:p>
    <w:p w14:paraId="26A8B4DE" w14:textId="77777777" w:rsidR="00906B1A" w:rsidRPr="000B04F5" w:rsidRDefault="00906B1A" w:rsidP="000B04F5">
      <w:pPr>
        <w:spacing w:line="276" w:lineRule="auto"/>
        <w:rPr>
          <w:sz w:val="24"/>
          <w:szCs w:val="24"/>
        </w:rPr>
      </w:pPr>
    </w:p>
    <w:p w14:paraId="312F5D40" w14:textId="77777777" w:rsidR="00906B1A" w:rsidRPr="000B04F5" w:rsidRDefault="00906B1A" w:rsidP="006E0180">
      <w:pPr>
        <w:pStyle w:val="a3"/>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 xml:space="preserve">В Российской Федерации мониторинг уровня развития детей дошкольного возраста ведется на систематической основе во всех образовательных организациях. </w:t>
      </w:r>
    </w:p>
    <w:p w14:paraId="0119275C" w14:textId="77777777" w:rsidR="00906B1A" w:rsidRPr="000B04F5" w:rsidRDefault="00906B1A" w:rsidP="006E0180">
      <w:pPr>
        <w:spacing w:line="360" w:lineRule="auto"/>
        <w:ind w:firstLine="567"/>
        <w:jc w:val="both"/>
        <w:rPr>
          <w:sz w:val="24"/>
          <w:szCs w:val="24"/>
        </w:rPr>
      </w:pPr>
      <w:r w:rsidRPr="000B04F5">
        <w:rPr>
          <w:sz w:val="24"/>
          <w:szCs w:val="24"/>
        </w:rPr>
        <w:t>В системе мониторинга качества образования целостно определены </w:t>
      </w:r>
      <w:r w:rsidRPr="000B04F5">
        <w:rPr>
          <w:iCs/>
          <w:sz w:val="24"/>
          <w:szCs w:val="24"/>
        </w:rPr>
        <w:t>блоки информации о результатах</w:t>
      </w:r>
      <w:r w:rsidRPr="000B04F5">
        <w:rPr>
          <w:i/>
          <w:iCs/>
          <w:sz w:val="24"/>
          <w:szCs w:val="24"/>
        </w:rPr>
        <w:t> </w:t>
      </w:r>
      <w:r w:rsidRPr="000B04F5">
        <w:rPr>
          <w:sz w:val="24"/>
          <w:szCs w:val="24"/>
        </w:rPr>
        <w:t>деятельности ДОУ (</w:t>
      </w:r>
      <w:proofErr w:type="spellStart"/>
      <w:r w:rsidRPr="000B04F5">
        <w:rPr>
          <w:sz w:val="24"/>
          <w:szCs w:val="24"/>
        </w:rPr>
        <w:t>Ю.К.Белая</w:t>
      </w:r>
      <w:proofErr w:type="spellEnd"/>
      <w:r w:rsidRPr="000B04F5">
        <w:rPr>
          <w:sz w:val="24"/>
          <w:szCs w:val="24"/>
        </w:rPr>
        <w:t xml:space="preserve">, </w:t>
      </w:r>
      <w:proofErr w:type="spellStart"/>
      <w:r w:rsidRPr="000B04F5">
        <w:rPr>
          <w:sz w:val="24"/>
          <w:szCs w:val="24"/>
        </w:rPr>
        <w:t>П.И.Третьяков</w:t>
      </w:r>
      <w:proofErr w:type="spellEnd"/>
      <w:r w:rsidRPr="000B04F5">
        <w:rPr>
          <w:sz w:val="24"/>
          <w:szCs w:val="24"/>
        </w:rPr>
        <w:t>) по развитию, воспитанию и обучению детей: здоровье и здоровый образ жизни, воспитание и образование дошкольников в соответствии с государственными стандартами, готовность ребенка к обучению в школе, преемственность в работе детского сада и школы. Некоторые ученые (</w:t>
      </w:r>
      <w:proofErr w:type="spellStart"/>
      <w:r w:rsidRPr="000B04F5">
        <w:rPr>
          <w:sz w:val="24"/>
          <w:szCs w:val="24"/>
        </w:rPr>
        <w:t>О.М.Дьяченко</w:t>
      </w:r>
      <w:proofErr w:type="spellEnd"/>
      <w:r w:rsidRPr="000B04F5">
        <w:rPr>
          <w:sz w:val="24"/>
          <w:szCs w:val="24"/>
        </w:rPr>
        <w:t xml:space="preserve">, </w:t>
      </w:r>
      <w:proofErr w:type="spellStart"/>
      <w:r w:rsidRPr="000B04F5">
        <w:rPr>
          <w:sz w:val="24"/>
          <w:szCs w:val="24"/>
        </w:rPr>
        <w:t>Т.В.Лаврентьева</w:t>
      </w:r>
      <w:proofErr w:type="spellEnd"/>
      <w:r w:rsidRPr="000B04F5">
        <w:rPr>
          <w:sz w:val="24"/>
          <w:szCs w:val="24"/>
        </w:rPr>
        <w:t xml:space="preserve">, </w:t>
      </w:r>
      <w:proofErr w:type="spellStart"/>
      <w:r w:rsidRPr="000B04F5">
        <w:rPr>
          <w:sz w:val="24"/>
          <w:szCs w:val="24"/>
        </w:rPr>
        <w:t>В.Н.Казакова</w:t>
      </w:r>
      <w:proofErr w:type="spellEnd"/>
      <w:r w:rsidRPr="000B04F5">
        <w:rPr>
          <w:sz w:val="24"/>
          <w:szCs w:val="24"/>
        </w:rPr>
        <w:t xml:space="preserve"> и др.) рассматривают результат деятельности ДОУ как комплексное изменение личности ребенка. Они отмечают необходимость постоянного изучения и оценки развития каждого воспитанника ДОУ на основе информации, предоставляемой всеми специалистами ДОУ (воспитатель, педагог-психолог, учитель-логопед, инструктор по физическому воспитанию и др.) для заполнения индивидуальной карты развития ребенка.</w:t>
      </w:r>
    </w:p>
    <w:p w14:paraId="3D07B65C" w14:textId="77777777" w:rsidR="00906B1A" w:rsidRPr="000B04F5" w:rsidRDefault="00906B1A" w:rsidP="006E0180">
      <w:pPr>
        <w:spacing w:line="360" w:lineRule="auto"/>
        <w:ind w:firstLine="567"/>
        <w:jc w:val="both"/>
        <w:rPr>
          <w:sz w:val="24"/>
          <w:szCs w:val="24"/>
        </w:rPr>
      </w:pPr>
      <w:r w:rsidRPr="000B04F5">
        <w:rPr>
          <w:sz w:val="24"/>
          <w:szCs w:val="24"/>
        </w:rPr>
        <w:t>Диагностика развития детей дошкольного возраста, будучи включена в дошкольное образование, призвана помогать педагогам и родителям ребенка правильно строить с ним педагогическое общение.</w:t>
      </w:r>
    </w:p>
    <w:p w14:paraId="6BEBBB44" w14:textId="77777777" w:rsidR="00906B1A" w:rsidRPr="000B04F5" w:rsidRDefault="00906B1A" w:rsidP="006E0180">
      <w:pPr>
        <w:spacing w:line="360" w:lineRule="auto"/>
        <w:ind w:firstLine="567"/>
        <w:jc w:val="both"/>
        <w:rPr>
          <w:sz w:val="24"/>
          <w:szCs w:val="24"/>
        </w:rPr>
      </w:pPr>
      <w:r w:rsidRPr="000B04F5">
        <w:rPr>
          <w:sz w:val="24"/>
          <w:szCs w:val="24"/>
        </w:rPr>
        <w:t>Специфика дошкольного возраста заключается в том, все психические процессы очень подвижны и пластичны, а развитие потенциальных возможностей ребенка в значительной степени зависит от того, какие условия для этого развития создадут ему взрослые.</w:t>
      </w:r>
    </w:p>
    <w:p w14:paraId="4D7C0ED2" w14:textId="77777777" w:rsidR="00906B1A" w:rsidRPr="000B04F5" w:rsidRDefault="00906B1A" w:rsidP="006E0180">
      <w:pPr>
        <w:spacing w:line="360" w:lineRule="auto"/>
        <w:ind w:firstLine="567"/>
        <w:jc w:val="both"/>
        <w:rPr>
          <w:sz w:val="24"/>
          <w:szCs w:val="24"/>
        </w:rPr>
      </w:pPr>
      <w:r w:rsidRPr="000B04F5">
        <w:rPr>
          <w:sz w:val="24"/>
          <w:szCs w:val="24"/>
        </w:rPr>
        <w:t xml:space="preserve">В последнее время широкое распространение в системе дошкольного образования Российской Федерации получила практика проведения психолого-педагогической диагностики детей дошкольного возраста. Само по себе использование диагностики является позитивным моментом образовательного процесса. </w:t>
      </w:r>
    </w:p>
    <w:p w14:paraId="2B517684" w14:textId="77777777" w:rsidR="00906B1A" w:rsidRPr="000B04F5" w:rsidRDefault="00906B1A" w:rsidP="006E0180">
      <w:pPr>
        <w:spacing w:line="360" w:lineRule="auto"/>
        <w:ind w:firstLine="567"/>
        <w:jc w:val="both"/>
        <w:rPr>
          <w:sz w:val="24"/>
          <w:szCs w:val="24"/>
        </w:rPr>
      </w:pPr>
      <w:r w:rsidRPr="000B04F5">
        <w:rPr>
          <w:sz w:val="24"/>
          <w:szCs w:val="24"/>
        </w:rPr>
        <w:t>Однако сегодняшнее состояние этой практики характеризуется рядом негативных тенденций (Кирьянова Р.А.):</w:t>
      </w:r>
    </w:p>
    <w:p w14:paraId="6F3C72D4" w14:textId="77777777" w:rsidR="00906B1A" w:rsidRPr="000B04F5" w:rsidRDefault="00906B1A" w:rsidP="006E0180">
      <w:pPr>
        <w:spacing w:line="360" w:lineRule="auto"/>
        <w:ind w:firstLine="567"/>
        <w:jc w:val="both"/>
        <w:rPr>
          <w:sz w:val="24"/>
          <w:szCs w:val="24"/>
        </w:rPr>
      </w:pPr>
      <w:r w:rsidRPr="000B04F5">
        <w:rPr>
          <w:sz w:val="24"/>
          <w:szCs w:val="24"/>
        </w:rPr>
        <w:t>1. При диагностике детей педагоги используют </w:t>
      </w:r>
      <w:r w:rsidRPr="000B04F5">
        <w:rPr>
          <w:iCs/>
          <w:sz w:val="24"/>
          <w:szCs w:val="24"/>
        </w:rPr>
        <w:t>технологически не проработанные, не апробированные, </w:t>
      </w:r>
      <w:r w:rsidRPr="000B04F5">
        <w:rPr>
          <w:sz w:val="24"/>
          <w:szCs w:val="24"/>
        </w:rPr>
        <w:t>имеющие сомнительную научную и практическую ценность </w:t>
      </w:r>
      <w:r w:rsidRPr="000B04F5">
        <w:rPr>
          <w:iCs/>
          <w:sz w:val="24"/>
          <w:szCs w:val="24"/>
        </w:rPr>
        <w:t>методы диагностики</w:t>
      </w:r>
    </w:p>
    <w:p w14:paraId="7D0E16CA" w14:textId="77777777" w:rsidR="00906B1A" w:rsidRPr="000B04F5" w:rsidRDefault="00906B1A" w:rsidP="006E0180">
      <w:pPr>
        <w:spacing w:line="360" w:lineRule="auto"/>
        <w:ind w:firstLine="567"/>
        <w:jc w:val="both"/>
        <w:rPr>
          <w:sz w:val="24"/>
          <w:szCs w:val="24"/>
        </w:rPr>
      </w:pPr>
      <w:r w:rsidRPr="000B04F5">
        <w:rPr>
          <w:sz w:val="24"/>
          <w:szCs w:val="24"/>
        </w:rPr>
        <w:t>2. Педагоги </w:t>
      </w:r>
      <w:r w:rsidRPr="000B04F5">
        <w:rPr>
          <w:iCs/>
          <w:sz w:val="24"/>
          <w:szCs w:val="24"/>
        </w:rPr>
        <w:t>затрудняются в подборе </w:t>
      </w:r>
      <w:r w:rsidRPr="000B04F5">
        <w:rPr>
          <w:sz w:val="24"/>
          <w:szCs w:val="24"/>
        </w:rPr>
        <w:t>дидактического материала, необходимого для обследования детей, формулировке заданий, предлагаемых детям для выполнения</w:t>
      </w:r>
    </w:p>
    <w:p w14:paraId="208D3341" w14:textId="77777777" w:rsidR="00906B1A" w:rsidRPr="000B04F5" w:rsidRDefault="00906B1A" w:rsidP="006E0180">
      <w:pPr>
        <w:spacing w:line="360" w:lineRule="auto"/>
        <w:ind w:firstLine="567"/>
        <w:jc w:val="both"/>
        <w:rPr>
          <w:sz w:val="24"/>
          <w:szCs w:val="24"/>
        </w:rPr>
      </w:pPr>
      <w:r w:rsidRPr="000B04F5">
        <w:rPr>
          <w:sz w:val="24"/>
          <w:szCs w:val="24"/>
        </w:rPr>
        <w:lastRenderedPageBreak/>
        <w:t>3. В процесс диагностирования </w:t>
      </w:r>
      <w:r w:rsidRPr="000B04F5">
        <w:rPr>
          <w:iCs/>
          <w:sz w:val="24"/>
          <w:szCs w:val="24"/>
        </w:rPr>
        <w:t>вовлекаются специалисты, не имеющие соответствующей квалификации</w:t>
      </w:r>
      <w:r w:rsidRPr="000B04F5">
        <w:rPr>
          <w:sz w:val="24"/>
          <w:szCs w:val="24"/>
        </w:rPr>
        <w:t>. Многие практические психологи имеют за плечами лишь девятимесячные курсы переподготовки</w:t>
      </w:r>
    </w:p>
    <w:p w14:paraId="42A5C5AE" w14:textId="77777777" w:rsidR="0053508E" w:rsidRDefault="00906B1A" w:rsidP="0053508E">
      <w:pPr>
        <w:pStyle w:val="aa"/>
        <w:shd w:val="clear" w:color="auto" w:fill="FEFEFE"/>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4. Педагоги </w:t>
      </w:r>
      <w:r w:rsidRPr="000B04F5">
        <w:rPr>
          <w:rFonts w:ascii="Times New Roman" w:hAnsi="Times New Roman" w:cs="Times New Roman"/>
          <w:iCs/>
        </w:rPr>
        <w:t>затрудняются объяснить </w:t>
      </w:r>
      <w:r w:rsidRPr="000B04F5">
        <w:rPr>
          <w:rFonts w:ascii="Times New Roman" w:hAnsi="Times New Roman" w:cs="Times New Roman"/>
        </w:rPr>
        <w:t>критерии оценки исследуемого качества</w:t>
      </w:r>
    </w:p>
    <w:p w14:paraId="229B0F5B" w14:textId="24978B7C" w:rsidR="00906B1A" w:rsidRPr="000B04F5" w:rsidRDefault="0053508E" w:rsidP="0053508E">
      <w:pPr>
        <w:pStyle w:val="aa"/>
        <w:shd w:val="clear" w:color="auto" w:fill="FEFEFE"/>
        <w:spacing w:before="0" w:beforeAutospacing="0" w:after="0" w:afterAutospacing="0" w:line="360" w:lineRule="auto"/>
        <w:ind w:firstLine="567"/>
        <w:jc w:val="both"/>
        <w:rPr>
          <w:rFonts w:ascii="Times New Roman" w:hAnsi="Times New Roman" w:cs="Times New Roman"/>
        </w:rPr>
      </w:pPr>
      <w:r>
        <w:rPr>
          <w:rFonts w:ascii="Times New Roman" w:hAnsi="Times New Roman" w:cs="Times New Roman"/>
        </w:rPr>
        <w:t xml:space="preserve">5. </w:t>
      </w:r>
      <w:r w:rsidR="00906B1A" w:rsidRPr="000B04F5">
        <w:rPr>
          <w:rFonts w:ascii="Times New Roman" w:hAnsi="Times New Roman" w:cs="Times New Roman"/>
          <w:iCs/>
        </w:rPr>
        <w:t>Результаты диагностики не используются </w:t>
      </w:r>
      <w:r w:rsidR="00906B1A" w:rsidRPr="000B04F5">
        <w:rPr>
          <w:rFonts w:ascii="Times New Roman" w:hAnsi="Times New Roman" w:cs="Times New Roman"/>
        </w:rPr>
        <w:t>педагогами и специалистами в планировании и организации жизнедеятельности дошкольников.</w:t>
      </w:r>
    </w:p>
    <w:p w14:paraId="31A8DB38" w14:textId="77777777" w:rsidR="00906B1A" w:rsidRPr="000B04F5" w:rsidRDefault="00906B1A" w:rsidP="0053508E">
      <w:pPr>
        <w:pStyle w:val="aa"/>
        <w:shd w:val="clear" w:color="auto" w:fill="FEFEFE"/>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Тенденции указанной негативной практики обследования, тестирования детей, вызваны целым рядом объективных причин, среди которых:</w:t>
      </w:r>
    </w:p>
    <w:p w14:paraId="35EEBFEC" w14:textId="77777777" w:rsidR="00906B1A" w:rsidRPr="000B04F5" w:rsidRDefault="00906B1A" w:rsidP="0053508E">
      <w:pPr>
        <w:pStyle w:val="aa"/>
        <w:shd w:val="clear" w:color="auto" w:fill="FEFEFE"/>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 </w:t>
      </w:r>
      <w:r w:rsidRPr="000B04F5">
        <w:rPr>
          <w:rFonts w:ascii="Times New Roman" w:hAnsi="Times New Roman" w:cs="Times New Roman"/>
          <w:iCs/>
        </w:rPr>
        <w:t>недостаточная обеспеченность </w:t>
      </w:r>
      <w:r w:rsidRPr="000B04F5">
        <w:rPr>
          <w:rFonts w:ascii="Times New Roman" w:hAnsi="Times New Roman" w:cs="Times New Roman"/>
        </w:rPr>
        <w:t>дошкольных образовательных учреждений квалифицированными </w:t>
      </w:r>
      <w:r w:rsidRPr="000B04F5">
        <w:rPr>
          <w:rFonts w:ascii="Times New Roman" w:hAnsi="Times New Roman" w:cs="Times New Roman"/>
          <w:iCs/>
        </w:rPr>
        <w:t>специалистами </w:t>
      </w:r>
      <w:r w:rsidRPr="000B04F5">
        <w:rPr>
          <w:rFonts w:ascii="Times New Roman" w:hAnsi="Times New Roman" w:cs="Times New Roman"/>
        </w:rPr>
        <w:t>(социальный педагог, педагог-психолог, учитель-логопед, учитель-дефектолог);</w:t>
      </w:r>
    </w:p>
    <w:p w14:paraId="23458CA4" w14:textId="77777777" w:rsidR="00906B1A" w:rsidRPr="000B04F5" w:rsidRDefault="00906B1A" w:rsidP="0053508E">
      <w:pPr>
        <w:pStyle w:val="aa"/>
        <w:shd w:val="clear" w:color="auto" w:fill="FEFEFE"/>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 </w:t>
      </w:r>
      <w:r w:rsidRPr="000B04F5">
        <w:rPr>
          <w:rFonts w:ascii="Times New Roman" w:hAnsi="Times New Roman" w:cs="Times New Roman"/>
          <w:iCs/>
        </w:rPr>
        <w:t>отсутствие информации, систематических знаний </w:t>
      </w:r>
      <w:r w:rsidRPr="000B04F5">
        <w:rPr>
          <w:rFonts w:ascii="Times New Roman" w:hAnsi="Times New Roman" w:cs="Times New Roman"/>
        </w:rPr>
        <w:t>в области </w:t>
      </w:r>
      <w:r w:rsidRPr="000B04F5">
        <w:rPr>
          <w:rFonts w:ascii="Times New Roman" w:hAnsi="Times New Roman" w:cs="Times New Roman"/>
          <w:iCs/>
        </w:rPr>
        <w:t>психодиагностики.</w:t>
      </w:r>
    </w:p>
    <w:p w14:paraId="3E312321" w14:textId="77777777" w:rsidR="00906B1A" w:rsidRPr="000B04F5" w:rsidRDefault="00906B1A" w:rsidP="0053508E">
      <w:pPr>
        <w:pStyle w:val="aa"/>
        <w:shd w:val="clear" w:color="auto" w:fill="FEFEFE"/>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Известно, что наиболее информативные диагностические методики допускают наибольшую свободу в интерпретации их результатов. В руках квалифицированного психолога, специалиста эти методики являются инструментом получения глубокой и точной информации об уровне развития и склонностей ребенка. В то же время именно эти методики представляют наибольшую опасность, если они попадают в руки неквалифицированного исследователя (Информационное письмо МО РФ «О практике проведения диагностики развития ребенка в системе дошкольного образования» от 01.01.00 №10/23-16).</w:t>
      </w:r>
    </w:p>
    <w:p w14:paraId="7E1D81A0" w14:textId="77777777" w:rsidR="00906B1A" w:rsidRPr="000B04F5" w:rsidRDefault="00906B1A" w:rsidP="0053508E">
      <w:pPr>
        <w:pStyle w:val="aa"/>
        <w:shd w:val="clear" w:color="auto" w:fill="FEFEFE"/>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Кадровая проблема (штатные специалисты, профессиональная квалификация) не единственная в организации диагностики развития детей дошкольного возраста. Немаловажно наличие диагностических комплексов для обследования детей дошкольного возраста (</w:t>
      </w:r>
      <w:proofErr w:type="spellStart"/>
      <w:r w:rsidRPr="000B04F5">
        <w:rPr>
          <w:rFonts w:ascii="Times New Roman" w:hAnsi="Times New Roman" w:cs="Times New Roman"/>
        </w:rPr>
        <w:t>Т.Д.Марцинковская</w:t>
      </w:r>
      <w:proofErr w:type="spellEnd"/>
      <w:r w:rsidRPr="000B04F5">
        <w:rPr>
          <w:rFonts w:ascii="Times New Roman" w:hAnsi="Times New Roman" w:cs="Times New Roman"/>
        </w:rPr>
        <w:t xml:space="preserve">, Л.А. Венгер, </w:t>
      </w:r>
      <w:proofErr w:type="spellStart"/>
      <w:r w:rsidRPr="000B04F5">
        <w:rPr>
          <w:rFonts w:ascii="Times New Roman" w:hAnsi="Times New Roman" w:cs="Times New Roman"/>
        </w:rPr>
        <w:t>О.М.Дьяченко</w:t>
      </w:r>
      <w:proofErr w:type="spellEnd"/>
      <w:r w:rsidRPr="000B04F5">
        <w:rPr>
          <w:rFonts w:ascii="Times New Roman" w:hAnsi="Times New Roman" w:cs="Times New Roman"/>
        </w:rPr>
        <w:t xml:space="preserve">, </w:t>
      </w:r>
      <w:proofErr w:type="spellStart"/>
      <w:r w:rsidRPr="000B04F5">
        <w:rPr>
          <w:rFonts w:ascii="Times New Roman" w:hAnsi="Times New Roman" w:cs="Times New Roman"/>
        </w:rPr>
        <w:t>М.М.Безруких</w:t>
      </w:r>
      <w:proofErr w:type="spellEnd"/>
      <w:r w:rsidRPr="000B04F5">
        <w:rPr>
          <w:rFonts w:ascii="Times New Roman" w:hAnsi="Times New Roman" w:cs="Times New Roman"/>
        </w:rPr>
        <w:t xml:space="preserve">, </w:t>
      </w:r>
      <w:proofErr w:type="spellStart"/>
      <w:r w:rsidRPr="000B04F5">
        <w:rPr>
          <w:rFonts w:ascii="Times New Roman" w:hAnsi="Times New Roman" w:cs="Times New Roman"/>
        </w:rPr>
        <w:t>Е.Г.Юдина</w:t>
      </w:r>
      <w:proofErr w:type="spellEnd"/>
      <w:r w:rsidRPr="000B04F5">
        <w:rPr>
          <w:rFonts w:ascii="Times New Roman" w:hAnsi="Times New Roman" w:cs="Times New Roman"/>
        </w:rPr>
        <w:t xml:space="preserve"> и др.).</w:t>
      </w:r>
    </w:p>
    <w:p w14:paraId="4D02D2C2" w14:textId="77777777" w:rsidR="00906B1A" w:rsidRPr="000B04F5" w:rsidRDefault="00906B1A" w:rsidP="0053508E">
      <w:pPr>
        <w:pStyle w:val="aa"/>
        <w:shd w:val="clear" w:color="auto" w:fill="FEFEFE"/>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Марцинковская Т.Д. акцентирует внимание на необходимости «…при проведении диагностики использовать целый комплекс методик, что позволит рассмотреть личность ребенка с разных сторон и составить целостное представление о его психике», в диагностике «…самое главное – это установить взаимосвязь между особенностями психики ребенка (познавательными способностями, личностными качествами, характером общения)».</w:t>
      </w:r>
    </w:p>
    <w:p w14:paraId="005C2B3B" w14:textId="77777777" w:rsidR="00906B1A" w:rsidRPr="000B04F5" w:rsidRDefault="00906B1A" w:rsidP="0053508E">
      <w:pPr>
        <w:pStyle w:val="a3"/>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Анализ состояния проблемы комплексной оценки траекторий развития детей и речевого воспитания как условия личной успешности ребенка в обучении дальнейшей жизни показал, что существует ряд противоречий, требующих своего разрешения в педагогической науке и практике:</w:t>
      </w:r>
    </w:p>
    <w:p w14:paraId="6AF3263C" w14:textId="77777777" w:rsidR="00906B1A" w:rsidRPr="000B04F5" w:rsidRDefault="00906B1A" w:rsidP="006E0180">
      <w:pPr>
        <w:pStyle w:val="a3"/>
        <w:numPr>
          <w:ilvl w:val="0"/>
          <w:numId w:val="4"/>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lastRenderedPageBreak/>
        <w:t>между востребованностью педагогической диагностики в практике дошкольного образования и неразработанностью теоретических и методологических основ педагогической диагностики (проблема целей и критериев оценки, проектирования педагогического процесса по результатам педагогической диагностики) с учетом гуманитарной парадигмы образования</w:t>
      </w:r>
    </w:p>
    <w:p w14:paraId="0D0EC7A9" w14:textId="77777777" w:rsidR="00906B1A" w:rsidRPr="000B04F5" w:rsidRDefault="00906B1A" w:rsidP="006E0180">
      <w:pPr>
        <w:pStyle w:val="a3"/>
        <w:numPr>
          <w:ilvl w:val="0"/>
          <w:numId w:val="4"/>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между ориентированностью современного дошкольного образования на цели развития ребенка и традиционно использующейся в реальной практике дошкольного образования педагогической диагностикой обученности ребенка</w:t>
      </w:r>
    </w:p>
    <w:p w14:paraId="0B0E43A3" w14:textId="77777777" w:rsidR="00906B1A" w:rsidRPr="000B04F5" w:rsidRDefault="00906B1A" w:rsidP="006E0180">
      <w:pPr>
        <w:pStyle w:val="a3"/>
        <w:numPr>
          <w:ilvl w:val="0"/>
          <w:numId w:val="4"/>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между необходимостью проектирования педагогического процесса с учетом достижений и проблем ребенка и формальной процедурой проведения педагогической диагностики, при которой результаты диагностики не определяют приоритетные задачи развития ребенка</w:t>
      </w:r>
    </w:p>
    <w:p w14:paraId="3D458242" w14:textId="77777777" w:rsidR="00906B1A" w:rsidRPr="000B04F5" w:rsidRDefault="00906B1A" w:rsidP="006E0180">
      <w:pPr>
        <w:pStyle w:val="a3"/>
        <w:numPr>
          <w:ilvl w:val="0"/>
          <w:numId w:val="4"/>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между существующей стратегической потребностью практики образования детей дошкольного возраста в оперативной и достоверной информации о развитии ребенка, его своеобразии и отсутствием комплексного научно-методического обеспечения по организации диагностики развития детей дошкольного возраста</w:t>
      </w:r>
    </w:p>
    <w:p w14:paraId="2EA2E0BD" w14:textId="77777777" w:rsidR="00906B1A" w:rsidRPr="000B04F5" w:rsidRDefault="00906B1A" w:rsidP="006E0180">
      <w:pPr>
        <w:pStyle w:val="a3"/>
        <w:numPr>
          <w:ilvl w:val="0"/>
          <w:numId w:val="4"/>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между потребностью практики в технологичной, информативной и малозатратной по времени, выводящей на проектирование образовательной работы с детьми диагностике и громоздкими, малоинформативными, с выходом на уровневую оценку ребенка диагностиками, использующимися в практике в настоящее время</w:t>
      </w:r>
    </w:p>
    <w:p w14:paraId="3994866E" w14:textId="77777777" w:rsidR="00906B1A" w:rsidRPr="000B04F5" w:rsidRDefault="00906B1A" w:rsidP="006E0180">
      <w:pPr>
        <w:pStyle w:val="a3"/>
        <w:numPr>
          <w:ilvl w:val="0"/>
          <w:numId w:val="4"/>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между необходимостью наличия нормы в соответствии с процедурой диагностики и ориентированностью современной педагогики на гуманитарную парадигму педагогики, утверждающую право на множественность, вариативность, уникальность человеческих проявлений.</w:t>
      </w:r>
    </w:p>
    <w:p w14:paraId="11F606A6" w14:textId="77777777" w:rsidR="00906B1A" w:rsidRPr="000B04F5" w:rsidRDefault="00906B1A" w:rsidP="0053508E">
      <w:pPr>
        <w:pStyle w:val="aa"/>
        <w:shd w:val="clear" w:color="auto" w:fill="FEFEFE"/>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 xml:space="preserve">Серьезную обеспокоенность также вызывают вопросы речевого воспитания дошкольников. </w:t>
      </w:r>
    </w:p>
    <w:p w14:paraId="2669DC3B" w14:textId="77777777" w:rsidR="00906B1A" w:rsidRPr="000B04F5" w:rsidRDefault="00906B1A" w:rsidP="0053508E">
      <w:pPr>
        <w:pStyle w:val="aa"/>
        <w:shd w:val="clear" w:color="auto" w:fill="FEFEFE"/>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Нами проанализировано содержание области «Речевое развитие» в различных образовательных программах.</w:t>
      </w:r>
    </w:p>
    <w:p w14:paraId="463299AD" w14:textId="77777777" w:rsidR="00906B1A" w:rsidRPr="000B04F5" w:rsidRDefault="00906B1A" w:rsidP="006E0180">
      <w:pPr>
        <w:pStyle w:val="aa"/>
        <w:shd w:val="clear" w:color="auto" w:fill="FEFEFE"/>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 xml:space="preserve">Анализ содержания области «Речевое развитие» во всех образовательных программах связано с владением речью как средством общения и овладения речевой культурной нормой через преимущественное знакомство с книжной культурой, детской литературой, понимание на слух текстов различных жанров и развитие речевого творчества. Иными словами, превалируют преимущественно словесные приёмы работы по развитию и формированию связной речи над продуктивными. </w:t>
      </w:r>
    </w:p>
    <w:p w14:paraId="1E3E5E50" w14:textId="77777777" w:rsidR="00906B1A" w:rsidRPr="000B04F5" w:rsidRDefault="00906B1A" w:rsidP="006E0180">
      <w:pPr>
        <w:pStyle w:val="aa"/>
        <w:shd w:val="clear" w:color="auto" w:fill="FEFEFE"/>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lastRenderedPageBreak/>
        <w:t xml:space="preserve">В программах к образовательной области «Речевое развитие» представлены «Итоги освоения содержания программы», также детализировано содержание образовательной деятельности по формированию связной речи, однако в Приложениях отсутствуют диагностические средства для измерения развивающих эффектов и достижений в области речевого развития. </w:t>
      </w:r>
    </w:p>
    <w:p w14:paraId="59B4DC15" w14:textId="77777777" w:rsidR="00906B1A" w:rsidRPr="000B04F5" w:rsidRDefault="00906B1A" w:rsidP="006E0180">
      <w:pPr>
        <w:pStyle w:val="aa"/>
        <w:shd w:val="clear" w:color="auto" w:fill="FEFEFE"/>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 xml:space="preserve">В комплексных программах не представлены методические рекомендации к проведению игр разной </w:t>
      </w:r>
      <w:proofErr w:type="spellStart"/>
      <w:r w:rsidRPr="000B04F5">
        <w:rPr>
          <w:rFonts w:ascii="Times New Roman" w:hAnsi="Times New Roman" w:cs="Times New Roman"/>
        </w:rPr>
        <w:t>речеведческой</w:t>
      </w:r>
      <w:proofErr w:type="spellEnd"/>
      <w:r w:rsidRPr="000B04F5">
        <w:rPr>
          <w:rFonts w:ascii="Times New Roman" w:hAnsi="Times New Roman" w:cs="Times New Roman"/>
        </w:rPr>
        <w:t xml:space="preserve"> направленности. Другими словами, в разделе «Приложения» отсутствует ход проведения дидактической игры, отсутствует отнесенность к различным способам проявления речевой компетентности – например, нет систематизации игр по формированию фразовых конструкций, игр, направленных на освоение диалогической / монологической речи как элемента речевого поведения дошкольника.</w:t>
      </w:r>
    </w:p>
    <w:p w14:paraId="0A6BF43D" w14:textId="77777777" w:rsidR="00906B1A" w:rsidRPr="000B04F5" w:rsidRDefault="00906B1A" w:rsidP="006E0180">
      <w:pPr>
        <w:pStyle w:val="a3"/>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 xml:space="preserve">В части речевого воспитания исследователи отмечают следующие зоны риска: </w:t>
      </w:r>
    </w:p>
    <w:p w14:paraId="6A857D22" w14:textId="77777777" w:rsidR="00906B1A" w:rsidRPr="000B04F5" w:rsidRDefault="00906B1A" w:rsidP="006E0180">
      <w:pPr>
        <w:pStyle w:val="a3"/>
        <w:numPr>
          <w:ilvl w:val="0"/>
          <w:numId w:val="5"/>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Отсутствие последовательности изложения</w:t>
      </w:r>
    </w:p>
    <w:p w14:paraId="1E1E6B4D" w14:textId="77777777" w:rsidR="00906B1A" w:rsidRPr="000B04F5" w:rsidRDefault="00906B1A" w:rsidP="006E0180">
      <w:pPr>
        <w:pStyle w:val="a3"/>
        <w:numPr>
          <w:ilvl w:val="0"/>
          <w:numId w:val="5"/>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Отрывочность, акцент на внешние, поверхностные впечатления, а не на причинно-следственные взаимоотношения действующих лиц</w:t>
      </w:r>
    </w:p>
    <w:p w14:paraId="10073CAC" w14:textId="77777777" w:rsidR="00906B1A" w:rsidRPr="000B04F5" w:rsidRDefault="00906B1A" w:rsidP="006E0180">
      <w:pPr>
        <w:pStyle w:val="a3"/>
        <w:numPr>
          <w:ilvl w:val="0"/>
          <w:numId w:val="5"/>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Смысловые пропуски, явно выраженная «немотивированная» ситуативность и фрагментарность речи</w:t>
      </w:r>
    </w:p>
    <w:p w14:paraId="00AF41D8" w14:textId="77777777" w:rsidR="00906B1A" w:rsidRPr="000B04F5" w:rsidRDefault="00906B1A" w:rsidP="006E0180">
      <w:pPr>
        <w:pStyle w:val="a3"/>
        <w:numPr>
          <w:ilvl w:val="0"/>
          <w:numId w:val="5"/>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Низкий уровень используемой фразовой речи</w:t>
      </w:r>
    </w:p>
    <w:p w14:paraId="5E7DA727" w14:textId="77777777" w:rsidR="00906B1A" w:rsidRPr="000B04F5" w:rsidRDefault="00906B1A" w:rsidP="006E0180">
      <w:pPr>
        <w:pStyle w:val="a3"/>
        <w:numPr>
          <w:ilvl w:val="0"/>
          <w:numId w:val="5"/>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Трудности в самостоятельном рассказывании по памяти и все виды творческого рассказывания (</w:t>
      </w:r>
      <w:proofErr w:type="spellStart"/>
      <w:r w:rsidRPr="000B04F5">
        <w:rPr>
          <w:rFonts w:ascii="Times New Roman" w:hAnsi="Times New Roman" w:cs="Times New Roman"/>
          <w:sz w:val="24"/>
          <w:szCs w:val="24"/>
        </w:rPr>
        <w:t>сторителлинг</w:t>
      </w:r>
      <w:proofErr w:type="spellEnd"/>
      <w:r w:rsidRPr="000B04F5">
        <w:rPr>
          <w:rFonts w:ascii="Times New Roman" w:hAnsi="Times New Roman" w:cs="Times New Roman"/>
          <w:sz w:val="24"/>
          <w:szCs w:val="24"/>
        </w:rPr>
        <w:t>, нарративная история)</w:t>
      </w:r>
    </w:p>
    <w:p w14:paraId="1582590A" w14:textId="77777777" w:rsidR="00906B1A" w:rsidRPr="000B04F5" w:rsidRDefault="00906B1A" w:rsidP="006E0180">
      <w:pPr>
        <w:pStyle w:val="a3"/>
        <w:numPr>
          <w:ilvl w:val="0"/>
          <w:numId w:val="5"/>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Дефицит языковых средств</w:t>
      </w:r>
    </w:p>
    <w:p w14:paraId="449E99B7" w14:textId="77777777" w:rsidR="00906B1A" w:rsidRPr="000B04F5" w:rsidRDefault="00906B1A" w:rsidP="006E0180">
      <w:pPr>
        <w:pStyle w:val="a3"/>
        <w:numPr>
          <w:ilvl w:val="0"/>
          <w:numId w:val="5"/>
        </w:numPr>
        <w:spacing w:line="360" w:lineRule="auto"/>
        <w:ind w:left="0" w:firstLine="567"/>
        <w:jc w:val="both"/>
        <w:rPr>
          <w:rFonts w:ascii="Times New Roman" w:hAnsi="Times New Roman" w:cs="Times New Roman"/>
          <w:sz w:val="24"/>
          <w:szCs w:val="24"/>
        </w:rPr>
      </w:pPr>
      <w:proofErr w:type="spellStart"/>
      <w:r w:rsidRPr="000B04F5">
        <w:rPr>
          <w:rFonts w:ascii="Times New Roman" w:hAnsi="Times New Roman" w:cs="Times New Roman"/>
          <w:sz w:val="24"/>
          <w:szCs w:val="24"/>
        </w:rPr>
        <w:t>Импрессивный</w:t>
      </w:r>
      <w:proofErr w:type="spellEnd"/>
      <w:r w:rsidRPr="000B04F5">
        <w:rPr>
          <w:rFonts w:ascii="Times New Roman" w:hAnsi="Times New Roman" w:cs="Times New Roman"/>
          <w:sz w:val="24"/>
          <w:szCs w:val="24"/>
        </w:rPr>
        <w:t xml:space="preserve"> аграмматизм, т.е. неточность понимания речи, связанная с недостаточной активностью и неточностью восприятия (неумение «видеть» содержание картины как в простых, так и сложных текстах)</w:t>
      </w:r>
    </w:p>
    <w:p w14:paraId="137BED75" w14:textId="77777777" w:rsidR="00906B1A" w:rsidRPr="000B04F5" w:rsidRDefault="00906B1A" w:rsidP="006E0180">
      <w:pPr>
        <w:pStyle w:val="a3"/>
        <w:numPr>
          <w:ilvl w:val="0"/>
          <w:numId w:val="5"/>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Ограниченность речи или «многословие»; неумение следить за формой речи и ее содержанием</w:t>
      </w:r>
    </w:p>
    <w:p w14:paraId="14514B2B" w14:textId="77777777" w:rsidR="00906B1A" w:rsidRPr="000B04F5" w:rsidRDefault="00906B1A" w:rsidP="006E0180">
      <w:pPr>
        <w:pStyle w:val="a3"/>
        <w:numPr>
          <w:ilvl w:val="0"/>
          <w:numId w:val="5"/>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Пропуск значимых эпизодов, застревание на второстепенных деталях, использование простых малоинформативных предложений</w:t>
      </w:r>
    </w:p>
    <w:p w14:paraId="0DBD63CD" w14:textId="77777777" w:rsidR="00906B1A" w:rsidRPr="000B04F5" w:rsidRDefault="00906B1A" w:rsidP="006E0180">
      <w:pPr>
        <w:pStyle w:val="a3"/>
        <w:numPr>
          <w:ilvl w:val="0"/>
          <w:numId w:val="5"/>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Затруднение в мысленной подготовке высказывания, т.е. «речь про себя</w:t>
      </w:r>
    </w:p>
    <w:p w14:paraId="35AA6546" w14:textId="77777777" w:rsidR="00906B1A" w:rsidRPr="000B04F5" w:rsidRDefault="00906B1A" w:rsidP="006E0180">
      <w:pPr>
        <w:pStyle w:val="a3"/>
        <w:numPr>
          <w:ilvl w:val="0"/>
          <w:numId w:val="5"/>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Затруднения в механизме непринужденного, самостоятельного «запуска речи»</w:t>
      </w:r>
      <w:r w:rsidRPr="000B04F5">
        <w:rPr>
          <w:rStyle w:val="afa"/>
          <w:rFonts w:ascii="Times New Roman" w:hAnsi="Times New Roman" w:cs="Times New Roman"/>
          <w:sz w:val="24"/>
          <w:szCs w:val="24"/>
        </w:rPr>
        <w:footnoteReference w:id="2"/>
      </w:r>
      <w:r w:rsidRPr="000B04F5">
        <w:rPr>
          <w:rFonts w:ascii="Times New Roman" w:hAnsi="Times New Roman" w:cs="Times New Roman"/>
          <w:sz w:val="24"/>
          <w:szCs w:val="24"/>
        </w:rPr>
        <w:t xml:space="preserve">. </w:t>
      </w:r>
    </w:p>
    <w:p w14:paraId="64FBF1F0" w14:textId="77777777" w:rsidR="00906B1A" w:rsidRPr="000B04F5" w:rsidRDefault="00906B1A" w:rsidP="006E0180">
      <w:pPr>
        <w:spacing w:line="360" w:lineRule="auto"/>
        <w:ind w:firstLine="567"/>
        <w:jc w:val="both"/>
        <w:rPr>
          <w:sz w:val="24"/>
          <w:szCs w:val="24"/>
        </w:rPr>
      </w:pPr>
    </w:p>
    <w:p w14:paraId="307D7747" w14:textId="77777777" w:rsidR="00906B1A" w:rsidRPr="006E0180" w:rsidRDefault="00906B1A" w:rsidP="00C00A06">
      <w:pPr>
        <w:pStyle w:val="1"/>
        <w:rPr>
          <w:rFonts w:ascii="Times New Roman" w:hAnsi="Times New Roman" w:cs="Times New Roman"/>
          <w:b/>
          <w:bCs/>
          <w:color w:val="auto"/>
          <w:sz w:val="24"/>
          <w:szCs w:val="24"/>
        </w:rPr>
      </w:pPr>
      <w:bookmarkStart w:id="19" w:name="_Toc54521939"/>
      <w:bookmarkStart w:id="20" w:name="_Toc93839354"/>
      <w:bookmarkStart w:id="21" w:name="_Toc127779249"/>
      <w:bookmarkStart w:id="22" w:name="_Toc158056807"/>
      <w:r w:rsidRPr="006E0180">
        <w:rPr>
          <w:rFonts w:ascii="Times New Roman" w:hAnsi="Times New Roman" w:cs="Times New Roman"/>
          <w:b/>
          <w:bCs/>
          <w:color w:val="auto"/>
          <w:sz w:val="24"/>
          <w:szCs w:val="24"/>
        </w:rPr>
        <w:lastRenderedPageBreak/>
        <w:t>Степень разработанности инновации с предоставлением перечня ранее изданных материалов (публикаций, методических разработок), выполненных в рамках проекта</w:t>
      </w:r>
      <w:bookmarkEnd w:id="19"/>
      <w:bookmarkEnd w:id="20"/>
      <w:bookmarkEnd w:id="21"/>
      <w:bookmarkEnd w:id="22"/>
    </w:p>
    <w:p w14:paraId="5855B8A1" w14:textId="77777777" w:rsidR="00906B1A" w:rsidRPr="000B04F5" w:rsidRDefault="00906B1A" w:rsidP="000B04F5">
      <w:pPr>
        <w:spacing w:line="276" w:lineRule="auto"/>
        <w:textAlignment w:val="baseline"/>
        <w:outlineLvl w:val="1"/>
        <w:rPr>
          <w:sz w:val="24"/>
          <w:szCs w:val="24"/>
        </w:rPr>
      </w:pPr>
    </w:p>
    <w:p w14:paraId="6B98F085" w14:textId="77777777" w:rsidR="00906B1A" w:rsidRPr="000B04F5" w:rsidRDefault="00906B1A" w:rsidP="006E0180">
      <w:pPr>
        <w:spacing w:line="360" w:lineRule="auto"/>
        <w:ind w:firstLine="567"/>
        <w:jc w:val="both"/>
        <w:textAlignment w:val="baseline"/>
        <w:outlineLvl w:val="1"/>
        <w:rPr>
          <w:bCs/>
          <w:sz w:val="24"/>
          <w:szCs w:val="24"/>
          <w:bdr w:val="none" w:sz="0" w:space="0" w:color="auto" w:frame="1"/>
        </w:rPr>
      </w:pPr>
      <w:bookmarkStart w:id="23" w:name="_Toc54521940"/>
      <w:bookmarkStart w:id="24" w:name="_Toc93839355"/>
      <w:bookmarkStart w:id="25" w:name="_Toc127779250"/>
      <w:bookmarkStart w:id="26" w:name="_Toc127781486"/>
      <w:bookmarkStart w:id="27" w:name="_Toc127781525"/>
      <w:bookmarkStart w:id="28" w:name="_Toc127781564"/>
      <w:bookmarkStart w:id="29" w:name="_Toc127781603"/>
      <w:bookmarkStart w:id="30" w:name="_Toc127782520"/>
      <w:bookmarkStart w:id="31" w:name="_Toc158056808"/>
      <w:r w:rsidRPr="000B04F5">
        <w:rPr>
          <w:sz w:val="24"/>
          <w:szCs w:val="24"/>
        </w:rPr>
        <w:t xml:space="preserve">В соответствии с Соглашением о сотрудничестве, заключенным между </w:t>
      </w:r>
      <w:r w:rsidRPr="000B04F5">
        <w:rPr>
          <w:bCs/>
          <w:sz w:val="24"/>
          <w:szCs w:val="24"/>
        </w:rPr>
        <w:t xml:space="preserve">  МДОУ № 34 и   Национальным исследовательским Томским государственным Университетом, МДОУ детский сад комбинированного вида № 34 стал пилотной площадкой для совместной с Университетом реализации научно-исследовательских проектов и программ дошкольного образования. В частности, </w:t>
      </w:r>
      <w:hyperlink r:id="rId10" w:history="1">
        <w:r w:rsidRPr="000B04F5">
          <w:rPr>
            <w:bCs/>
            <w:sz w:val="24"/>
            <w:szCs w:val="24"/>
            <w:bdr w:val="none" w:sz="0" w:space="0" w:color="auto" w:frame="1"/>
          </w:rPr>
          <w:t>масштабного международного проекта «Комплексная оценка траектории развития ребёнка дошкольного возраста».</w:t>
        </w:r>
        <w:bookmarkEnd w:id="23"/>
        <w:bookmarkEnd w:id="24"/>
        <w:bookmarkEnd w:id="25"/>
        <w:bookmarkEnd w:id="26"/>
        <w:bookmarkEnd w:id="27"/>
        <w:bookmarkEnd w:id="28"/>
        <w:bookmarkEnd w:id="29"/>
        <w:bookmarkEnd w:id="30"/>
        <w:bookmarkEnd w:id="31"/>
      </w:hyperlink>
    </w:p>
    <w:p w14:paraId="65501E11" w14:textId="77777777" w:rsidR="00906B1A" w:rsidRPr="000B04F5" w:rsidRDefault="00906B1A" w:rsidP="006E0180">
      <w:pPr>
        <w:spacing w:line="360" w:lineRule="auto"/>
        <w:ind w:firstLine="567"/>
        <w:jc w:val="both"/>
        <w:textAlignment w:val="baseline"/>
        <w:outlineLvl w:val="1"/>
        <w:rPr>
          <w:bCs/>
          <w:sz w:val="24"/>
          <w:szCs w:val="24"/>
        </w:rPr>
      </w:pPr>
      <w:bookmarkStart w:id="32" w:name="_Toc54521941"/>
      <w:bookmarkStart w:id="33" w:name="_Toc93839356"/>
      <w:bookmarkStart w:id="34" w:name="_Toc127779251"/>
      <w:bookmarkStart w:id="35" w:name="_Toc127781487"/>
      <w:bookmarkStart w:id="36" w:name="_Toc127781526"/>
      <w:bookmarkStart w:id="37" w:name="_Toc127781565"/>
      <w:bookmarkStart w:id="38" w:name="_Toc127781604"/>
      <w:bookmarkStart w:id="39" w:name="_Toc127782521"/>
      <w:bookmarkStart w:id="40" w:name="_Toc158056809"/>
      <w:r w:rsidRPr="000B04F5">
        <w:rPr>
          <w:bCs/>
          <w:sz w:val="24"/>
          <w:szCs w:val="24"/>
          <w:bdr w:val="none" w:sz="0" w:space="0" w:color="auto" w:frame="1"/>
        </w:rPr>
        <w:t xml:space="preserve">В связи с этим экспертами </w:t>
      </w:r>
      <w:r w:rsidRPr="000B04F5">
        <w:rPr>
          <w:bCs/>
          <w:sz w:val="24"/>
          <w:szCs w:val="24"/>
        </w:rPr>
        <w:t>Национального исследовательского Томского государственного Университета для педагогов МДОУ детский сад комбинированного вида № 34 было проведено 6 вебинаров по следующей тематике:</w:t>
      </w:r>
      <w:bookmarkEnd w:id="32"/>
      <w:bookmarkEnd w:id="33"/>
      <w:bookmarkEnd w:id="34"/>
      <w:bookmarkEnd w:id="35"/>
      <w:bookmarkEnd w:id="36"/>
      <w:bookmarkEnd w:id="37"/>
      <w:bookmarkEnd w:id="38"/>
      <w:bookmarkEnd w:id="39"/>
      <w:bookmarkEnd w:id="40"/>
    </w:p>
    <w:p w14:paraId="4D9E66D7" w14:textId="77777777" w:rsidR="00906B1A" w:rsidRPr="000B04F5" w:rsidRDefault="00906B1A" w:rsidP="006E0180">
      <w:pPr>
        <w:pStyle w:val="a3"/>
        <w:numPr>
          <w:ilvl w:val="0"/>
          <w:numId w:val="14"/>
        </w:numPr>
        <w:spacing w:line="360" w:lineRule="auto"/>
        <w:ind w:left="0" w:firstLine="567"/>
        <w:jc w:val="both"/>
        <w:textAlignment w:val="baseline"/>
        <w:outlineLvl w:val="1"/>
        <w:rPr>
          <w:rFonts w:ascii="Times New Roman" w:hAnsi="Times New Roman" w:cs="Times New Roman"/>
          <w:bCs/>
          <w:sz w:val="24"/>
          <w:szCs w:val="24"/>
        </w:rPr>
      </w:pPr>
      <w:bookmarkStart w:id="41" w:name="_Toc54521942"/>
      <w:bookmarkStart w:id="42" w:name="_Toc93839357"/>
      <w:bookmarkStart w:id="43" w:name="_Toc127779252"/>
      <w:bookmarkStart w:id="44" w:name="_Toc127781488"/>
      <w:bookmarkStart w:id="45" w:name="_Toc127781527"/>
      <w:bookmarkStart w:id="46" w:name="_Toc127781566"/>
      <w:bookmarkStart w:id="47" w:name="_Toc127781605"/>
      <w:bookmarkStart w:id="48" w:name="_Toc127782522"/>
      <w:bookmarkStart w:id="49" w:name="_Toc158056810"/>
      <w:r w:rsidRPr="000B04F5">
        <w:rPr>
          <w:rFonts w:ascii="Times New Roman" w:hAnsi="Times New Roman" w:cs="Times New Roman"/>
          <w:bCs/>
          <w:sz w:val="24"/>
          <w:szCs w:val="24"/>
        </w:rPr>
        <w:t>«Организационные основы комплексной оценки траектории развития детей дошкольного возраста. Использование он-лайн инструмента»</w:t>
      </w:r>
      <w:bookmarkEnd w:id="41"/>
      <w:bookmarkEnd w:id="42"/>
      <w:bookmarkEnd w:id="43"/>
      <w:bookmarkEnd w:id="44"/>
      <w:bookmarkEnd w:id="45"/>
      <w:bookmarkEnd w:id="46"/>
      <w:bookmarkEnd w:id="47"/>
      <w:bookmarkEnd w:id="48"/>
      <w:bookmarkEnd w:id="49"/>
    </w:p>
    <w:p w14:paraId="50DC18D3" w14:textId="77777777" w:rsidR="00906B1A" w:rsidRPr="000B04F5" w:rsidRDefault="00906B1A" w:rsidP="006E0180">
      <w:pPr>
        <w:pStyle w:val="a3"/>
        <w:numPr>
          <w:ilvl w:val="0"/>
          <w:numId w:val="14"/>
        </w:numPr>
        <w:spacing w:line="360" w:lineRule="auto"/>
        <w:ind w:left="0" w:firstLine="567"/>
        <w:jc w:val="both"/>
        <w:textAlignment w:val="baseline"/>
        <w:outlineLvl w:val="1"/>
        <w:rPr>
          <w:rFonts w:ascii="Times New Roman" w:hAnsi="Times New Roman" w:cs="Times New Roman"/>
          <w:bCs/>
          <w:sz w:val="24"/>
          <w:szCs w:val="24"/>
        </w:rPr>
      </w:pPr>
      <w:bookmarkStart w:id="50" w:name="_Toc54521943"/>
      <w:bookmarkStart w:id="51" w:name="_Toc93839358"/>
      <w:bookmarkStart w:id="52" w:name="_Toc127779253"/>
      <w:bookmarkStart w:id="53" w:name="_Toc127781489"/>
      <w:bookmarkStart w:id="54" w:name="_Toc127781528"/>
      <w:bookmarkStart w:id="55" w:name="_Toc127781567"/>
      <w:bookmarkStart w:id="56" w:name="_Toc127781606"/>
      <w:bookmarkStart w:id="57" w:name="_Toc127782523"/>
      <w:bookmarkStart w:id="58" w:name="_Toc158056811"/>
      <w:r w:rsidRPr="000B04F5">
        <w:rPr>
          <w:rFonts w:ascii="Times New Roman" w:hAnsi="Times New Roman" w:cs="Times New Roman"/>
          <w:bCs/>
          <w:sz w:val="24"/>
          <w:szCs w:val="24"/>
        </w:rPr>
        <w:t>«Познавательное развитие дошкольников: содержание, опыт оценки уровня, критерии и показатели уровня познавательного развития детей»</w:t>
      </w:r>
      <w:bookmarkEnd w:id="50"/>
      <w:bookmarkEnd w:id="51"/>
      <w:bookmarkEnd w:id="52"/>
      <w:bookmarkEnd w:id="53"/>
      <w:bookmarkEnd w:id="54"/>
      <w:bookmarkEnd w:id="55"/>
      <w:bookmarkEnd w:id="56"/>
      <w:bookmarkEnd w:id="57"/>
      <w:bookmarkEnd w:id="58"/>
    </w:p>
    <w:p w14:paraId="26B144E0" w14:textId="77777777" w:rsidR="00906B1A" w:rsidRPr="000B04F5" w:rsidRDefault="00906B1A" w:rsidP="006E0180">
      <w:pPr>
        <w:pStyle w:val="a3"/>
        <w:numPr>
          <w:ilvl w:val="0"/>
          <w:numId w:val="14"/>
        </w:numPr>
        <w:spacing w:line="360" w:lineRule="auto"/>
        <w:ind w:left="0" w:firstLine="567"/>
        <w:jc w:val="both"/>
        <w:textAlignment w:val="baseline"/>
        <w:outlineLvl w:val="1"/>
        <w:rPr>
          <w:rFonts w:ascii="Times New Roman" w:hAnsi="Times New Roman" w:cs="Times New Roman"/>
          <w:bCs/>
          <w:sz w:val="24"/>
          <w:szCs w:val="24"/>
        </w:rPr>
      </w:pPr>
      <w:bookmarkStart w:id="59" w:name="_Toc54521944"/>
      <w:bookmarkStart w:id="60" w:name="_Toc93839359"/>
      <w:bookmarkStart w:id="61" w:name="_Toc127779254"/>
      <w:bookmarkStart w:id="62" w:name="_Toc127781490"/>
      <w:bookmarkStart w:id="63" w:name="_Toc127781529"/>
      <w:bookmarkStart w:id="64" w:name="_Toc127781568"/>
      <w:bookmarkStart w:id="65" w:name="_Toc127781607"/>
      <w:bookmarkStart w:id="66" w:name="_Toc127782524"/>
      <w:bookmarkStart w:id="67" w:name="_Toc158056812"/>
      <w:r w:rsidRPr="000B04F5">
        <w:rPr>
          <w:rFonts w:ascii="Times New Roman" w:hAnsi="Times New Roman" w:cs="Times New Roman"/>
          <w:bCs/>
          <w:sz w:val="24"/>
          <w:szCs w:val="24"/>
        </w:rPr>
        <w:t>«Социально-эмоциональное развитие дошкольников: содержание, опыт оценки уровня, критерии и показатели уровня социально-эмоционального развития детей»</w:t>
      </w:r>
      <w:bookmarkEnd w:id="59"/>
      <w:bookmarkEnd w:id="60"/>
      <w:bookmarkEnd w:id="61"/>
      <w:bookmarkEnd w:id="62"/>
      <w:bookmarkEnd w:id="63"/>
      <w:bookmarkEnd w:id="64"/>
      <w:bookmarkEnd w:id="65"/>
      <w:bookmarkEnd w:id="66"/>
      <w:bookmarkEnd w:id="67"/>
    </w:p>
    <w:p w14:paraId="79AC0044" w14:textId="77777777" w:rsidR="00906B1A" w:rsidRPr="000B04F5" w:rsidRDefault="00906B1A" w:rsidP="006E0180">
      <w:pPr>
        <w:pStyle w:val="a3"/>
        <w:numPr>
          <w:ilvl w:val="0"/>
          <w:numId w:val="14"/>
        </w:numPr>
        <w:spacing w:line="360" w:lineRule="auto"/>
        <w:ind w:left="0" w:firstLine="567"/>
        <w:jc w:val="both"/>
        <w:textAlignment w:val="baseline"/>
        <w:outlineLvl w:val="1"/>
        <w:rPr>
          <w:rFonts w:ascii="Times New Roman" w:hAnsi="Times New Roman" w:cs="Times New Roman"/>
          <w:bCs/>
          <w:sz w:val="24"/>
          <w:szCs w:val="24"/>
        </w:rPr>
      </w:pPr>
      <w:bookmarkStart w:id="68" w:name="_Toc54521945"/>
      <w:bookmarkStart w:id="69" w:name="_Toc93839360"/>
      <w:bookmarkStart w:id="70" w:name="_Toc127779255"/>
      <w:bookmarkStart w:id="71" w:name="_Toc127781491"/>
      <w:bookmarkStart w:id="72" w:name="_Toc127781530"/>
      <w:bookmarkStart w:id="73" w:name="_Toc127781569"/>
      <w:bookmarkStart w:id="74" w:name="_Toc127781608"/>
      <w:bookmarkStart w:id="75" w:name="_Toc127782525"/>
      <w:bookmarkStart w:id="76" w:name="_Toc158056813"/>
      <w:r w:rsidRPr="000B04F5">
        <w:rPr>
          <w:rFonts w:ascii="Times New Roman" w:hAnsi="Times New Roman" w:cs="Times New Roman"/>
          <w:bCs/>
          <w:sz w:val="24"/>
          <w:szCs w:val="24"/>
        </w:rPr>
        <w:t>«Физическое развитие: содержание, опыт оценки уровня, критерии и показатели уровня физического развития детей»</w:t>
      </w:r>
      <w:bookmarkEnd w:id="68"/>
      <w:bookmarkEnd w:id="69"/>
      <w:bookmarkEnd w:id="70"/>
      <w:bookmarkEnd w:id="71"/>
      <w:bookmarkEnd w:id="72"/>
      <w:bookmarkEnd w:id="73"/>
      <w:bookmarkEnd w:id="74"/>
      <w:bookmarkEnd w:id="75"/>
      <w:bookmarkEnd w:id="76"/>
    </w:p>
    <w:p w14:paraId="56932810" w14:textId="77777777" w:rsidR="00906B1A" w:rsidRPr="000B04F5" w:rsidRDefault="00906B1A" w:rsidP="006E0180">
      <w:pPr>
        <w:pStyle w:val="a3"/>
        <w:numPr>
          <w:ilvl w:val="0"/>
          <w:numId w:val="14"/>
        </w:numPr>
        <w:spacing w:line="360" w:lineRule="auto"/>
        <w:ind w:left="0" w:firstLine="567"/>
        <w:jc w:val="both"/>
        <w:textAlignment w:val="baseline"/>
        <w:outlineLvl w:val="1"/>
        <w:rPr>
          <w:rFonts w:ascii="Times New Roman" w:hAnsi="Times New Roman" w:cs="Times New Roman"/>
          <w:bCs/>
          <w:sz w:val="24"/>
          <w:szCs w:val="24"/>
        </w:rPr>
      </w:pPr>
      <w:bookmarkStart w:id="77" w:name="_Toc54521946"/>
      <w:bookmarkStart w:id="78" w:name="_Toc93839361"/>
      <w:bookmarkStart w:id="79" w:name="_Toc127779256"/>
      <w:bookmarkStart w:id="80" w:name="_Toc127781492"/>
      <w:bookmarkStart w:id="81" w:name="_Toc127781531"/>
      <w:bookmarkStart w:id="82" w:name="_Toc127781570"/>
      <w:bookmarkStart w:id="83" w:name="_Toc127781609"/>
      <w:bookmarkStart w:id="84" w:name="_Toc127782526"/>
      <w:bookmarkStart w:id="85" w:name="_Toc158056814"/>
      <w:r w:rsidRPr="000B04F5">
        <w:rPr>
          <w:rFonts w:ascii="Times New Roman" w:hAnsi="Times New Roman" w:cs="Times New Roman"/>
          <w:bCs/>
          <w:sz w:val="24"/>
          <w:szCs w:val="24"/>
        </w:rPr>
        <w:t>«Речевое развитие: содержание, опыт оценки уровня, критерии и показатели уровня речевого развития детей»</w:t>
      </w:r>
      <w:bookmarkEnd w:id="77"/>
      <w:bookmarkEnd w:id="78"/>
      <w:bookmarkEnd w:id="79"/>
      <w:bookmarkEnd w:id="80"/>
      <w:bookmarkEnd w:id="81"/>
      <w:bookmarkEnd w:id="82"/>
      <w:bookmarkEnd w:id="83"/>
      <w:bookmarkEnd w:id="84"/>
      <w:bookmarkEnd w:id="85"/>
    </w:p>
    <w:p w14:paraId="6674D549" w14:textId="77777777" w:rsidR="00906B1A" w:rsidRPr="000B04F5" w:rsidRDefault="00906B1A" w:rsidP="006E0180">
      <w:pPr>
        <w:pStyle w:val="a3"/>
        <w:numPr>
          <w:ilvl w:val="0"/>
          <w:numId w:val="14"/>
        </w:numPr>
        <w:spacing w:line="360" w:lineRule="auto"/>
        <w:ind w:left="0" w:firstLine="567"/>
        <w:jc w:val="both"/>
        <w:textAlignment w:val="baseline"/>
        <w:outlineLvl w:val="1"/>
        <w:rPr>
          <w:rFonts w:ascii="Times New Roman" w:hAnsi="Times New Roman" w:cs="Times New Roman"/>
          <w:bCs/>
          <w:sz w:val="24"/>
          <w:szCs w:val="24"/>
        </w:rPr>
      </w:pPr>
      <w:bookmarkStart w:id="86" w:name="_Toc54521947"/>
      <w:bookmarkStart w:id="87" w:name="_Toc93839362"/>
      <w:bookmarkStart w:id="88" w:name="_Toc127779257"/>
      <w:bookmarkStart w:id="89" w:name="_Toc127781493"/>
      <w:bookmarkStart w:id="90" w:name="_Toc127781532"/>
      <w:bookmarkStart w:id="91" w:name="_Toc127781571"/>
      <w:bookmarkStart w:id="92" w:name="_Toc127781610"/>
      <w:bookmarkStart w:id="93" w:name="_Toc127782527"/>
      <w:bookmarkStart w:id="94" w:name="_Toc158056815"/>
      <w:r w:rsidRPr="000B04F5">
        <w:rPr>
          <w:rFonts w:ascii="Times New Roman" w:hAnsi="Times New Roman" w:cs="Times New Roman"/>
          <w:bCs/>
          <w:sz w:val="24"/>
          <w:szCs w:val="24"/>
        </w:rPr>
        <w:t>«Художественно-эстетическое развитие: содержание, опыт оценки уровня, критерии и показатели уровня художественно-эстетического развития детей».</w:t>
      </w:r>
      <w:bookmarkEnd w:id="86"/>
      <w:bookmarkEnd w:id="87"/>
      <w:bookmarkEnd w:id="88"/>
      <w:bookmarkEnd w:id="89"/>
      <w:bookmarkEnd w:id="90"/>
      <w:bookmarkEnd w:id="91"/>
      <w:bookmarkEnd w:id="92"/>
      <w:bookmarkEnd w:id="93"/>
      <w:bookmarkEnd w:id="94"/>
    </w:p>
    <w:p w14:paraId="5538B5B6" w14:textId="77777777" w:rsidR="0053508E" w:rsidRDefault="00906B1A" w:rsidP="0053508E">
      <w:pPr>
        <w:spacing w:line="360" w:lineRule="auto"/>
        <w:ind w:firstLine="567"/>
        <w:jc w:val="both"/>
        <w:textAlignment w:val="baseline"/>
        <w:outlineLvl w:val="1"/>
        <w:rPr>
          <w:bCs/>
          <w:sz w:val="24"/>
          <w:szCs w:val="24"/>
        </w:rPr>
      </w:pPr>
      <w:bookmarkStart w:id="95" w:name="_Toc54521948"/>
      <w:bookmarkStart w:id="96" w:name="_Toc93839363"/>
      <w:bookmarkStart w:id="97" w:name="_Toc127779258"/>
      <w:bookmarkStart w:id="98" w:name="_Toc127781494"/>
      <w:bookmarkStart w:id="99" w:name="_Toc127781533"/>
      <w:bookmarkStart w:id="100" w:name="_Toc127781572"/>
      <w:bookmarkStart w:id="101" w:name="_Toc127781611"/>
      <w:bookmarkStart w:id="102" w:name="_Toc127782528"/>
      <w:bookmarkStart w:id="103" w:name="_Toc158056816"/>
      <w:r w:rsidRPr="000B04F5">
        <w:rPr>
          <w:bCs/>
          <w:sz w:val="24"/>
          <w:szCs w:val="24"/>
        </w:rPr>
        <w:t xml:space="preserve">В рамках семинаров перед педагогами были поставлены задачи: проанализировать предлагаемый набор критериев </w:t>
      </w:r>
      <w:proofErr w:type="gramStart"/>
      <w:r w:rsidRPr="000B04F5">
        <w:rPr>
          <w:bCs/>
          <w:sz w:val="24"/>
          <w:szCs w:val="24"/>
        </w:rPr>
        <w:t>он-лайн</w:t>
      </w:r>
      <w:proofErr w:type="gramEnd"/>
      <w:r w:rsidRPr="000B04F5">
        <w:rPr>
          <w:bCs/>
          <w:sz w:val="24"/>
          <w:szCs w:val="24"/>
        </w:rPr>
        <w:t xml:space="preserve"> инструмента комплексной оценки траектории развития ребенка и показателей развития дошкольников по 5 базовым направлениям: познавательное развитие, социально-эмоциональное развитие, физическое развитие, речевое развитие, художественно-эстетическое развитие. А также с позиции педагогической практики отнестись к набору сформулированных критериев развития личности дошкольников и показателей.</w:t>
      </w:r>
      <w:bookmarkEnd w:id="95"/>
      <w:bookmarkEnd w:id="96"/>
      <w:bookmarkEnd w:id="97"/>
      <w:bookmarkEnd w:id="98"/>
      <w:bookmarkEnd w:id="99"/>
      <w:bookmarkEnd w:id="100"/>
      <w:bookmarkEnd w:id="101"/>
      <w:bookmarkEnd w:id="102"/>
      <w:bookmarkEnd w:id="103"/>
      <w:r w:rsidRPr="000B04F5">
        <w:rPr>
          <w:bCs/>
          <w:sz w:val="24"/>
          <w:szCs w:val="24"/>
        </w:rPr>
        <w:t xml:space="preserve"> </w:t>
      </w:r>
    </w:p>
    <w:p w14:paraId="6D90A90C" w14:textId="77777777" w:rsidR="0053508E" w:rsidRDefault="00906B1A" w:rsidP="0053508E">
      <w:pPr>
        <w:spacing w:line="360" w:lineRule="auto"/>
        <w:ind w:firstLine="567"/>
        <w:jc w:val="both"/>
        <w:textAlignment w:val="baseline"/>
        <w:outlineLvl w:val="1"/>
        <w:rPr>
          <w:sz w:val="24"/>
          <w:szCs w:val="24"/>
        </w:rPr>
      </w:pPr>
      <w:r w:rsidRPr="000B04F5">
        <w:rPr>
          <w:bCs/>
          <w:sz w:val="24"/>
          <w:szCs w:val="24"/>
          <w:bdr w:val="none" w:sz="0" w:space="0" w:color="auto" w:frame="1"/>
        </w:rPr>
        <w:t>В результате было уточнено содержание оцениваемых аспектов развития</w:t>
      </w:r>
      <w:r w:rsidRPr="000B04F5">
        <w:rPr>
          <w:sz w:val="24"/>
          <w:szCs w:val="24"/>
        </w:rPr>
        <w:t xml:space="preserve"> и конкретизировано с учетом результатов современных исследований в области детского развития и ориентировано, с одной стороны, на создание наиболее благоприятных условий для формирования позитивной индивидуальной траектории развития ребенка, а, </w:t>
      </w:r>
      <w:r w:rsidRPr="000B04F5">
        <w:rPr>
          <w:sz w:val="24"/>
          <w:szCs w:val="24"/>
        </w:rPr>
        <w:lastRenderedPageBreak/>
        <w:t>с другой стороны, — на раннее выявление факторов риска и предупреждение формирования негативных траекторий развития.</w:t>
      </w:r>
    </w:p>
    <w:p w14:paraId="4D559EC4" w14:textId="40ADFB5B" w:rsidR="00906B1A" w:rsidRPr="0053508E" w:rsidRDefault="00906B1A" w:rsidP="0053508E">
      <w:pPr>
        <w:spacing w:line="360" w:lineRule="auto"/>
        <w:ind w:firstLine="567"/>
        <w:jc w:val="both"/>
        <w:textAlignment w:val="baseline"/>
        <w:outlineLvl w:val="1"/>
        <w:rPr>
          <w:bCs/>
          <w:sz w:val="24"/>
          <w:szCs w:val="24"/>
        </w:rPr>
      </w:pPr>
      <w:r w:rsidRPr="000B04F5">
        <w:rPr>
          <w:bCs/>
          <w:sz w:val="24"/>
          <w:szCs w:val="24"/>
          <w:bdr w:val="none" w:sz="0" w:space="0" w:color="auto" w:frame="1"/>
        </w:rPr>
        <w:t>В формулировках критериев и показателей </w:t>
      </w:r>
      <w:r w:rsidRPr="000B04F5">
        <w:rPr>
          <w:sz w:val="24"/>
          <w:szCs w:val="24"/>
        </w:rPr>
        <w:t>уточнена взаимосвязь между различными аспектами развития (например, физическое и познавательное, физическое и художественно-эстетическое, социально-коммуникативное и речевое), так как разделение на отдельные аспекты детского развития достаточно условно, и при работе с инструментом оценки важно учитывать наблюдаемые взаимосвязи и паттерны между различными аспектами развития ребенка.</w:t>
      </w:r>
    </w:p>
    <w:p w14:paraId="68B89C31" w14:textId="77777777" w:rsidR="00906B1A" w:rsidRPr="000B04F5" w:rsidRDefault="00906B1A" w:rsidP="006E0180">
      <w:pPr>
        <w:spacing w:line="360" w:lineRule="auto"/>
        <w:ind w:firstLine="567"/>
        <w:jc w:val="both"/>
        <w:textAlignment w:val="baseline"/>
        <w:outlineLvl w:val="1"/>
        <w:rPr>
          <w:bCs/>
          <w:sz w:val="24"/>
          <w:szCs w:val="24"/>
        </w:rPr>
      </w:pPr>
      <w:bookmarkStart w:id="104" w:name="_Toc54521949"/>
      <w:bookmarkStart w:id="105" w:name="_Toc93839364"/>
      <w:bookmarkStart w:id="106" w:name="_Toc127779259"/>
      <w:bookmarkStart w:id="107" w:name="_Toc127781495"/>
      <w:bookmarkStart w:id="108" w:name="_Toc127781534"/>
      <w:bookmarkStart w:id="109" w:name="_Toc127781573"/>
      <w:bookmarkStart w:id="110" w:name="_Toc127781612"/>
      <w:bookmarkStart w:id="111" w:name="_Toc127782529"/>
      <w:bookmarkStart w:id="112" w:name="_Toc158056817"/>
      <w:r w:rsidRPr="000B04F5">
        <w:rPr>
          <w:bCs/>
          <w:sz w:val="24"/>
          <w:szCs w:val="24"/>
        </w:rPr>
        <w:t>В результате перед первым пилотированием в 5 субъектах Российской Федерации были апробированы материалы с учетом корректировок педагогов МДОУ детский сад комбинированного вида № 34 г. Сочи.</w:t>
      </w:r>
      <w:bookmarkEnd w:id="104"/>
      <w:bookmarkEnd w:id="105"/>
      <w:bookmarkEnd w:id="106"/>
      <w:bookmarkEnd w:id="107"/>
      <w:bookmarkEnd w:id="108"/>
      <w:bookmarkEnd w:id="109"/>
      <w:bookmarkEnd w:id="110"/>
      <w:bookmarkEnd w:id="111"/>
      <w:bookmarkEnd w:id="112"/>
    </w:p>
    <w:p w14:paraId="0D4CFF96" w14:textId="77777777" w:rsidR="00906B1A" w:rsidRPr="000B04F5" w:rsidRDefault="00906B1A" w:rsidP="006E0180">
      <w:pPr>
        <w:spacing w:line="360" w:lineRule="auto"/>
        <w:ind w:firstLine="567"/>
        <w:jc w:val="both"/>
        <w:rPr>
          <w:sz w:val="24"/>
          <w:szCs w:val="24"/>
          <w:shd w:val="clear" w:color="auto" w:fill="FFFFFF"/>
        </w:rPr>
      </w:pPr>
      <w:r w:rsidRPr="000B04F5">
        <w:rPr>
          <w:bCs/>
          <w:sz w:val="24"/>
          <w:szCs w:val="24"/>
        </w:rPr>
        <w:t>Кроме этого, 26 августа 2020 года коллективом детского сада в рамках педагогического фестиваля «Образование» был проведен интерактивный вебинар «</w:t>
      </w:r>
      <w:r w:rsidRPr="000B04F5">
        <w:rPr>
          <w:sz w:val="24"/>
          <w:szCs w:val="24"/>
          <w:shd w:val="clear" w:color="auto" w:fill="FFFFFF"/>
        </w:rPr>
        <w:t xml:space="preserve">«Комплексная оценка траектории развития ребенка дошкольного возраста как эффективный инструмент управления качеством реализации образовательной программы дошкольной образовательной организации».  В ходе вебинара был </w:t>
      </w:r>
      <w:proofErr w:type="gramStart"/>
      <w:r w:rsidRPr="000B04F5">
        <w:rPr>
          <w:rFonts w:eastAsia="Calibri"/>
          <w:sz w:val="24"/>
          <w:szCs w:val="24"/>
        </w:rPr>
        <w:t>продемонстрирован  он</w:t>
      </w:r>
      <w:proofErr w:type="gramEnd"/>
      <w:r w:rsidRPr="000B04F5">
        <w:rPr>
          <w:rFonts w:eastAsia="Calibri"/>
          <w:sz w:val="24"/>
          <w:szCs w:val="24"/>
        </w:rPr>
        <w:t xml:space="preserve">-лайн инструмент </w:t>
      </w:r>
      <w:r w:rsidRPr="000B04F5">
        <w:rPr>
          <w:sz w:val="24"/>
          <w:szCs w:val="24"/>
          <w:shd w:val="clear" w:color="auto" w:fill="FFFFFF"/>
        </w:rPr>
        <w:t>комплексной оценки траекторий развития детей дошкольного возраста и  опыт работы с цифровой средой инструмента.</w:t>
      </w:r>
    </w:p>
    <w:p w14:paraId="0A5F57BF" w14:textId="08D6DB91" w:rsidR="00906B1A" w:rsidRPr="000B04F5" w:rsidRDefault="00906B1A" w:rsidP="006E0180">
      <w:pPr>
        <w:spacing w:line="360" w:lineRule="auto"/>
        <w:ind w:firstLine="567"/>
        <w:jc w:val="both"/>
        <w:rPr>
          <w:sz w:val="24"/>
          <w:szCs w:val="24"/>
        </w:rPr>
      </w:pPr>
      <w:r w:rsidRPr="000B04F5">
        <w:rPr>
          <w:sz w:val="24"/>
          <w:szCs w:val="24"/>
          <w:shd w:val="clear" w:color="auto" w:fill="FFFFFF"/>
        </w:rPr>
        <w:t xml:space="preserve">Это является предпосылками для развития проекта по новой представленной тематике. </w:t>
      </w:r>
    </w:p>
    <w:p w14:paraId="06B5FA74" w14:textId="77777777" w:rsidR="00906B1A" w:rsidRPr="000B04F5" w:rsidRDefault="00906B1A" w:rsidP="00C00A06">
      <w:pPr>
        <w:pStyle w:val="1"/>
      </w:pPr>
      <w:bookmarkStart w:id="113" w:name="_Toc158056818"/>
      <w:r w:rsidRPr="000B04F5">
        <w:rPr>
          <w:rStyle w:val="afc"/>
          <w:rFonts w:ascii="Times New Roman" w:hAnsi="Times New Roman" w:cs="Times New Roman"/>
          <w:b/>
          <w:iCs/>
          <w:color w:val="auto"/>
          <w:sz w:val="24"/>
          <w:szCs w:val="24"/>
        </w:rPr>
        <w:t>Программа инновационной деятельности</w:t>
      </w:r>
      <w:bookmarkEnd w:id="113"/>
    </w:p>
    <w:p w14:paraId="0E55F33C" w14:textId="77777777" w:rsidR="00906B1A" w:rsidRPr="000B04F5" w:rsidRDefault="00906B1A" w:rsidP="000B04F5">
      <w:pPr>
        <w:pStyle w:val="a3"/>
        <w:spacing w:before="240"/>
        <w:ind w:left="0"/>
        <w:jc w:val="both"/>
        <w:rPr>
          <w:rFonts w:ascii="Times New Roman" w:hAnsi="Times New Roman" w:cs="Times New Roman"/>
          <w:b/>
          <w:i/>
          <w:sz w:val="24"/>
          <w:szCs w:val="24"/>
        </w:rPr>
      </w:pPr>
    </w:p>
    <w:p w14:paraId="1260F607" w14:textId="77777777" w:rsidR="00906B1A" w:rsidRPr="006E0180" w:rsidRDefault="00906B1A" w:rsidP="00C00A06">
      <w:pPr>
        <w:pStyle w:val="3"/>
        <w:rPr>
          <w:rFonts w:ascii="Times New Roman" w:hAnsi="Times New Roman" w:cs="Times New Roman"/>
          <w:b/>
          <w:bCs/>
          <w:color w:val="auto"/>
        </w:rPr>
      </w:pPr>
      <w:bookmarkStart w:id="114" w:name="_Toc54521950"/>
      <w:bookmarkStart w:id="115" w:name="_Toc93839365"/>
      <w:bookmarkStart w:id="116" w:name="_Toc127779260"/>
      <w:bookmarkStart w:id="117" w:name="_Toc158056819"/>
      <w:r w:rsidRPr="006E0180">
        <w:rPr>
          <w:rFonts w:ascii="Times New Roman" w:hAnsi="Times New Roman" w:cs="Times New Roman"/>
          <w:b/>
          <w:bCs/>
          <w:color w:val="auto"/>
        </w:rPr>
        <w:t xml:space="preserve">Цель, объект и предмет инновационной деятельности, </w:t>
      </w:r>
      <w:proofErr w:type="gramStart"/>
      <w:r w:rsidRPr="006E0180">
        <w:rPr>
          <w:rFonts w:ascii="Times New Roman" w:hAnsi="Times New Roman" w:cs="Times New Roman"/>
          <w:b/>
          <w:bCs/>
          <w:color w:val="auto"/>
        </w:rPr>
        <w:t>гипотеза,  задачи</w:t>
      </w:r>
      <w:proofErr w:type="gramEnd"/>
      <w:r w:rsidRPr="006E0180">
        <w:rPr>
          <w:rFonts w:ascii="Times New Roman" w:hAnsi="Times New Roman" w:cs="Times New Roman"/>
          <w:b/>
          <w:bCs/>
          <w:color w:val="auto"/>
        </w:rPr>
        <w:t xml:space="preserve"> и перспективы реализации проекта</w:t>
      </w:r>
      <w:bookmarkEnd w:id="114"/>
      <w:bookmarkEnd w:id="115"/>
      <w:bookmarkEnd w:id="116"/>
      <w:bookmarkEnd w:id="117"/>
    </w:p>
    <w:p w14:paraId="2CCB2AFC" w14:textId="77777777" w:rsidR="00906B1A" w:rsidRPr="006E0180" w:rsidRDefault="00906B1A" w:rsidP="000B04F5">
      <w:pPr>
        <w:spacing w:line="276" w:lineRule="auto"/>
        <w:rPr>
          <w:b/>
          <w:bCs/>
          <w:sz w:val="24"/>
          <w:szCs w:val="24"/>
        </w:rPr>
      </w:pPr>
    </w:p>
    <w:p w14:paraId="093CC11E" w14:textId="77777777" w:rsidR="00906B1A" w:rsidRPr="000B04F5" w:rsidRDefault="00906B1A" w:rsidP="006E0180">
      <w:pPr>
        <w:spacing w:line="360" w:lineRule="auto"/>
        <w:ind w:firstLine="567"/>
        <w:jc w:val="both"/>
        <w:rPr>
          <w:iCs/>
          <w:sz w:val="24"/>
          <w:szCs w:val="24"/>
          <w:shd w:val="clear" w:color="auto" w:fill="FFFFFF"/>
        </w:rPr>
      </w:pPr>
      <w:r w:rsidRPr="000B04F5">
        <w:rPr>
          <w:b/>
          <w:i/>
          <w:sz w:val="24"/>
          <w:szCs w:val="24"/>
        </w:rPr>
        <w:t>Цель</w:t>
      </w:r>
      <w:r w:rsidRPr="000B04F5">
        <w:rPr>
          <w:sz w:val="24"/>
          <w:szCs w:val="24"/>
        </w:rPr>
        <w:t xml:space="preserve"> проекта - </w:t>
      </w:r>
      <w:r w:rsidRPr="000B04F5">
        <w:rPr>
          <w:iCs/>
          <w:sz w:val="24"/>
          <w:szCs w:val="24"/>
          <w:shd w:val="clear" w:color="auto" w:fill="FFFFFF"/>
        </w:rPr>
        <w:t>разработка, описание и создание педагогических условий для комплексного развития образовательного и личностного потенциала дошкольника через инструменты речевого воспитания на основе комплексной оценки траектории развития ребенка дошкольного возраста.</w:t>
      </w:r>
    </w:p>
    <w:p w14:paraId="7AC95EE2" w14:textId="77777777" w:rsidR="00906B1A" w:rsidRPr="000B04F5" w:rsidRDefault="00906B1A" w:rsidP="006E0180">
      <w:pPr>
        <w:spacing w:line="360" w:lineRule="auto"/>
        <w:ind w:firstLine="567"/>
        <w:jc w:val="both"/>
        <w:rPr>
          <w:iCs/>
          <w:sz w:val="24"/>
          <w:szCs w:val="24"/>
          <w:shd w:val="clear" w:color="auto" w:fill="FFFFFF"/>
        </w:rPr>
      </w:pPr>
      <w:r w:rsidRPr="000B04F5">
        <w:rPr>
          <w:b/>
          <w:i/>
          <w:iCs/>
          <w:sz w:val="24"/>
          <w:szCs w:val="24"/>
          <w:shd w:val="clear" w:color="auto" w:fill="FFFFFF"/>
        </w:rPr>
        <w:t>Объект инновационной деятельности</w:t>
      </w:r>
      <w:r w:rsidRPr="000B04F5">
        <w:rPr>
          <w:iCs/>
          <w:sz w:val="24"/>
          <w:szCs w:val="24"/>
          <w:shd w:val="clear" w:color="auto" w:fill="FFFFFF"/>
        </w:rPr>
        <w:t xml:space="preserve"> – качество речевого воспитания дошкольников как условие развития личностного и образовательного потенциала детей.</w:t>
      </w:r>
    </w:p>
    <w:p w14:paraId="1A49ECC7" w14:textId="77777777" w:rsidR="00906B1A" w:rsidRPr="000B04F5" w:rsidRDefault="00906B1A" w:rsidP="006E0180">
      <w:pPr>
        <w:spacing w:line="360" w:lineRule="auto"/>
        <w:ind w:firstLine="567"/>
        <w:jc w:val="both"/>
        <w:rPr>
          <w:iCs/>
          <w:sz w:val="24"/>
          <w:szCs w:val="24"/>
          <w:shd w:val="clear" w:color="auto" w:fill="FFFFFF"/>
        </w:rPr>
      </w:pPr>
      <w:r w:rsidRPr="000B04F5">
        <w:rPr>
          <w:b/>
          <w:i/>
          <w:iCs/>
          <w:sz w:val="24"/>
          <w:szCs w:val="24"/>
          <w:shd w:val="clear" w:color="auto" w:fill="FFFFFF"/>
        </w:rPr>
        <w:t>Предмет инновационной деятельности</w:t>
      </w:r>
      <w:r w:rsidRPr="000B04F5">
        <w:rPr>
          <w:iCs/>
          <w:sz w:val="24"/>
          <w:szCs w:val="24"/>
          <w:shd w:val="clear" w:color="auto" w:fill="FFFFFF"/>
        </w:rPr>
        <w:t xml:space="preserve"> – процесс речевого развития дошкольников как основа дальнейшей образовательной успешности детей. При этом программа речевого воспитания базируется на данных комплексной оценки траектории развития ребенка с использованием </w:t>
      </w:r>
      <w:proofErr w:type="gramStart"/>
      <w:r w:rsidRPr="000B04F5">
        <w:rPr>
          <w:iCs/>
          <w:sz w:val="24"/>
          <w:szCs w:val="24"/>
          <w:shd w:val="clear" w:color="auto" w:fill="FFFFFF"/>
        </w:rPr>
        <w:t>он-лайн</w:t>
      </w:r>
      <w:proofErr w:type="gramEnd"/>
      <w:r w:rsidRPr="000B04F5">
        <w:rPr>
          <w:iCs/>
          <w:sz w:val="24"/>
          <w:szCs w:val="24"/>
          <w:shd w:val="clear" w:color="auto" w:fill="FFFFFF"/>
        </w:rPr>
        <w:t xml:space="preserve"> инструмента. </w:t>
      </w:r>
    </w:p>
    <w:p w14:paraId="210D5EB1" w14:textId="77777777" w:rsidR="00906B1A" w:rsidRPr="006E0180" w:rsidRDefault="00906B1A" w:rsidP="006E0180">
      <w:pPr>
        <w:pStyle w:val="3"/>
        <w:spacing w:before="0" w:line="360" w:lineRule="auto"/>
        <w:ind w:firstLine="567"/>
        <w:rPr>
          <w:rFonts w:ascii="Times New Roman" w:hAnsi="Times New Roman" w:cs="Times New Roman"/>
          <w:b/>
          <w:bCs/>
          <w:color w:val="auto"/>
        </w:rPr>
      </w:pPr>
      <w:bookmarkStart w:id="118" w:name="_Toc158056820"/>
      <w:r w:rsidRPr="006E0180">
        <w:rPr>
          <w:rFonts w:ascii="Times New Roman" w:hAnsi="Times New Roman" w:cs="Times New Roman"/>
          <w:b/>
          <w:bCs/>
          <w:color w:val="auto"/>
        </w:rPr>
        <w:lastRenderedPageBreak/>
        <w:t>Гипотеза</w:t>
      </w:r>
      <w:bookmarkEnd w:id="118"/>
      <w:r w:rsidRPr="006E0180">
        <w:rPr>
          <w:rFonts w:ascii="Times New Roman" w:hAnsi="Times New Roman" w:cs="Times New Roman"/>
          <w:b/>
          <w:bCs/>
          <w:color w:val="auto"/>
        </w:rPr>
        <w:t xml:space="preserve"> </w:t>
      </w:r>
    </w:p>
    <w:p w14:paraId="18F68252" w14:textId="77777777" w:rsidR="00906B1A" w:rsidRPr="000B04F5" w:rsidRDefault="00906B1A" w:rsidP="006E0180">
      <w:pPr>
        <w:spacing w:line="360" w:lineRule="auto"/>
        <w:ind w:firstLine="567"/>
        <w:jc w:val="both"/>
        <w:rPr>
          <w:sz w:val="24"/>
          <w:szCs w:val="24"/>
        </w:rPr>
      </w:pPr>
      <w:r w:rsidRPr="000B04F5">
        <w:rPr>
          <w:sz w:val="24"/>
          <w:szCs w:val="24"/>
        </w:rPr>
        <w:t>Мы предполагаем, что</w:t>
      </w:r>
    </w:p>
    <w:p w14:paraId="43F24B58" w14:textId="77777777" w:rsidR="00906B1A" w:rsidRPr="000B04F5" w:rsidRDefault="00906B1A" w:rsidP="006E0180">
      <w:pPr>
        <w:spacing w:line="360" w:lineRule="auto"/>
        <w:ind w:firstLine="567"/>
        <w:jc w:val="both"/>
        <w:rPr>
          <w:sz w:val="24"/>
          <w:szCs w:val="24"/>
        </w:rPr>
      </w:pPr>
      <w:r w:rsidRPr="000B04F5">
        <w:rPr>
          <w:sz w:val="24"/>
          <w:szCs w:val="24"/>
        </w:rPr>
        <w:t xml:space="preserve">-  современные </w:t>
      </w:r>
      <w:proofErr w:type="gramStart"/>
      <w:r w:rsidRPr="000B04F5">
        <w:rPr>
          <w:sz w:val="24"/>
          <w:szCs w:val="24"/>
        </w:rPr>
        <w:t>он-лайн</w:t>
      </w:r>
      <w:proofErr w:type="gramEnd"/>
      <w:r w:rsidRPr="000B04F5">
        <w:rPr>
          <w:sz w:val="24"/>
          <w:szCs w:val="24"/>
        </w:rPr>
        <w:t xml:space="preserve"> инструменты комплексной оценки траектории развития ребенка позволят эффективно выстроить процесс речевого воспитания дошкольников как фактора успешности ребенка в будущем. Картотека дидактических материалов   в соответствии с принципом прямого соответствия с выявленным типом затруднения повысит эффективность речевого воспитания у детей дошкольного возраста</w:t>
      </w:r>
    </w:p>
    <w:p w14:paraId="41415AB7" w14:textId="77777777" w:rsidR="00906B1A" w:rsidRPr="000B04F5" w:rsidRDefault="00906B1A" w:rsidP="006E0180">
      <w:pPr>
        <w:spacing w:line="360" w:lineRule="auto"/>
        <w:ind w:firstLine="567"/>
        <w:jc w:val="both"/>
        <w:rPr>
          <w:sz w:val="24"/>
          <w:szCs w:val="24"/>
        </w:rPr>
      </w:pPr>
      <w:r w:rsidRPr="000B04F5">
        <w:rPr>
          <w:sz w:val="24"/>
          <w:szCs w:val="24"/>
        </w:rPr>
        <w:t>-  через системный комплексный подход к речевому воспитанию ребёнка дошкольного возраста можно реализовать индивидуальный образовательный маршрут</w:t>
      </w:r>
    </w:p>
    <w:p w14:paraId="0341FFF7" w14:textId="77777777" w:rsidR="00906B1A" w:rsidRPr="000B04F5" w:rsidRDefault="00906B1A" w:rsidP="006E0180">
      <w:pPr>
        <w:spacing w:line="360" w:lineRule="auto"/>
        <w:ind w:firstLine="567"/>
        <w:jc w:val="both"/>
        <w:rPr>
          <w:sz w:val="24"/>
          <w:szCs w:val="24"/>
        </w:rPr>
      </w:pPr>
      <w:r w:rsidRPr="000B04F5">
        <w:rPr>
          <w:sz w:val="24"/>
          <w:szCs w:val="24"/>
        </w:rPr>
        <w:t xml:space="preserve">- процесс обучения, коррекции и преждевременной профилактики речевых затруднений, связанных со связной речью у детей дошкольного возраста, может стать ключом к достижению педагогического сотрудничества между родителем, воспитателем и логопедом </w:t>
      </w:r>
    </w:p>
    <w:p w14:paraId="16056646" w14:textId="77777777" w:rsidR="00906B1A" w:rsidRPr="000B04F5" w:rsidRDefault="00906B1A" w:rsidP="006E0180">
      <w:pPr>
        <w:spacing w:line="360" w:lineRule="auto"/>
        <w:ind w:firstLine="567"/>
        <w:jc w:val="both"/>
        <w:rPr>
          <w:sz w:val="24"/>
          <w:szCs w:val="24"/>
        </w:rPr>
      </w:pPr>
      <w:r w:rsidRPr="000B04F5">
        <w:rPr>
          <w:sz w:val="24"/>
          <w:szCs w:val="24"/>
        </w:rPr>
        <w:t>- разработанный информационный материал для воспитателей по вопросам качества речевого взаимодействия с ребёнком может повысить их качество реализации образовательной программы дошкольного образования</w:t>
      </w:r>
    </w:p>
    <w:p w14:paraId="6831401B" w14:textId="77777777" w:rsidR="00906B1A" w:rsidRPr="000B04F5" w:rsidRDefault="00906B1A" w:rsidP="006E0180">
      <w:pPr>
        <w:spacing w:line="360" w:lineRule="auto"/>
        <w:ind w:firstLine="567"/>
        <w:jc w:val="both"/>
        <w:rPr>
          <w:sz w:val="24"/>
          <w:szCs w:val="24"/>
        </w:rPr>
      </w:pPr>
      <w:r w:rsidRPr="000B04F5">
        <w:rPr>
          <w:sz w:val="24"/>
          <w:szCs w:val="24"/>
        </w:rPr>
        <w:t>- использование инструментов речевого воспитания станет основой личностного и образовательного развития дошкольников.</w:t>
      </w:r>
    </w:p>
    <w:p w14:paraId="447530E3" w14:textId="77777777" w:rsidR="00906B1A" w:rsidRPr="000B04F5" w:rsidRDefault="00906B1A" w:rsidP="006E0180">
      <w:pPr>
        <w:pStyle w:val="a3"/>
        <w:spacing w:line="360" w:lineRule="auto"/>
        <w:ind w:left="0" w:firstLine="567"/>
        <w:jc w:val="both"/>
        <w:rPr>
          <w:rFonts w:ascii="Times New Roman" w:hAnsi="Times New Roman" w:cs="Times New Roman"/>
          <w:sz w:val="24"/>
          <w:szCs w:val="24"/>
        </w:rPr>
      </w:pPr>
      <w:r w:rsidRPr="000B04F5">
        <w:rPr>
          <w:rFonts w:ascii="Times New Roman" w:hAnsi="Times New Roman" w:cs="Times New Roman"/>
          <w:b/>
          <w:i/>
          <w:sz w:val="24"/>
          <w:szCs w:val="24"/>
        </w:rPr>
        <w:t>Задачи проекта</w:t>
      </w:r>
      <w:r w:rsidRPr="000B04F5">
        <w:rPr>
          <w:rFonts w:ascii="Times New Roman" w:hAnsi="Times New Roman" w:cs="Times New Roman"/>
          <w:sz w:val="24"/>
          <w:szCs w:val="24"/>
        </w:rPr>
        <w:t xml:space="preserve">: </w:t>
      </w:r>
    </w:p>
    <w:p w14:paraId="5EE14F93" w14:textId="77777777" w:rsidR="00906B1A" w:rsidRPr="000B04F5" w:rsidRDefault="00906B1A" w:rsidP="006E0180">
      <w:pPr>
        <w:pStyle w:val="a3"/>
        <w:numPr>
          <w:ilvl w:val="0"/>
          <w:numId w:val="1"/>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 xml:space="preserve">Апробация, совершенствование и внедрение </w:t>
      </w:r>
      <w:r w:rsidRPr="000B04F5">
        <w:rPr>
          <w:rFonts w:ascii="Times New Roman" w:hAnsi="Times New Roman" w:cs="Times New Roman"/>
          <w:sz w:val="24"/>
          <w:szCs w:val="24"/>
          <w:shd w:val="clear" w:color="auto" w:fill="FFFFFF"/>
        </w:rPr>
        <w:t>инструмента для комплексной оценки индивидуальных траекторий развития детей в дошкольном возрасте</w:t>
      </w:r>
    </w:p>
    <w:p w14:paraId="04B6B5D0" w14:textId="77777777" w:rsidR="00906B1A" w:rsidRPr="000B04F5" w:rsidRDefault="00906B1A" w:rsidP="006E0180">
      <w:pPr>
        <w:pStyle w:val="a3"/>
        <w:numPr>
          <w:ilvl w:val="0"/>
          <w:numId w:val="1"/>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shd w:val="clear" w:color="auto" w:fill="FFFFFF"/>
        </w:rPr>
        <w:t> Оценка динамики развития ребенка на протяжении всего периода дошкольного образования и обеспечение преемственности дошкольного и начального образования</w:t>
      </w:r>
    </w:p>
    <w:p w14:paraId="7069A641" w14:textId="77777777" w:rsidR="00906B1A" w:rsidRPr="000B04F5" w:rsidRDefault="00906B1A" w:rsidP="006E0180">
      <w:pPr>
        <w:pStyle w:val="a3"/>
        <w:numPr>
          <w:ilvl w:val="0"/>
          <w:numId w:val="1"/>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shd w:val="clear" w:color="auto" w:fill="FFFFFF"/>
        </w:rPr>
        <w:t>Выявление проблемных зон развития дошкольника</w:t>
      </w:r>
    </w:p>
    <w:p w14:paraId="201C0693" w14:textId="77777777" w:rsidR="00906B1A" w:rsidRPr="000B04F5" w:rsidRDefault="00906B1A" w:rsidP="006E0180">
      <w:pPr>
        <w:pStyle w:val="a3"/>
        <w:numPr>
          <w:ilvl w:val="0"/>
          <w:numId w:val="1"/>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shd w:val="clear" w:color="auto" w:fill="FFFFFF"/>
        </w:rPr>
        <w:t xml:space="preserve">Обоснование и описание педагогических условий </w:t>
      </w:r>
      <w:r w:rsidRPr="000B04F5">
        <w:rPr>
          <w:rFonts w:ascii="Times New Roman" w:hAnsi="Times New Roman" w:cs="Times New Roman"/>
          <w:iCs/>
          <w:sz w:val="24"/>
          <w:szCs w:val="24"/>
          <w:shd w:val="clear" w:color="auto" w:fill="FFFFFF"/>
        </w:rPr>
        <w:t>для комплексного развития образовательного и личностного потенциала дошкольника через инструменты речевого воспитания</w:t>
      </w:r>
    </w:p>
    <w:p w14:paraId="6E34EBB9" w14:textId="77777777" w:rsidR="00906B1A" w:rsidRPr="000B04F5" w:rsidRDefault="00906B1A" w:rsidP="006E0180">
      <w:pPr>
        <w:pStyle w:val="a3"/>
        <w:numPr>
          <w:ilvl w:val="0"/>
          <w:numId w:val="1"/>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 xml:space="preserve"> Обозначение основных направлений по речевому воспитанию детей   дошкольного возраста в процессе работы с дидактическими играми, направленными на актуализацию конкретного речевого затруднения</w:t>
      </w:r>
    </w:p>
    <w:p w14:paraId="7F440C7E" w14:textId="77777777" w:rsidR="00906B1A" w:rsidRPr="000B04F5" w:rsidRDefault="00906B1A" w:rsidP="006E0180">
      <w:pPr>
        <w:pStyle w:val="a3"/>
        <w:numPr>
          <w:ilvl w:val="0"/>
          <w:numId w:val="1"/>
        </w:numPr>
        <w:spacing w:line="360" w:lineRule="auto"/>
        <w:ind w:left="0" w:firstLine="567"/>
        <w:jc w:val="both"/>
        <w:rPr>
          <w:rFonts w:ascii="Times New Roman" w:hAnsi="Times New Roman" w:cs="Times New Roman"/>
          <w:sz w:val="24"/>
          <w:szCs w:val="24"/>
        </w:rPr>
      </w:pPr>
      <w:r w:rsidRPr="000B04F5">
        <w:rPr>
          <w:rFonts w:ascii="Times New Roman" w:hAnsi="Times New Roman" w:cs="Times New Roman"/>
          <w:sz w:val="24"/>
          <w:szCs w:val="24"/>
        </w:rPr>
        <w:t xml:space="preserve">Разработка картотеки дидактических игр по речевому воспитанию дошкольников </w:t>
      </w:r>
    </w:p>
    <w:p w14:paraId="70A03A60" w14:textId="77777777" w:rsidR="00906B1A" w:rsidRPr="000B04F5" w:rsidRDefault="00906B1A" w:rsidP="006E0180">
      <w:pPr>
        <w:spacing w:line="360" w:lineRule="auto"/>
        <w:ind w:firstLine="567"/>
        <w:jc w:val="both"/>
        <w:rPr>
          <w:sz w:val="24"/>
          <w:szCs w:val="24"/>
        </w:rPr>
      </w:pPr>
      <w:r w:rsidRPr="000B04F5">
        <w:rPr>
          <w:sz w:val="24"/>
          <w:szCs w:val="24"/>
        </w:rPr>
        <w:t xml:space="preserve">Данные задачи структурируются на </w:t>
      </w:r>
      <w:r w:rsidRPr="000B04F5">
        <w:rPr>
          <w:b/>
          <w:i/>
          <w:sz w:val="24"/>
          <w:szCs w:val="24"/>
        </w:rPr>
        <w:t>подзадачи</w:t>
      </w:r>
      <w:r w:rsidRPr="000B04F5">
        <w:rPr>
          <w:sz w:val="24"/>
          <w:szCs w:val="24"/>
        </w:rPr>
        <w:t xml:space="preserve">: </w:t>
      </w:r>
    </w:p>
    <w:p w14:paraId="4DEC77C6" w14:textId="77777777" w:rsidR="00906B1A" w:rsidRPr="000B04F5" w:rsidRDefault="00906B1A" w:rsidP="006E0180">
      <w:pPr>
        <w:pStyle w:val="aa"/>
        <w:shd w:val="clear" w:color="auto" w:fill="FFFFFF"/>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lastRenderedPageBreak/>
        <w:t>1) Разработка организационно-методического сопровождения пилотного и основного этапов исследования с участием педагогов и родителей (включая протокол исследования, этическую форму, организацию участия дошкольных образовательных учреждений в исследовании, проведение семинаров с педагогами по использованию инструмента; организацию участия родителей в исследовании).</w:t>
      </w:r>
    </w:p>
    <w:p w14:paraId="03BBCD5C" w14:textId="77777777" w:rsidR="00906B1A" w:rsidRPr="000B04F5" w:rsidRDefault="00906B1A" w:rsidP="006E0180">
      <w:pPr>
        <w:pStyle w:val="aa"/>
        <w:shd w:val="clear" w:color="auto" w:fill="FFFFFF"/>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2) Разработка и пилотирование онлайн версии инструмента для педагогов.</w:t>
      </w:r>
    </w:p>
    <w:p w14:paraId="56C20183" w14:textId="77777777" w:rsidR="00906B1A" w:rsidRPr="000B04F5" w:rsidRDefault="00906B1A" w:rsidP="006E0180">
      <w:pPr>
        <w:pStyle w:val="aa"/>
        <w:shd w:val="clear" w:color="auto" w:fill="FFFFFF"/>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3) Разработка и пилотирование онлайн версии инструмента для родителей.</w:t>
      </w:r>
    </w:p>
    <w:p w14:paraId="6BC0D62E" w14:textId="77777777" w:rsidR="00906B1A" w:rsidRPr="000B04F5" w:rsidRDefault="00906B1A" w:rsidP="006E0180">
      <w:pPr>
        <w:pStyle w:val="aa"/>
        <w:shd w:val="clear" w:color="auto" w:fill="FFFFFF"/>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4) Разработка методических рекомендаций для педагогов и родителей по работе с инструментом</w:t>
      </w:r>
    </w:p>
    <w:p w14:paraId="5FE58983" w14:textId="77777777" w:rsidR="00906B1A" w:rsidRPr="000B04F5" w:rsidRDefault="00906B1A" w:rsidP="006E0180">
      <w:pPr>
        <w:pStyle w:val="aa"/>
        <w:shd w:val="clear" w:color="auto" w:fill="FFFFFF"/>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 xml:space="preserve">5) Проведение пилотного исследования с целью валидизации инструмента </w:t>
      </w:r>
    </w:p>
    <w:p w14:paraId="03D94886" w14:textId="77777777" w:rsidR="00906B1A" w:rsidRPr="000B04F5" w:rsidRDefault="00906B1A" w:rsidP="006E0180">
      <w:pPr>
        <w:pStyle w:val="aa"/>
        <w:shd w:val="clear" w:color="auto" w:fill="FFFFFF"/>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6) Сравнительный анализ данных, полученных с помощью инструмента комплексной оценки и других форм педагогической диагностики (например, диагностических карт), используемых дошкольными образовательными учреждениями.</w:t>
      </w:r>
    </w:p>
    <w:p w14:paraId="41BFFFAA" w14:textId="77777777" w:rsidR="00906B1A" w:rsidRPr="000B04F5" w:rsidRDefault="00906B1A" w:rsidP="006E0180">
      <w:pPr>
        <w:pStyle w:val="aa"/>
        <w:shd w:val="clear" w:color="auto" w:fill="FFFFFF"/>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7) участие в разработке и пилотирование различных форм представления результатов работы с инструментом для педагогов и родителей (визуализация и содержание предоставляемой информации)</w:t>
      </w:r>
    </w:p>
    <w:p w14:paraId="7DC0056E" w14:textId="77777777" w:rsidR="00906B1A" w:rsidRPr="000B04F5" w:rsidRDefault="00906B1A" w:rsidP="006E0180">
      <w:pPr>
        <w:pStyle w:val="aa"/>
        <w:shd w:val="clear" w:color="auto" w:fill="FFFFFF"/>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8) Разработка материалов семинаров и образовательных модулей для воспитателей</w:t>
      </w:r>
    </w:p>
    <w:p w14:paraId="4A9D43A6" w14:textId="77777777" w:rsidR="00906B1A" w:rsidRPr="000B04F5" w:rsidRDefault="00906B1A" w:rsidP="006E0180">
      <w:pPr>
        <w:pStyle w:val="aa"/>
        <w:shd w:val="clear" w:color="auto" w:fill="FFFFFF"/>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9) Представление результатов исследований на семинарах и итоговой конференции</w:t>
      </w:r>
    </w:p>
    <w:p w14:paraId="0E39065B" w14:textId="77777777" w:rsidR="00906B1A" w:rsidRPr="000B04F5" w:rsidRDefault="00906B1A" w:rsidP="006E0180">
      <w:pPr>
        <w:pStyle w:val="aa"/>
        <w:shd w:val="clear" w:color="auto" w:fill="FFFFFF"/>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 xml:space="preserve">10) Развитие сетевого научно-исследовательского и образовательного взаимодействия с учреждениями-партнерами. Реализация исследовательских задач проекта осуществляется в сетевом взаимодействии с детскими садами, участниками научно-образовательного партнерства. В настоящее время </w:t>
      </w:r>
      <w:proofErr w:type="spellStart"/>
      <w:r w:rsidRPr="000B04F5">
        <w:rPr>
          <w:rFonts w:ascii="Times New Roman" w:hAnsi="Times New Roman" w:cs="Times New Roman"/>
        </w:rPr>
        <w:t>прогнозно</w:t>
      </w:r>
      <w:proofErr w:type="spellEnd"/>
      <w:r w:rsidRPr="000B04F5">
        <w:rPr>
          <w:rFonts w:ascii="Times New Roman" w:hAnsi="Times New Roman" w:cs="Times New Roman"/>
        </w:rPr>
        <w:t xml:space="preserve"> </w:t>
      </w:r>
      <w:proofErr w:type="gramStart"/>
      <w:r w:rsidRPr="000B04F5">
        <w:rPr>
          <w:rFonts w:ascii="Times New Roman" w:hAnsi="Times New Roman" w:cs="Times New Roman"/>
        </w:rPr>
        <w:t>- это</w:t>
      </w:r>
      <w:proofErr w:type="gramEnd"/>
      <w:r w:rsidRPr="000B04F5">
        <w:rPr>
          <w:rFonts w:ascii="Times New Roman" w:hAnsi="Times New Roman" w:cs="Times New Roman"/>
        </w:rPr>
        <w:t xml:space="preserve"> МДОУ №№ 47 и 79.</w:t>
      </w:r>
    </w:p>
    <w:p w14:paraId="3CB59CBD" w14:textId="77777777" w:rsidR="00906B1A" w:rsidRPr="000B04F5" w:rsidRDefault="00906B1A" w:rsidP="006E0180">
      <w:pPr>
        <w:pStyle w:val="aa"/>
        <w:shd w:val="clear" w:color="auto" w:fill="FFFFFF"/>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11) Разработка концепции речевого воспитания дошкольников</w:t>
      </w:r>
    </w:p>
    <w:p w14:paraId="1E4AC3AC" w14:textId="77777777" w:rsidR="00906B1A" w:rsidRPr="000B04F5" w:rsidRDefault="00906B1A" w:rsidP="006E0180">
      <w:pPr>
        <w:pStyle w:val="aa"/>
        <w:shd w:val="clear" w:color="auto" w:fill="FFFFFF"/>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12) Разработка педагогических условий речевого воспитания дошкольников</w:t>
      </w:r>
    </w:p>
    <w:p w14:paraId="35415C20" w14:textId="77777777" w:rsidR="00906B1A" w:rsidRPr="000B04F5" w:rsidRDefault="00906B1A" w:rsidP="006E0180">
      <w:pPr>
        <w:pStyle w:val="aa"/>
        <w:shd w:val="clear" w:color="auto" w:fill="FFFFFF"/>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13) Обоснование особенностей связной речи у дошкольников</w:t>
      </w:r>
    </w:p>
    <w:p w14:paraId="27780BC5" w14:textId="77777777" w:rsidR="00906B1A" w:rsidRPr="000B04F5" w:rsidRDefault="00906B1A" w:rsidP="006E0180">
      <w:pPr>
        <w:pStyle w:val="aa"/>
        <w:shd w:val="clear" w:color="auto" w:fill="FFFFFF"/>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14) Определение содержания организационно-методического сопровождения речевого воспитания детей дошкольного возраста</w:t>
      </w:r>
    </w:p>
    <w:p w14:paraId="43685DBB" w14:textId="77777777" w:rsidR="00906B1A" w:rsidRPr="000B04F5" w:rsidRDefault="00906B1A" w:rsidP="006E0180">
      <w:pPr>
        <w:pStyle w:val="aa"/>
        <w:shd w:val="clear" w:color="auto" w:fill="FFFFFF"/>
        <w:spacing w:before="0" w:beforeAutospacing="0" w:after="0" w:afterAutospacing="0" w:line="360" w:lineRule="auto"/>
        <w:ind w:firstLine="567"/>
        <w:jc w:val="both"/>
        <w:rPr>
          <w:rFonts w:ascii="Times New Roman" w:hAnsi="Times New Roman" w:cs="Times New Roman"/>
        </w:rPr>
      </w:pPr>
      <w:r w:rsidRPr="000B04F5">
        <w:rPr>
          <w:rFonts w:ascii="Times New Roman" w:hAnsi="Times New Roman" w:cs="Times New Roman"/>
        </w:rPr>
        <w:t>15) Определение инструментов (дидактических игр), используемых в речевом воспитании детей дошкольного возраста.</w:t>
      </w:r>
    </w:p>
    <w:p w14:paraId="15E0AE9F" w14:textId="45217DEE" w:rsidR="00906B1A" w:rsidRPr="006E0180" w:rsidRDefault="00906B1A" w:rsidP="00C00A06">
      <w:pPr>
        <w:pStyle w:val="1"/>
        <w:rPr>
          <w:rStyle w:val="aff"/>
          <w:rFonts w:ascii="Times New Roman" w:eastAsiaTheme="majorEastAsia" w:hAnsi="Times New Roman" w:cs="Times New Roman"/>
          <w:b/>
          <w:bCs/>
          <w:color w:val="auto"/>
          <w:spacing w:val="0"/>
          <w:sz w:val="24"/>
          <w:szCs w:val="24"/>
        </w:rPr>
      </w:pPr>
      <w:r w:rsidRPr="000B04F5">
        <w:t xml:space="preserve"> </w:t>
      </w:r>
      <w:bookmarkStart w:id="119" w:name="_Toc54521951"/>
      <w:bookmarkStart w:id="120" w:name="_Toc93839366"/>
      <w:bookmarkStart w:id="121" w:name="_Toc127779261"/>
      <w:bookmarkStart w:id="122" w:name="_Toc127781496"/>
      <w:bookmarkStart w:id="123" w:name="_Toc127781535"/>
      <w:bookmarkStart w:id="124" w:name="_Toc127781574"/>
      <w:bookmarkStart w:id="125" w:name="_Toc127781613"/>
      <w:bookmarkStart w:id="126" w:name="_Toc127782530"/>
      <w:bookmarkStart w:id="127" w:name="_Toc158056821"/>
      <w:r w:rsidRPr="006E0180">
        <w:rPr>
          <w:rStyle w:val="aff"/>
          <w:rFonts w:ascii="Times New Roman" w:eastAsiaTheme="majorEastAsia" w:hAnsi="Times New Roman" w:cs="Times New Roman"/>
          <w:b/>
          <w:bCs/>
          <w:color w:val="auto"/>
          <w:spacing w:val="0"/>
          <w:sz w:val="24"/>
          <w:szCs w:val="24"/>
        </w:rPr>
        <w:t>Основная идея инновационного проекта</w:t>
      </w:r>
      <w:bookmarkEnd w:id="119"/>
      <w:bookmarkEnd w:id="120"/>
      <w:bookmarkEnd w:id="121"/>
      <w:bookmarkEnd w:id="122"/>
      <w:bookmarkEnd w:id="123"/>
      <w:bookmarkEnd w:id="124"/>
      <w:bookmarkEnd w:id="125"/>
      <w:bookmarkEnd w:id="126"/>
      <w:bookmarkEnd w:id="127"/>
    </w:p>
    <w:p w14:paraId="6797BB83" w14:textId="77777777" w:rsidR="00906B1A" w:rsidRPr="006E0180" w:rsidRDefault="00906B1A" w:rsidP="000B04F5">
      <w:pPr>
        <w:spacing w:line="276" w:lineRule="auto"/>
        <w:rPr>
          <w:b/>
          <w:bCs/>
          <w:sz w:val="24"/>
          <w:szCs w:val="24"/>
        </w:rPr>
      </w:pPr>
    </w:p>
    <w:p w14:paraId="430181CE" w14:textId="77777777" w:rsidR="00906B1A" w:rsidRPr="000B04F5" w:rsidRDefault="00906B1A" w:rsidP="006E0180">
      <w:pPr>
        <w:pStyle w:val="c11"/>
        <w:spacing w:before="0" w:beforeAutospacing="0" w:after="0" w:afterAutospacing="0" w:line="360" w:lineRule="auto"/>
        <w:ind w:firstLine="567"/>
        <w:jc w:val="both"/>
      </w:pPr>
      <w:r w:rsidRPr="000B04F5">
        <w:t xml:space="preserve">При формулировании основной идеи проекта исходим из актуальности и важности речевого воспитания дошкольников как базы личностного и образовательного развития дошкольников. При этом осознанно используется термин «речевое воспитание», которое </w:t>
      </w:r>
      <w:r w:rsidRPr="000B04F5">
        <w:lastRenderedPageBreak/>
        <w:t xml:space="preserve">в отличие от речевого развития обладает более широкими контекстами и имеет определенные ценностно-смысловые характеристики.   </w:t>
      </w:r>
    </w:p>
    <w:p w14:paraId="2BDDA749" w14:textId="77777777" w:rsidR="00906B1A" w:rsidRPr="000B04F5" w:rsidRDefault="00906B1A" w:rsidP="006E0180">
      <w:pPr>
        <w:pStyle w:val="c11"/>
        <w:spacing w:before="0" w:beforeAutospacing="0" w:after="0" w:afterAutospacing="0" w:line="360" w:lineRule="auto"/>
        <w:ind w:firstLine="567"/>
        <w:jc w:val="both"/>
      </w:pPr>
      <w:r w:rsidRPr="000B04F5">
        <w:rPr>
          <w:rStyle w:val="c7"/>
        </w:rPr>
        <w:t>Речь – ключевая   потребность и функция личности, важнейшее условие полноценного общего психического развития.   Через общение с другими людьми человек реализует себя как личность.</w:t>
      </w:r>
    </w:p>
    <w:p w14:paraId="71676120" w14:textId="77777777" w:rsidR="00906B1A" w:rsidRPr="000B04F5" w:rsidRDefault="00906B1A" w:rsidP="006E0180">
      <w:pPr>
        <w:pStyle w:val="c10"/>
        <w:spacing w:before="0" w:beforeAutospacing="0" w:after="0" w:afterAutospacing="0" w:line="360" w:lineRule="auto"/>
        <w:ind w:firstLine="567"/>
        <w:jc w:val="both"/>
        <w:rPr>
          <w:rStyle w:val="c7"/>
        </w:rPr>
      </w:pPr>
      <w:r w:rsidRPr="000B04F5">
        <w:rPr>
          <w:rStyle w:val="c7"/>
        </w:rPr>
        <w:t>Язык и речь выполняют психическую функцию в развитии мышления и речевого общения, в планировании организации деятельности ребенка, самоорганизации поведения, в формировании социальных связей. Язык и речь – это основное средство проявления важнейших психических процессов памяти, восприятия, мышления, а также развития других сфер: познавательной, коммуникативной и эмоционально-волевой. Поэтому определение направлений и условия развития речи у детей относится к числу важнейших педагогических задач.</w:t>
      </w:r>
    </w:p>
    <w:p w14:paraId="2605FF03" w14:textId="77777777" w:rsidR="00906B1A" w:rsidRPr="000B04F5" w:rsidRDefault="00906B1A" w:rsidP="006E0180">
      <w:pPr>
        <w:pStyle w:val="c10"/>
        <w:spacing w:before="0" w:beforeAutospacing="0" w:after="0" w:afterAutospacing="0" w:line="360" w:lineRule="auto"/>
        <w:ind w:firstLine="567"/>
        <w:jc w:val="both"/>
      </w:pPr>
      <w:r w:rsidRPr="000B04F5">
        <w:rPr>
          <w:rStyle w:val="c7"/>
        </w:rPr>
        <w:t xml:space="preserve">Нам представится важным </w:t>
      </w:r>
      <w:r w:rsidRPr="000B04F5">
        <w:rPr>
          <w:iCs/>
          <w:shd w:val="clear" w:color="auto" w:fill="FFFFFF"/>
        </w:rPr>
        <w:t>разработать и описать педагогические условия для комплексного развития образовательного и личностного потенциала дошкольника через инструменты речевого воспитания, требования к кадровому обеспечению процесса, особенности предметно-развивающей среды. При этом опираться мы будем на    комплексную оценку траектории развития ребенка дошкольного возраста.</w:t>
      </w:r>
    </w:p>
    <w:p w14:paraId="4F14EFA1" w14:textId="77777777" w:rsidR="00906B1A" w:rsidRPr="000B04F5" w:rsidRDefault="00906B1A" w:rsidP="006E0180">
      <w:pPr>
        <w:spacing w:line="360" w:lineRule="auto"/>
        <w:ind w:firstLine="567"/>
        <w:jc w:val="both"/>
        <w:textAlignment w:val="baseline"/>
        <w:outlineLvl w:val="1"/>
        <w:rPr>
          <w:bCs/>
          <w:sz w:val="24"/>
          <w:szCs w:val="24"/>
        </w:rPr>
      </w:pPr>
      <w:bookmarkStart w:id="128" w:name="_Toc54521952"/>
      <w:bookmarkStart w:id="129" w:name="_Toc93839367"/>
      <w:bookmarkStart w:id="130" w:name="_Toc127779262"/>
      <w:bookmarkStart w:id="131" w:name="_Toc127781497"/>
      <w:bookmarkStart w:id="132" w:name="_Toc127781536"/>
      <w:bookmarkStart w:id="133" w:name="_Toc127781575"/>
      <w:bookmarkStart w:id="134" w:name="_Toc127781614"/>
      <w:bookmarkStart w:id="135" w:name="_Toc127782531"/>
      <w:bookmarkStart w:id="136" w:name="_Toc158056822"/>
      <w:r w:rsidRPr="000B04F5">
        <w:rPr>
          <w:bCs/>
          <w:sz w:val="24"/>
          <w:szCs w:val="24"/>
        </w:rPr>
        <w:t>Как было отмечено выше, 25 мая 2020 года МДОУ № 34 и   Национальный исследовательский Томский государственный Университет заключили </w:t>
      </w:r>
      <w:hyperlink r:id="rId11" w:history="1">
        <w:r w:rsidRPr="000B04F5">
          <w:rPr>
            <w:bCs/>
            <w:sz w:val="24"/>
            <w:szCs w:val="24"/>
            <w:u w:val="single"/>
            <w:bdr w:val="none" w:sz="0" w:space="0" w:color="auto" w:frame="1"/>
          </w:rPr>
          <w:t>Соглашение о сотрудничестве</w:t>
        </w:r>
      </w:hyperlink>
      <w:r w:rsidRPr="000B04F5">
        <w:rPr>
          <w:bCs/>
          <w:sz w:val="24"/>
          <w:szCs w:val="24"/>
        </w:rPr>
        <w:t>. МДОУ детский сад комбинированного вида № 34 стал пилотной площадкой для совместной с Университетом реализации научно-исследовательских проектов и программ дошкольного образования. В частности, </w:t>
      </w:r>
      <w:hyperlink r:id="rId12" w:history="1">
        <w:r w:rsidRPr="000B04F5">
          <w:rPr>
            <w:bCs/>
            <w:sz w:val="24"/>
            <w:szCs w:val="24"/>
            <w:bdr w:val="none" w:sz="0" w:space="0" w:color="auto" w:frame="1"/>
          </w:rPr>
          <w:t>масштабного международного проекта «Комплексная оценка траектории развития ребёнка дошкольного возраста».</w:t>
        </w:r>
        <w:bookmarkEnd w:id="128"/>
        <w:bookmarkEnd w:id="129"/>
        <w:bookmarkEnd w:id="130"/>
        <w:bookmarkEnd w:id="131"/>
        <w:bookmarkEnd w:id="132"/>
        <w:bookmarkEnd w:id="133"/>
        <w:bookmarkEnd w:id="134"/>
        <w:bookmarkEnd w:id="135"/>
        <w:bookmarkEnd w:id="136"/>
      </w:hyperlink>
    </w:p>
    <w:p w14:paraId="7139CFA6" w14:textId="77777777" w:rsidR="00906B1A" w:rsidRPr="000B04F5" w:rsidRDefault="00906B1A" w:rsidP="006E0180">
      <w:pPr>
        <w:spacing w:line="360" w:lineRule="auto"/>
        <w:ind w:firstLine="567"/>
        <w:jc w:val="both"/>
        <w:textAlignment w:val="baseline"/>
        <w:outlineLvl w:val="1"/>
        <w:rPr>
          <w:bCs/>
          <w:sz w:val="24"/>
          <w:szCs w:val="24"/>
        </w:rPr>
      </w:pPr>
      <w:bookmarkStart w:id="137" w:name="_Toc54521953"/>
      <w:bookmarkStart w:id="138" w:name="_Toc93839368"/>
      <w:bookmarkStart w:id="139" w:name="_Toc127779263"/>
      <w:bookmarkStart w:id="140" w:name="_Toc127781498"/>
      <w:bookmarkStart w:id="141" w:name="_Toc127781537"/>
      <w:bookmarkStart w:id="142" w:name="_Toc127781576"/>
      <w:bookmarkStart w:id="143" w:name="_Toc127781615"/>
      <w:bookmarkStart w:id="144" w:name="_Toc127782532"/>
      <w:bookmarkStart w:id="145" w:name="_Toc158056823"/>
      <w:r w:rsidRPr="000B04F5">
        <w:rPr>
          <w:bCs/>
          <w:sz w:val="24"/>
          <w:szCs w:val="24"/>
        </w:rPr>
        <w:t>Интеграция ресурсов исследователей в области детского развития и педагогов, вовлечение родителей в образовательный процесс, совершенствование образовательной практики на основе результатов масштабных лонгитюдных исследований позволит создавать условия для того, чтобы каждый ребенок с раннего детства мог делать уверенные шаги на пути к успехам в будущем.</w:t>
      </w:r>
      <w:bookmarkEnd w:id="137"/>
      <w:bookmarkEnd w:id="138"/>
      <w:bookmarkEnd w:id="139"/>
      <w:bookmarkEnd w:id="140"/>
      <w:bookmarkEnd w:id="141"/>
      <w:bookmarkEnd w:id="142"/>
      <w:bookmarkEnd w:id="143"/>
      <w:bookmarkEnd w:id="144"/>
      <w:bookmarkEnd w:id="145"/>
    </w:p>
    <w:p w14:paraId="51DFFD2D" w14:textId="77777777" w:rsidR="00906B1A" w:rsidRPr="000B04F5" w:rsidRDefault="00906B1A" w:rsidP="006E0180">
      <w:pPr>
        <w:pStyle w:val="aa"/>
        <w:spacing w:before="0" w:beforeAutospacing="0" w:after="0" w:afterAutospacing="0" w:line="360" w:lineRule="auto"/>
        <w:ind w:firstLine="567"/>
        <w:jc w:val="both"/>
        <w:rPr>
          <w:rFonts w:ascii="Times New Roman" w:hAnsi="Times New Roman" w:cs="Times New Roman"/>
          <w:shd w:val="clear" w:color="auto" w:fill="FFFFFF"/>
        </w:rPr>
      </w:pPr>
      <w:r w:rsidRPr="000B04F5">
        <w:rPr>
          <w:rFonts w:ascii="Times New Roman" w:hAnsi="Times New Roman" w:cs="Times New Roman"/>
          <w:shd w:val="clear" w:color="auto" w:fill="FFFFFF"/>
        </w:rPr>
        <w:t>Идея реализуется при поддержке Консорциума, инициаторами создания которого выступили образовательный центр «</w:t>
      </w:r>
      <w:hyperlink r:id="rId13" w:tooltip="Сириус" w:history="1">
        <w:r w:rsidRPr="000B04F5">
          <w:rPr>
            <w:rFonts w:ascii="Times New Roman" w:hAnsi="Times New Roman" w:cs="Times New Roman"/>
            <w:u w:val="single"/>
            <w:shd w:val="clear" w:color="auto" w:fill="FFFFFF"/>
          </w:rPr>
          <w:t>Сириус</w:t>
        </w:r>
      </w:hyperlink>
      <w:r w:rsidRPr="000B04F5">
        <w:rPr>
          <w:rFonts w:ascii="Times New Roman" w:hAnsi="Times New Roman" w:cs="Times New Roman"/>
          <w:shd w:val="clear" w:color="auto" w:fill="FFFFFF"/>
        </w:rPr>
        <w:t>» (лаборатория когнитивных и междисциплинарных исследований) и Томский государственный университет.</w:t>
      </w:r>
    </w:p>
    <w:p w14:paraId="19009A84" w14:textId="77777777" w:rsidR="00906B1A" w:rsidRPr="000B04F5" w:rsidRDefault="00906B1A" w:rsidP="006E0180">
      <w:pPr>
        <w:pStyle w:val="aa"/>
        <w:spacing w:before="0" w:beforeAutospacing="0" w:after="0" w:afterAutospacing="0" w:line="360" w:lineRule="auto"/>
        <w:ind w:firstLine="567"/>
        <w:jc w:val="both"/>
        <w:rPr>
          <w:rFonts w:ascii="Times New Roman" w:hAnsi="Times New Roman" w:cs="Times New Roman"/>
          <w:shd w:val="clear" w:color="auto" w:fill="FFFFFF"/>
        </w:rPr>
      </w:pPr>
      <w:r w:rsidRPr="000B04F5">
        <w:rPr>
          <w:rFonts w:ascii="Times New Roman" w:hAnsi="Times New Roman" w:cs="Times New Roman"/>
          <w:shd w:val="clear" w:color="auto" w:fill="FFFFFF"/>
        </w:rPr>
        <w:t xml:space="preserve">В настоящее время в пилотный проект вовлечены 5 субъектов Российской Федерации: Москва, Свердловская область, Томская область, Самарская область и город Сочи. Инициатива поддержана также МДОУ № 79, 47. Дошкольные образовательные </w:t>
      </w:r>
      <w:r w:rsidRPr="000B04F5">
        <w:rPr>
          <w:rFonts w:ascii="Times New Roman" w:hAnsi="Times New Roman" w:cs="Times New Roman"/>
          <w:shd w:val="clear" w:color="auto" w:fill="FFFFFF"/>
        </w:rPr>
        <w:lastRenderedPageBreak/>
        <w:t xml:space="preserve">организации города Сочи выразили желание стать участниками пилотирования. Каждая образовательная организация в перспективе будет разрабатывать концепции по 5 направлениям ФГОС, которые будут распространяться среди пилотных образовательных организаций. </w:t>
      </w:r>
    </w:p>
    <w:p w14:paraId="47347466" w14:textId="77777777" w:rsidR="00906B1A" w:rsidRPr="000B04F5" w:rsidRDefault="00906B1A" w:rsidP="006E0180">
      <w:pPr>
        <w:shd w:val="clear" w:color="auto" w:fill="FFFFFF"/>
        <w:spacing w:line="360" w:lineRule="auto"/>
        <w:ind w:firstLine="567"/>
        <w:jc w:val="both"/>
        <w:rPr>
          <w:sz w:val="24"/>
          <w:szCs w:val="24"/>
        </w:rPr>
      </w:pPr>
      <w:r w:rsidRPr="000B04F5">
        <w:rPr>
          <w:sz w:val="24"/>
          <w:szCs w:val="24"/>
        </w:rPr>
        <w:t>Реализация проекта «Разработка и валидизация стандартизованного инструмента для комплексной оценки траекторий развития детей дошкольного возраста» поддержана по результатам конкурса «Научное наставничество», проводимого совместно РФФИ и фондом «Талант и Успех».</w:t>
      </w:r>
    </w:p>
    <w:p w14:paraId="42623A9B" w14:textId="77777777" w:rsidR="00906B1A" w:rsidRPr="000B04F5" w:rsidRDefault="00906B1A" w:rsidP="006E0180">
      <w:pPr>
        <w:spacing w:line="360" w:lineRule="auto"/>
        <w:ind w:firstLine="567"/>
        <w:jc w:val="both"/>
        <w:textAlignment w:val="baseline"/>
        <w:outlineLvl w:val="1"/>
        <w:rPr>
          <w:bCs/>
          <w:sz w:val="24"/>
          <w:szCs w:val="24"/>
        </w:rPr>
      </w:pPr>
      <w:bookmarkStart w:id="146" w:name="_Toc54521954"/>
      <w:bookmarkStart w:id="147" w:name="_Toc93839369"/>
      <w:bookmarkStart w:id="148" w:name="_Toc127779264"/>
      <w:bookmarkStart w:id="149" w:name="_Toc127781499"/>
      <w:bookmarkStart w:id="150" w:name="_Toc127781538"/>
      <w:bookmarkStart w:id="151" w:name="_Toc127781577"/>
      <w:bookmarkStart w:id="152" w:name="_Toc127781616"/>
      <w:bookmarkStart w:id="153" w:name="_Toc127782533"/>
      <w:bookmarkStart w:id="154" w:name="_Toc158056824"/>
      <w:r w:rsidRPr="000B04F5">
        <w:rPr>
          <w:bCs/>
          <w:sz w:val="24"/>
          <w:szCs w:val="24"/>
        </w:rPr>
        <w:t>Опора на качественные результаты комплексной оценки траектории развития ребенка позволит разработать педагогические условия, обеспечивающие речевое воспитание дошкольников, в том числе картотеку дидактических материалов по речевому воспитанию дошкольников.</w:t>
      </w:r>
      <w:bookmarkEnd w:id="146"/>
      <w:bookmarkEnd w:id="147"/>
      <w:bookmarkEnd w:id="148"/>
      <w:bookmarkEnd w:id="149"/>
      <w:bookmarkEnd w:id="150"/>
      <w:bookmarkEnd w:id="151"/>
      <w:bookmarkEnd w:id="152"/>
      <w:bookmarkEnd w:id="153"/>
      <w:bookmarkEnd w:id="154"/>
    </w:p>
    <w:p w14:paraId="4D6F2612" w14:textId="77777777" w:rsidR="00906B1A" w:rsidRPr="000B04F5" w:rsidRDefault="00906B1A" w:rsidP="000B04F5">
      <w:pPr>
        <w:pStyle w:val="a3"/>
        <w:spacing w:before="240"/>
        <w:ind w:left="0"/>
        <w:jc w:val="both"/>
        <w:rPr>
          <w:rFonts w:ascii="Times New Roman" w:hAnsi="Times New Roman" w:cs="Times New Roman"/>
          <w:sz w:val="24"/>
          <w:szCs w:val="24"/>
        </w:rPr>
      </w:pPr>
    </w:p>
    <w:p w14:paraId="3C14719B" w14:textId="77777777" w:rsidR="00906B1A" w:rsidRPr="00310B95" w:rsidRDefault="00906B1A" w:rsidP="00C00A06">
      <w:pPr>
        <w:pStyle w:val="1"/>
        <w:rPr>
          <w:rFonts w:ascii="Times New Roman" w:hAnsi="Times New Roman" w:cs="Times New Roman"/>
          <w:b/>
          <w:bCs/>
          <w:color w:val="auto"/>
          <w:sz w:val="24"/>
          <w:szCs w:val="24"/>
        </w:rPr>
      </w:pPr>
      <w:bookmarkStart w:id="155" w:name="_Toc54521955"/>
      <w:bookmarkStart w:id="156" w:name="_Toc93839370"/>
      <w:bookmarkStart w:id="157" w:name="_Toc127779265"/>
      <w:bookmarkStart w:id="158" w:name="_Toc158056825"/>
      <w:r w:rsidRPr="00310B95">
        <w:rPr>
          <w:rFonts w:ascii="Times New Roman" w:hAnsi="Times New Roman" w:cs="Times New Roman"/>
          <w:b/>
          <w:bCs/>
          <w:color w:val="auto"/>
          <w:sz w:val="24"/>
          <w:szCs w:val="24"/>
        </w:rPr>
        <w:t>Обоснование новизны, практической значимости инновации</w:t>
      </w:r>
      <w:bookmarkEnd w:id="155"/>
      <w:bookmarkEnd w:id="156"/>
      <w:bookmarkEnd w:id="157"/>
      <w:bookmarkEnd w:id="158"/>
    </w:p>
    <w:p w14:paraId="775724D1" w14:textId="77777777" w:rsidR="00906B1A" w:rsidRPr="000B04F5" w:rsidRDefault="00906B1A" w:rsidP="000B04F5">
      <w:pPr>
        <w:spacing w:line="276" w:lineRule="auto"/>
        <w:rPr>
          <w:sz w:val="24"/>
          <w:szCs w:val="24"/>
        </w:rPr>
      </w:pPr>
    </w:p>
    <w:p w14:paraId="652C5A23" w14:textId="77777777" w:rsidR="00906B1A" w:rsidRPr="00310B95" w:rsidRDefault="00906B1A" w:rsidP="00310B95">
      <w:pPr>
        <w:spacing w:line="360" w:lineRule="auto"/>
        <w:ind w:firstLine="567"/>
        <w:jc w:val="both"/>
        <w:rPr>
          <w:sz w:val="24"/>
          <w:szCs w:val="24"/>
          <w:shd w:val="clear" w:color="auto" w:fill="FFFFFF"/>
        </w:rPr>
      </w:pPr>
      <w:r w:rsidRPr="00310B95">
        <w:rPr>
          <w:rStyle w:val="af3"/>
          <w:sz w:val="24"/>
          <w:szCs w:val="24"/>
          <w:bdr w:val="none" w:sz="0" w:space="0" w:color="auto" w:frame="1"/>
          <w:shd w:val="clear" w:color="auto" w:fill="FFFFFF"/>
        </w:rPr>
        <w:t>Новизна предлагаемого исследования</w:t>
      </w:r>
      <w:r w:rsidRPr="00310B95">
        <w:rPr>
          <w:sz w:val="24"/>
          <w:szCs w:val="24"/>
          <w:shd w:val="clear" w:color="auto" w:fill="FFFFFF"/>
        </w:rPr>
        <w:t> определяется решением задачи, связанной с разработкой диагностического инструмента, позволяющего осуществлять педагогическую диагностику индивидуальных траекторий развития ребенка в дошкольном возрасте на протяжении всего периода дошкольного образования независимо от содержания конкретной образовательной программы; отражением возрастных особенностей развития ребенка в формулировках показателей, используемых в диагностическом инструменте, предполагающих возрастающую сложность действий ребенка; обоснованием выбора критериев и показателей развития детей с учетом мирового опыта в разработке и реализации национальных систем мониторинга развития ребенка в дошкольном возрасте; модульной структурой инструмента, позволяющей проводить как комплексную оценку различных аспектов развития ребенка, так и осуществлять мониторинг развития ребенка в контексте реализации парциальных образовательных программ по разным направлениям развития; возможностью использования инструмента в образовательных учреждениях различных форм, например, детские сады, развивающие центры, группы краткосрочного пребывания и т.д.</w:t>
      </w:r>
    </w:p>
    <w:p w14:paraId="718AE66D" w14:textId="77777777" w:rsidR="00906B1A" w:rsidRPr="00310B95" w:rsidRDefault="00906B1A" w:rsidP="00310B95">
      <w:pPr>
        <w:shd w:val="clear" w:color="auto" w:fill="FFFFFF"/>
        <w:spacing w:line="360" w:lineRule="auto"/>
        <w:ind w:firstLine="567"/>
        <w:jc w:val="both"/>
        <w:rPr>
          <w:sz w:val="24"/>
          <w:szCs w:val="24"/>
        </w:rPr>
      </w:pPr>
      <w:r w:rsidRPr="00310B95">
        <w:rPr>
          <w:sz w:val="24"/>
          <w:szCs w:val="24"/>
        </w:rPr>
        <w:t>Комплексная оценка индивидуальной траектории развития ребенка в дошкольном возрасте является инструментом, позволяющим </w:t>
      </w:r>
      <w:r w:rsidRPr="00310B95">
        <w:rPr>
          <w:b/>
          <w:bCs/>
          <w:sz w:val="24"/>
          <w:szCs w:val="24"/>
          <w:bdr w:val="none" w:sz="0" w:space="0" w:color="auto" w:frame="1"/>
        </w:rPr>
        <w:t>решать задачи</w:t>
      </w:r>
      <w:r w:rsidRPr="00310B95">
        <w:rPr>
          <w:sz w:val="24"/>
          <w:szCs w:val="24"/>
        </w:rPr>
        <w:t>, связанные с:</w:t>
      </w:r>
    </w:p>
    <w:p w14:paraId="78B6CB25" w14:textId="77777777" w:rsidR="00906B1A" w:rsidRPr="00310B95" w:rsidRDefault="00906B1A" w:rsidP="00310B95">
      <w:pPr>
        <w:shd w:val="clear" w:color="auto" w:fill="FFFFFF"/>
        <w:spacing w:line="360" w:lineRule="auto"/>
        <w:ind w:firstLine="567"/>
        <w:jc w:val="both"/>
        <w:rPr>
          <w:sz w:val="24"/>
          <w:szCs w:val="24"/>
        </w:rPr>
      </w:pPr>
      <w:r w:rsidRPr="00310B95">
        <w:rPr>
          <w:sz w:val="24"/>
          <w:szCs w:val="24"/>
        </w:rPr>
        <w:lastRenderedPageBreak/>
        <w:t>1) оценкой различных аспектов развития ребенка в дошкольном возрасте как для детей, посещающих дошкольные образовательные учреждения, так и для детей, получающих дошкольное образование в семье</w:t>
      </w:r>
    </w:p>
    <w:p w14:paraId="179C4BD8" w14:textId="77777777" w:rsidR="00906B1A" w:rsidRPr="00310B95" w:rsidRDefault="00906B1A" w:rsidP="00310B95">
      <w:pPr>
        <w:shd w:val="clear" w:color="auto" w:fill="FFFFFF"/>
        <w:spacing w:line="360" w:lineRule="auto"/>
        <w:ind w:firstLine="567"/>
        <w:jc w:val="both"/>
        <w:rPr>
          <w:sz w:val="24"/>
          <w:szCs w:val="24"/>
        </w:rPr>
      </w:pPr>
      <w:r w:rsidRPr="00310B95">
        <w:rPr>
          <w:sz w:val="24"/>
          <w:szCs w:val="24"/>
        </w:rPr>
        <w:t>2) выявлением сильных и слабых аспектов развития конкретного ребенка с целью разработки индивидуализированных образовательных программ</w:t>
      </w:r>
    </w:p>
    <w:p w14:paraId="62166B9E" w14:textId="77777777" w:rsidR="00906B1A" w:rsidRPr="00310B95" w:rsidRDefault="00906B1A" w:rsidP="00310B95">
      <w:pPr>
        <w:shd w:val="clear" w:color="auto" w:fill="FFFFFF"/>
        <w:spacing w:line="360" w:lineRule="auto"/>
        <w:ind w:firstLine="567"/>
        <w:jc w:val="both"/>
        <w:rPr>
          <w:sz w:val="24"/>
          <w:szCs w:val="24"/>
        </w:rPr>
      </w:pPr>
      <w:r w:rsidRPr="00310B95">
        <w:rPr>
          <w:sz w:val="24"/>
          <w:szCs w:val="24"/>
        </w:rPr>
        <w:t xml:space="preserve">3) масштабными исследованиями популяционных </w:t>
      </w:r>
      <w:proofErr w:type="spellStart"/>
      <w:r w:rsidRPr="00310B95">
        <w:rPr>
          <w:sz w:val="24"/>
          <w:szCs w:val="24"/>
        </w:rPr>
        <w:t>когортных</w:t>
      </w:r>
      <w:proofErr w:type="spellEnd"/>
      <w:r w:rsidRPr="00310B95">
        <w:rPr>
          <w:sz w:val="24"/>
          <w:szCs w:val="24"/>
        </w:rPr>
        <w:t xml:space="preserve"> характеристик с целью мониторинга развития системы дошкольного образования и качества средовых условий развития</w:t>
      </w:r>
    </w:p>
    <w:p w14:paraId="112B778D" w14:textId="77777777" w:rsidR="00906B1A" w:rsidRPr="00310B95" w:rsidRDefault="00906B1A" w:rsidP="00310B95">
      <w:pPr>
        <w:shd w:val="clear" w:color="auto" w:fill="FFFFFF"/>
        <w:spacing w:line="360" w:lineRule="auto"/>
        <w:ind w:firstLine="567"/>
        <w:jc w:val="both"/>
        <w:rPr>
          <w:sz w:val="24"/>
          <w:szCs w:val="24"/>
        </w:rPr>
      </w:pPr>
      <w:r w:rsidRPr="00310B95">
        <w:rPr>
          <w:sz w:val="24"/>
          <w:szCs w:val="24"/>
        </w:rPr>
        <w:t>4) сравнительным анализом и оценкой эффективности различных методов и образовательных программ с целью их совершенствования и возможности обоснованного выбора образовательными организациями или родителями</w:t>
      </w:r>
    </w:p>
    <w:p w14:paraId="4B9605F5" w14:textId="77777777" w:rsidR="00906B1A" w:rsidRPr="00310B95" w:rsidRDefault="00906B1A" w:rsidP="00310B95">
      <w:pPr>
        <w:shd w:val="clear" w:color="auto" w:fill="FFFFFF"/>
        <w:spacing w:line="360" w:lineRule="auto"/>
        <w:ind w:firstLine="567"/>
        <w:jc w:val="both"/>
        <w:rPr>
          <w:sz w:val="24"/>
          <w:szCs w:val="24"/>
        </w:rPr>
      </w:pPr>
      <w:r w:rsidRPr="00310B95">
        <w:rPr>
          <w:sz w:val="24"/>
          <w:szCs w:val="24"/>
        </w:rPr>
        <w:t>5) созданием условий для развития профессиональных компетенций педагогов.</w:t>
      </w:r>
    </w:p>
    <w:p w14:paraId="556F6883" w14:textId="77777777" w:rsidR="00906B1A" w:rsidRPr="00310B95" w:rsidRDefault="00906B1A" w:rsidP="00310B95">
      <w:pPr>
        <w:shd w:val="clear" w:color="auto" w:fill="FFFFFF"/>
        <w:spacing w:line="360" w:lineRule="auto"/>
        <w:ind w:firstLine="567"/>
        <w:jc w:val="both"/>
        <w:rPr>
          <w:sz w:val="24"/>
          <w:szCs w:val="24"/>
        </w:rPr>
      </w:pPr>
      <w:r w:rsidRPr="00310B95">
        <w:rPr>
          <w:sz w:val="24"/>
          <w:szCs w:val="24"/>
        </w:rPr>
        <w:t>Разрабатываемый инструмент как одно из направлений деятельности по созданию единой системы мониторинга раннего развития ребенка предназначен для решения актуальных задач российского дошкольного образования и соответствует:</w:t>
      </w:r>
    </w:p>
    <w:p w14:paraId="2E0941A2" w14:textId="77777777" w:rsidR="00906B1A" w:rsidRPr="00310B95" w:rsidRDefault="00906B1A" w:rsidP="00310B95">
      <w:pPr>
        <w:shd w:val="clear" w:color="auto" w:fill="FFFFFF"/>
        <w:spacing w:line="360" w:lineRule="auto"/>
        <w:ind w:firstLine="567"/>
        <w:jc w:val="both"/>
        <w:rPr>
          <w:sz w:val="24"/>
          <w:szCs w:val="24"/>
        </w:rPr>
      </w:pPr>
      <w:r w:rsidRPr="00310B95">
        <w:rPr>
          <w:sz w:val="24"/>
          <w:szCs w:val="24"/>
        </w:rPr>
        <w:t>— ФГОС дошкольного образования,</w:t>
      </w:r>
    </w:p>
    <w:p w14:paraId="3427A7BD" w14:textId="77777777" w:rsidR="00906B1A" w:rsidRPr="00310B95" w:rsidRDefault="00906B1A" w:rsidP="00310B95">
      <w:pPr>
        <w:shd w:val="clear" w:color="auto" w:fill="FFFFFF"/>
        <w:spacing w:line="360" w:lineRule="auto"/>
        <w:ind w:firstLine="567"/>
        <w:jc w:val="both"/>
        <w:rPr>
          <w:sz w:val="24"/>
          <w:szCs w:val="24"/>
        </w:rPr>
      </w:pPr>
      <w:r w:rsidRPr="00310B95">
        <w:rPr>
          <w:sz w:val="24"/>
          <w:szCs w:val="24"/>
        </w:rPr>
        <w:t>— целевым ориентирам примерной основной образовательной программы,</w:t>
      </w:r>
    </w:p>
    <w:p w14:paraId="705AC6DD" w14:textId="77777777" w:rsidR="00906B1A" w:rsidRPr="00310B95" w:rsidRDefault="00906B1A" w:rsidP="00310B95">
      <w:pPr>
        <w:shd w:val="clear" w:color="auto" w:fill="FFFFFF"/>
        <w:spacing w:line="360" w:lineRule="auto"/>
        <w:ind w:firstLine="567"/>
        <w:jc w:val="both"/>
        <w:rPr>
          <w:sz w:val="24"/>
          <w:szCs w:val="24"/>
        </w:rPr>
      </w:pPr>
      <w:r w:rsidRPr="00310B95">
        <w:rPr>
          <w:sz w:val="24"/>
          <w:szCs w:val="24"/>
        </w:rPr>
        <w:t>— международной практике оценки детского развития с учетом особенностей национальных образовательных систем,</w:t>
      </w:r>
    </w:p>
    <w:p w14:paraId="658BF7E1" w14:textId="77777777" w:rsidR="00906B1A" w:rsidRPr="00310B95" w:rsidRDefault="00906B1A" w:rsidP="00310B95">
      <w:pPr>
        <w:shd w:val="clear" w:color="auto" w:fill="FFFFFF"/>
        <w:spacing w:line="360" w:lineRule="auto"/>
        <w:ind w:firstLine="567"/>
        <w:jc w:val="both"/>
        <w:rPr>
          <w:sz w:val="24"/>
          <w:szCs w:val="24"/>
        </w:rPr>
      </w:pPr>
      <w:r w:rsidRPr="00310B95">
        <w:rPr>
          <w:sz w:val="24"/>
          <w:szCs w:val="24"/>
        </w:rPr>
        <w:t>— современным тенденциям развития системы дошкольного образования.</w:t>
      </w:r>
    </w:p>
    <w:p w14:paraId="45B16CA6" w14:textId="77777777" w:rsidR="00906B1A" w:rsidRPr="00310B95" w:rsidRDefault="00906B1A" w:rsidP="00310B95">
      <w:pPr>
        <w:shd w:val="clear" w:color="auto" w:fill="FFFFFF"/>
        <w:spacing w:line="360" w:lineRule="auto"/>
        <w:ind w:firstLine="567"/>
        <w:jc w:val="both"/>
        <w:rPr>
          <w:sz w:val="24"/>
          <w:szCs w:val="24"/>
        </w:rPr>
      </w:pPr>
      <w:r w:rsidRPr="00310B95">
        <w:rPr>
          <w:sz w:val="24"/>
          <w:szCs w:val="24"/>
        </w:rPr>
        <w:t>В настоящее время в практике дошкольного образования педагоги в качестве инструментов педагогической диагностики (мониторинга) используют диагностические карты, разрабатываемые в соответствии с содержанием конкретных образовательных программ. Отличительной особенностью предлагаемого инструмента является универсальность его содержания и отсутствие направленности на оценку результатов освоения предметного содержания той или иной образовательной программы, реализуемой на базе образовательного учреждения.</w:t>
      </w:r>
    </w:p>
    <w:p w14:paraId="42A1E416" w14:textId="77777777" w:rsidR="00906B1A" w:rsidRPr="00310B95" w:rsidRDefault="00906B1A" w:rsidP="00310B95">
      <w:pPr>
        <w:pStyle w:val="aa"/>
        <w:shd w:val="clear" w:color="auto" w:fill="FFFFFF"/>
        <w:spacing w:before="0" w:beforeAutospacing="0" w:after="0" w:afterAutospacing="0" w:line="360" w:lineRule="auto"/>
        <w:ind w:firstLine="567"/>
        <w:jc w:val="both"/>
        <w:rPr>
          <w:rFonts w:ascii="Times New Roman" w:hAnsi="Times New Roman" w:cs="Times New Roman"/>
        </w:rPr>
      </w:pPr>
      <w:r w:rsidRPr="00310B95">
        <w:rPr>
          <w:rFonts w:ascii="Times New Roman" w:hAnsi="Times New Roman" w:cs="Times New Roman"/>
        </w:rPr>
        <w:t xml:space="preserve">Таким образом, новизна проекта заключается в апробации, уточнении и внедрении </w:t>
      </w:r>
      <w:proofErr w:type="gramStart"/>
      <w:r w:rsidRPr="00310B95">
        <w:rPr>
          <w:rFonts w:ascii="Times New Roman" w:hAnsi="Times New Roman" w:cs="Times New Roman"/>
        </w:rPr>
        <w:t>он-лайн</w:t>
      </w:r>
      <w:proofErr w:type="gramEnd"/>
      <w:r w:rsidRPr="00310B95">
        <w:rPr>
          <w:rFonts w:ascii="Times New Roman" w:hAnsi="Times New Roman" w:cs="Times New Roman"/>
        </w:rPr>
        <w:t xml:space="preserve"> инструмента комплексной оценки траектории развития ребенка (включая протокол исследования, этическую форму, организацию участия дошкольных образовательных учреждений в г. Сочи (МДОУ № 47, МДОУ № 79) в исследовании, разработке и проведении семинаров с педагогами по использованию инструмента; организацию участия родителей в исследовании). А также в разработке и пилотировании онлайн версии инструмента для родителей.</w:t>
      </w:r>
    </w:p>
    <w:p w14:paraId="57B7FA48" w14:textId="77777777" w:rsidR="00906B1A" w:rsidRPr="00310B95" w:rsidRDefault="00906B1A" w:rsidP="00310B95">
      <w:pPr>
        <w:pStyle w:val="aa"/>
        <w:shd w:val="clear" w:color="auto" w:fill="FFFFFF"/>
        <w:spacing w:before="0" w:beforeAutospacing="0" w:after="0" w:afterAutospacing="0" w:line="360" w:lineRule="auto"/>
        <w:ind w:firstLine="567"/>
        <w:jc w:val="both"/>
        <w:rPr>
          <w:rFonts w:ascii="Times New Roman" w:hAnsi="Times New Roman" w:cs="Times New Roman"/>
        </w:rPr>
      </w:pPr>
      <w:r w:rsidRPr="00310B95">
        <w:rPr>
          <w:rFonts w:ascii="Times New Roman" w:hAnsi="Times New Roman" w:cs="Times New Roman"/>
        </w:rPr>
        <w:lastRenderedPageBreak/>
        <w:t xml:space="preserve">В части речевого воспитания дошкольников новизна заключается в разработке концепции речевого воспитания, педагогических условий, описании предметно-развивающей среды дошкольной образовательной организации, разработке каталога дидактического сопровождения речевого воспитания дошкольников. При </w:t>
      </w:r>
      <w:proofErr w:type="gramStart"/>
      <w:r w:rsidRPr="00310B95">
        <w:rPr>
          <w:rFonts w:ascii="Times New Roman" w:hAnsi="Times New Roman" w:cs="Times New Roman"/>
        </w:rPr>
        <w:t>этом  речевое</w:t>
      </w:r>
      <w:proofErr w:type="gramEnd"/>
      <w:r w:rsidRPr="00310B95">
        <w:rPr>
          <w:rFonts w:ascii="Times New Roman" w:hAnsi="Times New Roman" w:cs="Times New Roman"/>
        </w:rPr>
        <w:t xml:space="preserve">  воспитание рассматривается  как важный социально-коммуникативный фактор успешности личности ребёнка дошкольного возраста, развития его образовательного и личностного потенциала.</w:t>
      </w:r>
    </w:p>
    <w:p w14:paraId="48097146" w14:textId="77777777" w:rsidR="00906B1A" w:rsidRPr="00310B95" w:rsidRDefault="00906B1A" w:rsidP="00310B95">
      <w:pPr>
        <w:pStyle w:val="aa"/>
        <w:shd w:val="clear" w:color="auto" w:fill="FFFFFF"/>
        <w:spacing w:before="0" w:beforeAutospacing="0" w:after="0" w:afterAutospacing="0" w:line="360" w:lineRule="auto"/>
        <w:ind w:firstLine="567"/>
        <w:jc w:val="both"/>
        <w:rPr>
          <w:rFonts w:ascii="Times New Roman" w:hAnsi="Times New Roman" w:cs="Times New Roman"/>
        </w:rPr>
      </w:pPr>
      <w:r w:rsidRPr="00310B95">
        <w:rPr>
          <w:rFonts w:ascii="Times New Roman" w:hAnsi="Times New Roman" w:cs="Times New Roman"/>
        </w:rPr>
        <w:t>Создание педагогических условий предполагает работу по 3 направлениям:</w:t>
      </w:r>
    </w:p>
    <w:p w14:paraId="2D4B7175" w14:textId="77777777" w:rsidR="00906B1A" w:rsidRPr="00310B95" w:rsidRDefault="00906B1A" w:rsidP="00310B95">
      <w:pPr>
        <w:pStyle w:val="aa"/>
        <w:shd w:val="clear" w:color="auto" w:fill="FFFFFF"/>
        <w:spacing w:before="0" w:beforeAutospacing="0" w:after="0" w:afterAutospacing="0" w:line="360" w:lineRule="auto"/>
        <w:ind w:firstLine="567"/>
        <w:jc w:val="both"/>
        <w:rPr>
          <w:rFonts w:ascii="Times New Roman" w:hAnsi="Times New Roman" w:cs="Times New Roman"/>
        </w:rPr>
      </w:pPr>
      <w:r w:rsidRPr="00310B95">
        <w:rPr>
          <w:rFonts w:ascii="Times New Roman" w:hAnsi="Times New Roman" w:cs="Times New Roman"/>
        </w:rPr>
        <w:t>- создание предметно-развивающей среды для речевого воспитания дошкольников</w:t>
      </w:r>
    </w:p>
    <w:p w14:paraId="424C65FA" w14:textId="77777777" w:rsidR="00906B1A" w:rsidRPr="00310B95" w:rsidRDefault="00906B1A" w:rsidP="00310B95">
      <w:pPr>
        <w:pStyle w:val="aa"/>
        <w:shd w:val="clear" w:color="auto" w:fill="FFFFFF"/>
        <w:spacing w:before="0" w:beforeAutospacing="0" w:after="0" w:afterAutospacing="0" w:line="360" w:lineRule="auto"/>
        <w:ind w:firstLine="567"/>
        <w:jc w:val="both"/>
        <w:rPr>
          <w:rFonts w:ascii="Times New Roman" w:hAnsi="Times New Roman" w:cs="Times New Roman"/>
        </w:rPr>
      </w:pPr>
      <w:r w:rsidRPr="00310B95">
        <w:rPr>
          <w:rFonts w:ascii="Times New Roman" w:hAnsi="Times New Roman" w:cs="Times New Roman"/>
        </w:rPr>
        <w:t xml:space="preserve">- создание условий для освоения ребенком речевого социального опыта </w:t>
      </w:r>
    </w:p>
    <w:p w14:paraId="07F104CF" w14:textId="77777777" w:rsidR="00906B1A" w:rsidRPr="00310B95" w:rsidRDefault="00906B1A" w:rsidP="00310B95">
      <w:pPr>
        <w:pStyle w:val="aa"/>
        <w:shd w:val="clear" w:color="auto" w:fill="FFFFFF"/>
        <w:spacing w:before="0" w:beforeAutospacing="0" w:after="0" w:afterAutospacing="0" w:line="360" w:lineRule="auto"/>
        <w:ind w:firstLine="567"/>
        <w:jc w:val="both"/>
        <w:rPr>
          <w:rFonts w:ascii="Times New Roman" w:hAnsi="Times New Roman" w:cs="Times New Roman"/>
        </w:rPr>
      </w:pPr>
      <w:r w:rsidRPr="00310B95">
        <w:rPr>
          <w:rFonts w:ascii="Times New Roman" w:hAnsi="Times New Roman" w:cs="Times New Roman"/>
        </w:rPr>
        <w:t>- повышение уровня педагогической культуры воспитательного микросоциума.</w:t>
      </w:r>
    </w:p>
    <w:p w14:paraId="44523CA2" w14:textId="77777777" w:rsidR="00906B1A" w:rsidRPr="00310B95" w:rsidRDefault="00906B1A" w:rsidP="00310B95">
      <w:pPr>
        <w:pStyle w:val="aa"/>
        <w:shd w:val="clear" w:color="auto" w:fill="FFFFFF"/>
        <w:spacing w:before="0" w:beforeAutospacing="0" w:after="0" w:afterAutospacing="0" w:line="360" w:lineRule="auto"/>
        <w:ind w:firstLine="567"/>
        <w:jc w:val="both"/>
        <w:rPr>
          <w:rFonts w:ascii="Times New Roman" w:hAnsi="Times New Roman" w:cs="Times New Roman"/>
        </w:rPr>
      </w:pPr>
      <w:r w:rsidRPr="00310B95">
        <w:rPr>
          <w:rFonts w:ascii="Times New Roman" w:hAnsi="Times New Roman" w:cs="Times New Roman"/>
        </w:rPr>
        <w:t>Конкретизируем указанные направления.</w:t>
      </w:r>
    </w:p>
    <w:p w14:paraId="21ECFEFA" w14:textId="77777777" w:rsidR="00906B1A" w:rsidRPr="00310B95" w:rsidRDefault="00906B1A" w:rsidP="00310B95">
      <w:pPr>
        <w:pStyle w:val="aa"/>
        <w:shd w:val="clear" w:color="auto" w:fill="FFFFFF"/>
        <w:spacing w:before="0" w:beforeAutospacing="0" w:after="0" w:afterAutospacing="0" w:line="360" w:lineRule="auto"/>
        <w:ind w:firstLine="567"/>
        <w:jc w:val="both"/>
        <w:rPr>
          <w:rFonts w:ascii="Times New Roman" w:hAnsi="Times New Roman" w:cs="Times New Roman"/>
        </w:rPr>
      </w:pPr>
      <w:r w:rsidRPr="00310B95">
        <w:rPr>
          <w:rFonts w:ascii="Times New Roman" w:hAnsi="Times New Roman" w:cs="Times New Roman"/>
        </w:rPr>
        <w:t>- создание предметно-развивающей среды для речевого воспитания дошкольников:</w:t>
      </w:r>
    </w:p>
    <w:p w14:paraId="1BFE746B" w14:textId="77777777" w:rsidR="00906B1A" w:rsidRPr="00310B95" w:rsidRDefault="00906B1A" w:rsidP="00310B95">
      <w:pPr>
        <w:pStyle w:val="aa"/>
        <w:numPr>
          <w:ilvl w:val="0"/>
          <w:numId w:val="8"/>
        </w:numPr>
        <w:shd w:val="clear" w:color="auto" w:fill="FFFFFF"/>
        <w:spacing w:before="0" w:beforeAutospacing="0" w:after="0" w:afterAutospacing="0" w:line="360" w:lineRule="auto"/>
        <w:ind w:left="0" w:firstLine="567"/>
        <w:jc w:val="both"/>
        <w:rPr>
          <w:rFonts w:ascii="Times New Roman" w:hAnsi="Times New Roman" w:cs="Times New Roman"/>
        </w:rPr>
      </w:pPr>
      <w:r w:rsidRPr="00310B95">
        <w:rPr>
          <w:rFonts w:ascii="Times New Roman" w:hAnsi="Times New Roman" w:cs="Times New Roman"/>
        </w:rPr>
        <w:t>Взаимодействие всех профильных специалистов и сотрудничество с родителями</w:t>
      </w:r>
    </w:p>
    <w:p w14:paraId="0BC4FE2C" w14:textId="77777777" w:rsidR="00906B1A" w:rsidRPr="00310B95" w:rsidRDefault="00906B1A" w:rsidP="00310B95">
      <w:pPr>
        <w:pStyle w:val="aa"/>
        <w:numPr>
          <w:ilvl w:val="0"/>
          <w:numId w:val="8"/>
        </w:numPr>
        <w:shd w:val="clear" w:color="auto" w:fill="FFFFFF"/>
        <w:spacing w:before="0" w:beforeAutospacing="0" w:after="0" w:afterAutospacing="0" w:line="360" w:lineRule="auto"/>
        <w:ind w:left="0" w:firstLine="567"/>
        <w:jc w:val="both"/>
        <w:rPr>
          <w:rFonts w:ascii="Times New Roman" w:hAnsi="Times New Roman" w:cs="Times New Roman"/>
        </w:rPr>
      </w:pPr>
      <w:r w:rsidRPr="00310B95">
        <w:rPr>
          <w:rFonts w:ascii="Times New Roman" w:hAnsi="Times New Roman" w:cs="Times New Roman"/>
        </w:rPr>
        <w:t>Информационно-методическое сопровождение по формированию связной речи (стенды, буклеты и т.п.)</w:t>
      </w:r>
    </w:p>
    <w:p w14:paraId="1F579489" w14:textId="77777777" w:rsidR="00906B1A" w:rsidRPr="00310B95" w:rsidRDefault="00906B1A" w:rsidP="00310B95">
      <w:pPr>
        <w:pStyle w:val="aa"/>
        <w:numPr>
          <w:ilvl w:val="0"/>
          <w:numId w:val="8"/>
        </w:numPr>
        <w:shd w:val="clear" w:color="auto" w:fill="FFFFFF"/>
        <w:spacing w:before="0" w:beforeAutospacing="0" w:after="0" w:afterAutospacing="0" w:line="360" w:lineRule="auto"/>
        <w:ind w:left="0" w:firstLine="567"/>
        <w:jc w:val="both"/>
        <w:rPr>
          <w:rFonts w:ascii="Times New Roman" w:hAnsi="Times New Roman" w:cs="Times New Roman"/>
        </w:rPr>
      </w:pPr>
      <w:r w:rsidRPr="00310B95">
        <w:rPr>
          <w:rFonts w:ascii="Times New Roman" w:hAnsi="Times New Roman" w:cs="Times New Roman"/>
        </w:rPr>
        <w:t>Зонирование речевых активностей в ДОУ: речь, творчество, литература, поисково-исследовательская деятельность.</w:t>
      </w:r>
    </w:p>
    <w:p w14:paraId="7DEA083C" w14:textId="77777777" w:rsidR="00906B1A" w:rsidRPr="00310B95" w:rsidRDefault="00906B1A" w:rsidP="00310B95">
      <w:pPr>
        <w:pStyle w:val="aa"/>
        <w:shd w:val="clear" w:color="auto" w:fill="FFFFFF"/>
        <w:spacing w:before="0" w:beforeAutospacing="0" w:after="0" w:afterAutospacing="0" w:line="360" w:lineRule="auto"/>
        <w:ind w:firstLine="567"/>
        <w:jc w:val="both"/>
        <w:rPr>
          <w:rFonts w:ascii="Times New Roman" w:hAnsi="Times New Roman" w:cs="Times New Roman"/>
        </w:rPr>
      </w:pPr>
      <w:r w:rsidRPr="00310B95">
        <w:rPr>
          <w:rFonts w:ascii="Times New Roman" w:hAnsi="Times New Roman" w:cs="Times New Roman"/>
        </w:rPr>
        <w:t>- освоение ребенком речевого социального опыта:</w:t>
      </w:r>
    </w:p>
    <w:p w14:paraId="164AD60B" w14:textId="77777777" w:rsidR="00906B1A" w:rsidRPr="00310B95" w:rsidRDefault="00906B1A" w:rsidP="00310B95">
      <w:pPr>
        <w:pStyle w:val="aa"/>
        <w:numPr>
          <w:ilvl w:val="0"/>
          <w:numId w:val="9"/>
        </w:numPr>
        <w:shd w:val="clear" w:color="auto" w:fill="FFFFFF"/>
        <w:spacing w:before="0" w:beforeAutospacing="0" w:after="0" w:afterAutospacing="0" w:line="360" w:lineRule="auto"/>
        <w:ind w:left="0" w:firstLine="567"/>
        <w:jc w:val="both"/>
        <w:rPr>
          <w:rFonts w:ascii="Times New Roman" w:hAnsi="Times New Roman" w:cs="Times New Roman"/>
        </w:rPr>
      </w:pPr>
      <w:r w:rsidRPr="00310B95">
        <w:rPr>
          <w:rFonts w:ascii="Times New Roman" w:hAnsi="Times New Roman" w:cs="Times New Roman"/>
        </w:rPr>
        <w:t>Активное освоение речевых знаний на занятиях, в ролевой игре, проведении различных упражнений</w:t>
      </w:r>
    </w:p>
    <w:p w14:paraId="50021B5E" w14:textId="77777777" w:rsidR="00906B1A" w:rsidRPr="00310B95" w:rsidRDefault="00906B1A" w:rsidP="00310B95">
      <w:pPr>
        <w:pStyle w:val="aa"/>
        <w:numPr>
          <w:ilvl w:val="0"/>
          <w:numId w:val="9"/>
        </w:numPr>
        <w:shd w:val="clear" w:color="auto" w:fill="FFFFFF"/>
        <w:spacing w:before="0" w:beforeAutospacing="0" w:after="0" w:afterAutospacing="0" w:line="360" w:lineRule="auto"/>
        <w:ind w:left="0" w:firstLine="567"/>
        <w:jc w:val="both"/>
        <w:rPr>
          <w:rFonts w:ascii="Times New Roman" w:hAnsi="Times New Roman" w:cs="Times New Roman"/>
        </w:rPr>
      </w:pPr>
      <w:r w:rsidRPr="00310B95">
        <w:rPr>
          <w:rFonts w:ascii="Times New Roman" w:hAnsi="Times New Roman" w:cs="Times New Roman"/>
        </w:rPr>
        <w:t>Активная имитация эталонов речевого поведения на занятиях со взрослыми, в общении со сверстниками, в ролевой игре</w:t>
      </w:r>
    </w:p>
    <w:p w14:paraId="7BE0C7E7" w14:textId="77777777" w:rsidR="00906B1A" w:rsidRPr="00310B95" w:rsidRDefault="00906B1A" w:rsidP="00310B95">
      <w:pPr>
        <w:pStyle w:val="aa"/>
        <w:numPr>
          <w:ilvl w:val="0"/>
          <w:numId w:val="9"/>
        </w:numPr>
        <w:shd w:val="clear" w:color="auto" w:fill="FFFFFF"/>
        <w:spacing w:before="0" w:beforeAutospacing="0" w:after="0" w:afterAutospacing="0" w:line="360" w:lineRule="auto"/>
        <w:ind w:left="0" w:firstLine="567"/>
        <w:jc w:val="both"/>
        <w:rPr>
          <w:rFonts w:ascii="Times New Roman" w:hAnsi="Times New Roman" w:cs="Times New Roman"/>
        </w:rPr>
      </w:pPr>
      <w:r w:rsidRPr="00310B95">
        <w:rPr>
          <w:rFonts w:ascii="Times New Roman" w:hAnsi="Times New Roman" w:cs="Times New Roman"/>
        </w:rPr>
        <w:t xml:space="preserve"> Активная идентификация своего речевого поведения с речевым поведением значимых взрослых в ближайшем окружении</w:t>
      </w:r>
    </w:p>
    <w:p w14:paraId="7961D230" w14:textId="77777777" w:rsidR="00906B1A" w:rsidRPr="00310B95" w:rsidRDefault="00906B1A" w:rsidP="00310B95">
      <w:pPr>
        <w:pStyle w:val="aa"/>
        <w:shd w:val="clear" w:color="auto" w:fill="FFFFFF"/>
        <w:spacing w:before="0" w:beforeAutospacing="0" w:after="0" w:afterAutospacing="0" w:line="360" w:lineRule="auto"/>
        <w:ind w:firstLine="567"/>
        <w:jc w:val="both"/>
        <w:rPr>
          <w:rFonts w:ascii="Times New Roman" w:hAnsi="Times New Roman" w:cs="Times New Roman"/>
        </w:rPr>
      </w:pPr>
      <w:r w:rsidRPr="00310B95">
        <w:rPr>
          <w:rFonts w:ascii="Times New Roman" w:hAnsi="Times New Roman" w:cs="Times New Roman"/>
        </w:rPr>
        <w:t>- повышение уровня педагогической культуры воспитательного микросоциума:</w:t>
      </w:r>
    </w:p>
    <w:p w14:paraId="38C98395" w14:textId="77777777" w:rsidR="00906B1A" w:rsidRPr="00310B95" w:rsidRDefault="00906B1A" w:rsidP="00310B95">
      <w:pPr>
        <w:pStyle w:val="aa"/>
        <w:numPr>
          <w:ilvl w:val="0"/>
          <w:numId w:val="10"/>
        </w:numPr>
        <w:shd w:val="clear" w:color="auto" w:fill="FFFFFF"/>
        <w:spacing w:before="0" w:beforeAutospacing="0" w:after="0" w:afterAutospacing="0" w:line="360" w:lineRule="auto"/>
        <w:ind w:left="0" w:firstLine="567"/>
        <w:jc w:val="both"/>
        <w:rPr>
          <w:rFonts w:ascii="Times New Roman" w:hAnsi="Times New Roman" w:cs="Times New Roman"/>
        </w:rPr>
      </w:pPr>
      <w:r w:rsidRPr="00310B95">
        <w:rPr>
          <w:rFonts w:ascii="Times New Roman" w:hAnsi="Times New Roman" w:cs="Times New Roman"/>
        </w:rPr>
        <w:t>Образовательная, нравственная культура педагогов и родителей дошкольников</w:t>
      </w:r>
    </w:p>
    <w:p w14:paraId="67E6E76D" w14:textId="77777777" w:rsidR="00310B95" w:rsidRDefault="00906B1A" w:rsidP="00310B95">
      <w:pPr>
        <w:pStyle w:val="aa"/>
        <w:numPr>
          <w:ilvl w:val="0"/>
          <w:numId w:val="10"/>
        </w:numPr>
        <w:shd w:val="clear" w:color="auto" w:fill="FFFFFF"/>
        <w:spacing w:before="0" w:beforeAutospacing="0" w:after="0" w:afterAutospacing="0" w:line="360" w:lineRule="auto"/>
        <w:ind w:left="0" w:firstLine="567"/>
        <w:jc w:val="both"/>
        <w:rPr>
          <w:rFonts w:ascii="Times New Roman" w:hAnsi="Times New Roman" w:cs="Times New Roman"/>
        </w:rPr>
      </w:pPr>
      <w:r w:rsidRPr="00310B95">
        <w:rPr>
          <w:rFonts w:ascii="Times New Roman" w:hAnsi="Times New Roman" w:cs="Times New Roman"/>
        </w:rPr>
        <w:t xml:space="preserve">Наличие моделей нравственных, социально-адекватных, ценностных отношений в семье, группе детского сада </w:t>
      </w:r>
    </w:p>
    <w:p w14:paraId="3EC06530" w14:textId="341D6CE2" w:rsidR="00906B1A" w:rsidRPr="00310B95" w:rsidRDefault="00906B1A" w:rsidP="00310B95">
      <w:pPr>
        <w:pStyle w:val="aa"/>
        <w:numPr>
          <w:ilvl w:val="0"/>
          <w:numId w:val="10"/>
        </w:numPr>
        <w:shd w:val="clear" w:color="auto" w:fill="FFFFFF"/>
        <w:spacing w:before="0" w:beforeAutospacing="0" w:after="0" w:afterAutospacing="0" w:line="360" w:lineRule="auto"/>
        <w:ind w:left="0" w:firstLine="567"/>
        <w:jc w:val="both"/>
        <w:rPr>
          <w:rFonts w:ascii="Times New Roman" w:hAnsi="Times New Roman" w:cs="Times New Roman"/>
        </w:rPr>
      </w:pPr>
      <w:r w:rsidRPr="00310B95">
        <w:rPr>
          <w:rFonts w:ascii="Times New Roman" w:hAnsi="Times New Roman" w:cs="Times New Roman"/>
        </w:rPr>
        <w:t>Представление детям норм, правил и требований.</w:t>
      </w:r>
    </w:p>
    <w:p w14:paraId="1520674A" w14:textId="33F62B3E" w:rsidR="00906B1A" w:rsidRPr="0053508E" w:rsidRDefault="00906B1A" w:rsidP="00C00A06">
      <w:pPr>
        <w:pStyle w:val="1"/>
        <w:rPr>
          <w:rFonts w:ascii="Times New Roman" w:hAnsi="Times New Roman" w:cs="Times New Roman"/>
          <w:b/>
          <w:bCs/>
          <w:sz w:val="24"/>
          <w:szCs w:val="24"/>
        </w:rPr>
      </w:pPr>
      <w:bookmarkStart w:id="159" w:name="_Toc54521956"/>
      <w:bookmarkStart w:id="160" w:name="_Toc93839371"/>
      <w:bookmarkStart w:id="161" w:name="_Toc127779266"/>
      <w:bookmarkStart w:id="162" w:name="_Toc158056826"/>
      <w:r w:rsidRPr="0053508E">
        <w:rPr>
          <w:rFonts w:ascii="Times New Roman" w:hAnsi="Times New Roman" w:cs="Times New Roman"/>
          <w:b/>
          <w:bCs/>
          <w:color w:val="auto"/>
          <w:sz w:val="24"/>
          <w:szCs w:val="24"/>
        </w:rPr>
        <w:t>Описание продуктов инновационной деятельности и целевых групп, на которые они ориентированы</w:t>
      </w:r>
      <w:bookmarkEnd w:id="159"/>
      <w:bookmarkEnd w:id="160"/>
      <w:bookmarkEnd w:id="161"/>
      <w:bookmarkEnd w:id="162"/>
    </w:p>
    <w:p w14:paraId="17272E9E" w14:textId="77777777" w:rsidR="00906B1A" w:rsidRPr="000B04F5" w:rsidRDefault="00906B1A" w:rsidP="000B04F5">
      <w:pPr>
        <w:pStyle w:val="a3"/>
        <w:spacing w:before="240"/>
        <w:ind w:left="0"/>
        <w:jc w:val="both"/>
        <w:rPr>
          <w:rFonts w:ascii="Times New Roman" w:hAnsi="Times New Roman" w:cs="Times New Roman"/>
          <w:sz w:val="24"/>
          <w:szCs w:val="24"/>
        </w:rPr>
      </w:pPr>
      <w:r w:rsidRPr="000B04F5">
        <w:rPr>
          <w:rFonts w:ascii="Times New Roman" w:hAnsi="Times New Roman" w:cs="Times New Roman"/>
          <w:b/>
          <w:i/>
          <w:sz w:val="24"/>
          <w:szCs w:val="24"/>
        </w:rPr>
        <w:t>Продукты инновационной деятельности</w:t>
      </w:r>
      <w:r w:rsidRPr="000B04F5">
        <w:rPr>
          <w:rFonts w:ascii="Times New Roman" w:hAnsi="Times New Roman" w:cs="Times New Roman"/>
          <w:sz w:val="24"/>
          <w:szCs w:val="24"/>
        </w:rPr>
        <w:t>:</w:t>
      </w:r>
    </w:p>
    <w:p w14:paraId="553427BB" w14:textId="77777777" w:rsidR="00906B1A" w:rsidRPr="000B04F5" w:rsidRDefault="00906B1A" w:rsidP="0053508E">
      <w:pPr>
        <w:pStyle w:val="a3"/>
        <w:numPr>
          <w:ilvl w:val="0"/>
          <w:numId w:val="6"/>
        </w:numPr>
        <w:spacing w:line="360" w:lineRule="auto"/>
        <w:ind w:left="0" w:firstLine="0"/>
        <w:jc w:val="both"/>
        <w:rPr>
          <w:rFonts w:ascii="Times New Roman" w:hAnsi="Times New Roman" w:cs="Times New Roman"/>
          <w:sz w:val="24"/>
          <w:szCs w:val="24"/>
        </w:rPr>
      </w:pPr>
      <w:r w:rsidRPr="000B04F5">
        <w:rPr>
          <w:rFonts w:ascii="Times New Roman" w:hAnsi="Times New Roman" w:cs="Times New Roman"/>
          <w:sz w:val="24"/>
          <w:szCs w:val="24"/>
        </w:rPr>
        <w:lastRenderedPageBreak/>
        <w:t xml:space="preserve">Уточнённый набор критериев и показателей </w:t>
      </w:r>
      <w:proofErr w:type="gramStart"/>
      <w:r w:rsidRPr="000B04F5">
        <w:rPr>
          <w:rFonts w:ascii="Times New Roman" w:hAnsi="Times New Roman" w:cs="Times New Roman"/>
          <w:sz w:val="24"/>
          <w:szCs w:val="24"/>
        </w:rPr>
        <w:t>он-лайн</w:t>
      </w:r>
      <w:proofErr w:type="gramEnd"/>
      <w:r w:rsidRPr="000B04F5">
        <w:rPr>
          <w:rFonts w:ascii="Times New Roman" w:hAnsi="Times New Roman" w:cs="Times New Roman"/>
          <w:sz w:val="24"/>
          <w:szCs w:val="24"/>
        </w:rPr>
        <w:t xml:space="preserve"> инструмента комплексной оценки траектории развития дошкольника  </w:t>
      </w:r>
    </w:p>
    <w:p w14:paraId="4CE523F3" w14:textId="77777777" w:rsidR="00906B1A" w:rsidRPr="000B04F5" w:rsidRDefault="00906B1A" w:rsidP="0053508E">
      <w:pPr>
        <w:pStyle w:val="a3"/>
        <w:numPr>
          <w:ilvl w:val="0"/>
          <w:numId w:val="6"/>
        </w:numPr>
        <w:spacing w:line="360" w:lineRule="auto"/>
        <w:ind w:left="0" w:firstLine="0"/>
        <w:jc w:val="both"/>
        <w:rPr>
          <w:rFonts w:ascii="Times New Roman" w:hAnsi="Times New Roman" w:cs="Times New Roman"/>
          <w:sz w:val="24"/>
          <w:szCs w:val="24"/>
        </w:rPr>
      </w:pPr>
      <w:r w:rsidRPr="000B04F5">
        <w:rPr>
          <w:rFonts w:ascii="Times New Roman" w:hAnsi="Times New Roman" w:cs="Times New Roman"/>
          <w:sz w:val="24"/>
          <w:szCs w:val="24"/>
        </w:rPr>
        <w:t xml:space="preserve">Анализ практики использования </w:t>
      </w:r>
      <w:proofErr w:type="gramStart"/>
      <w:r w:rsidRPr="000B04F5">
        <w:rPr>
          <w:rFonts w:ascii="Times New Roman" w:hAnsi="Times New Roman" w:cs="Times New Roman"/>
          <w:sz w:val="24"/>
          <w:szCs w:val="24"/>
        </w:rPr>
        <w:t>он-лайн</w:t>
      </w:r>
      <w:proofErr w:type="gramEnd"/>
      <w:r w:rsidRPr="000B04F5">
        <w:rPr>
          <w:rFonts w:ascii="Times New Roman" w:hAnsi="Times New Roman" w:cs="Times New Roman"/>
          <w:sz w:val="24"/>
          <w:szCs w:val="24"/>
        </w:rPr>
        <w:t xml:space="preserve"> инструмента </w:t>
      </w:r>
    </w:p>
    <w:p w14:paraId="0DA0F427" w14:textId="77777777" w:rsidR="00906B1A" w:rsidRPr="000B04F5" w:rsidRDefault="00906B1A" w:rsidP="0053508E">
      <w:pPr>
        <w:pStyle w:val="a3"/>
        <w:numPr>
          <w:ilvl w:val="0"/>
          <w:numId w:val="6"/>
        </w:numPr>
        <w:spacing w:line="360" w:lineRule="auto"/>
        <w:ind w:left="0" w:firstLine="0"/>
        <w:jc w:val="both"/>
        <w:rPr>
          <w:rFonts w:ascii="Times New Roman" w:hAnsi="Times New Roman" w:cs="Times New Roman"/>
          <w:sz w:val="24"/>
          <w:szCs w:val="24"/>
        </w:rPr>
      </w:pPr>
      <w:r w:rsidRPr="000B04F5">
        <w:rPr>
          <w:rFonts w:ascii="Times New Roman" w:hAnsi="Times New Roman" w:cs="Times New Roman"/>
          <w:sz w:val="24"/>
          <w:szCs w:val="24"/>
        </w:rPr>
        <w:t xml:space="preserve">Группа педагогов, подготовленная к работе с </w:t>
      </w:r>
      <w:proofErr w:type="gramStart"/>
      <w:r w:rsidRPr="000B04F5">
        <w:rPr>
          <w:rFonts w:ascii="Times New Roman" w:hAnsi="Times New Roman" w:cs="Times New Roman"/>
          <w:sz w:val="24"/>
          <w:szCs w:val="24"/>
        </w:rPr>
        <w:t>он-лайн</w:t>
      </w:r>
      <w:proofErr w:type="gramEnd"/>
      <w:r w:rsidRPr="000B04F5">
        <w:rPr>
          <w:rFonts w:ascii="Times New Roman" w:hAnsi="Times New Roman" w:cs="Times New Roman"/>
          <w:sz w:val="24"/>
          <w:szCs w:val="24"/>
        </w:rPr>
        <w:t xml:space="preserve"> инструментом комплексной оценки траектории развития дошкольника</w:t>
      </w:r>
    </w:p>
    <w:p w14:paraId="72C32B98" w14:textId="77777777" w:rsidR="00906B1A" w:rsidRPr="000B04F5" w:rsidRDefault="00906B1A" w:rsidP="0053508E">
      <w:pPr>
        <w:pStyle w:val="a3"/>
        <w:numPr>
          <w:ilvl w:val="0"/>
          <w:numId w:val="6"/>
        </w:numPr>
        <w:spacing w:line="360" w:lineRule="auto"/>
        <w:ind w:left="0" w:firstLine="0"/>
        <w:jc w:val="both"/>
        <w:rPr>
          <w:rFonts w:ascii="Times New Roman" w:hAnsi="Times New Roman" w:cs="Times New Roman"/>
          <w:sz w:val="24"/>
          <w:szCs w:val="24"/>
        </w:rPr>
      </w:pPr>
      <w:r w:rsidRPr="000B04F5">
        <w:rPr>
          <w:rFonts w:ascii="Times New Roman" w:hAnsi="Times New Roman" w:cs="Times New Roman"/>
          <w:sz w:val="24"/>
          <w:szCs w:val="24"/>
        </w:rPr>
        <w:t xml:space="preserve">Разработанные и описанные педагогические условия, развивающая предметно-пространственная среда, требования к уровню подготовки кадров, обеспечивающих качественное   речевое воспитание дошкольников </w:t>
      </w:r>
    </w:p>
    <w:p w14:paraId="446C6599" w14:textId="77777777" w:rsidR="00906B1A" w:rsidRPr="000B04F5" w:rsidRDefault="00906B1A" w:rsidP="0053508E">
      <w:pPr>
        <w:pStyle w:val="a3"/>
        <w:numPr>
          <w:ilvl w:val="0"/>
          <w:numId w:val="6"/>
        </w:numPr>
        <w:spacing w:line="360" w:lineRule="auto"/>
        <w:ind w:left="0" w:firstLine="0"/>
        <w:jc w:val="both"/>
        <w:rPr>
          <w:rFonts w:ascii="Times New Roman" w:hAnsi="Times New Roman" w:cs="Times New Roman"/>
          <w:sz w:val="24"/>
          <w:szCs w:val="24"/>
        </w:rPr>
      </w:pPr>
      <w:r w:rsidRPr="000B04F5">
        <w:rPr>
          <w:rFonts w:ascii="Times New Roman" w:hAnsi="Times New Roman" w:cs="Times New Roman"/>
          <w:sz w:val="24"/>
          <w:szCs w:val="24"/>
        </w:rPr>
        <w:t xml:space="preserve">В пилотных группах созданные педагогические условия, развивающая предметно-пространственная среда, обеспечивающая качественное   речевое воспитание дошкольников </w:t>
      </w:r>
    </w:p>
    <w:p w14:paraId="601C26DF" w14:textId="77777777" w:rsidR="00906B1A" w:rsidRPr="000B04F5" w:rsidRDefault="00906B1A" w:rsidP="0053508E">
      <w:pPr>
        <w:pStyle w:val="a3"/>
        <w:numPr>
          <w:ilvl w:val="0"/>
          <w:numId w:val="6"/>
        </w:numPr>
        <w:spacing w:line="360" w:lineRule="auto"/>
        <w:ind w:left="0" w:firstLine="0"/>
        <w:jc w:val="both"/>
        <w:rPr>
          <w:rFonts w:ascii="Times New Roman" w:hAnsi="Times New Roman" w:cs="Times New Roman"/>
          <w:sz w:val="24"/>
          <w:szCs w:val="24"/>
        </w:rPr>
      </w:pPr>
      <w:r w:rsidRPr="000B04F5">
        <w:rPr>
          <w:rFonts w:ascii="Times New Roman" w:hAnsi="Times New Roman" w:cs="Times New Roman"/>
          <w:sz w:val="24"/>
          <w:szCs w:val="24"/>
        </w:rPr>
        <w:t>Описанные ресурсы по подготовке педагогических кадров</w:t>
      </w:r>
    </w:p>
    <w:p w14:paraId="2CCCBEF1" w14:textId="77777777" w:rsidR="0053508E" w:rsidRDefault="00906B1A" w:rsidP="0053508E">
      <w:pPr>
        <w:pStyle w:val="a3"/>
        <w:numPr>
          <w:ilvl w:val="0"/>
          <w:numId w:val="6"/>
        </w:numPr>
        <w:spacing w:line="360" w:lineRule="auto"/>
        <w:ind w:left="0" w:firstLine="0"/>
        <w:jc w:val="both"/>
        <w:rPr>
          <w:rFonts w:ascii="Times New Roman" w:hAnsi="Times New Roman" w:cs="Times New Roman"/>
          <w:sz w:val="24"/>
          <w:szCs w:val="24"/>
        </w:rPr>
      </w:pPr>
      <w:r w:rsidRPr="000B04F5">
        <w:rPr>
          <w:rFonts w:ascii="Times New Roman" w:hAnsi="Times New Roman" w:cs="Times New Roman"/>
          <w:sz w:val="24"/>
          <w:szCs w:val="24"/>
        </w:rPr>
        <w:t>Разработанное содержание образовательной деятельности по развитию связной речи</w:t>
      </w:r>
    </w:p>
    <w:p w14:paraId="295F4708" w14:textId="77777777" w:rsidR="0053508E" w:rsidRDefault="00906B1A" w:rsidP="0053508E">
      <w:pPr>
        <w:pStyle w:val="a3"/>
        <w:numPr>
          <w:ilvl w:val="0"/>
          <w:numId w:val="6"/>
        </w:numPr>
        <w:spacing w:line="360" w:lineRule="auto"/>
        <w:ind w:left="0" w:firstLine="0"/>
        <w:jc w:val="both"/>
        <w:rPr>
          <w:rFonts w:ascii="Times New Roman" w:hAnsi="Times New Roman" w:cs="Times New Roman"/>
          <w:sz w:val="24"/>
          <w:szCs w:val="24"/>
        </w:rPr>
      </w:pPr>
      <w:r w:rsidRPr="0053508E">
        <w:rPr>
          <w:rFonts w:ascii="Times New Roman" w:hAnsi="Times New Roman" w:cs="Times New Roman"/>
          <w:sz w:val="24"/>
          <w:szCs w:val="24"/>
        </w:rPr>
        <w:t xml:space="preserve">Готовая к использованию </w:t>
      </w:r>
      <w:proofErr w:type="gramStart"/>
      <w:r w:rsidRPr="0053508E">
        <w:rPr>
          <w:rFonts w:ascii="Times New Roman" w:hAnsi="Times New Roman" w:cs="Times New Roman"/>
          <w:sz w:val="24"/>
          <w:szCs w:val="24"/>
        </w:rPr>
        <w:t>картотека  дидактических</w:t>
      </w:r>
      <w:proofErr w:type="gramEnd"/>
      <w:r w:rsidRPr="0053508E">
        <w:rPr>
          <w:rFonts w:ascii="Times New Roman" w:hAnsi="Times New Roman" w:cs="Times New Roman"/>
          <w:sz w:val="24"/>
          <w:szCs w:val="24"/>
        </w:rPr>
        <w:t xml:space="preserve"> материалов, игр по речевому воспитанию дошкольников </w:t>
      </w:r>
    </w:p>
    <w:p w14:paraId="69D8872B" w14:textId="202AE9FD" w:rsidR="00906B1A" w:rsidRPr="0053508E" w:rsidRDefault="00906B1A" w:rsidP="0053508E">
      <w:pPr>
        <w:pStyle w:val="a3"/>
        <w:numPr>
          <w:ilvl w:val="0"/>
          <w:numId w:val="6"/>
        </w:numPr>
        <w:spacing w:line="360" w:lineRule="auto"/>
        <w:ind w:left="0" w:firstLine="0"/>
        <w:jc w:val="both"/>
        <w:rPr>
          <w:rFonts w:ascii="Times New Roman" w:hAnsi="Times New Roman" w:cs="Times New Roman"/>
          <w:sz w:val="24"/>
          <w:szCs w:val="24"/>
        </w:rPr>
      </w:pPr>
      <w:r w:rsidRPr="0053508E">
        <w:rPr>
          <w:rFonts w:ascii="Times New Roman" w:hAnsi="Times New Roman" w:cs="Times New Roman"/>
          <w:sz w:val="24"/>
          <w:szCs w:val="24"/>
        </w:rPr>
        <w:t>Методические материалы по созданию педагогических условий, развивающей предметно-пространственной среды, обеспечивающей речевой воспитание дошкольников</w:t>
      </w:r>
    </w:p>
    <w:p w14:paraId="32C659FC" w14:textId="77777777" w:rsidR="00906B1A" w:rsidRPr="0053508E" w:rsidRDefault="00906B1A" w:rsidP="00C00A06">
      <w:pPr>
        <w:pStyle w:val="1"/>
        <w:rPr>
          <w:rFonts w:ascii="Times New Roman" w:hAnsi="Times New Roman" w:cs="Times New Roman"/>
          <w:b/>
          <w:bCs/>
          <w:color w:val="auto"/>
          <w:sz w:val="24"/>
          <w:szCs w:val="24"/>
        </w:rPr>
      </w:pPr>
      <w:bookmarkStart w:id="163" w:name="_Toc158056827"/>
      <w:r w:rsidRPr="0053508E">
        <w:rPr>
          <w:rFonts w:ascii="Times New Roman" w:hAnsi="Times New Roman" w:cs="Times New Roman"/>
          <w:b/>
          <w:bCs/>
          <w:color w:val="auto"/>
          <w:sz w:val="24"/>
          <w:szCs w:val="24"/>
        </w:rPr>
        <w:t>Целевые группы проекта</w:t>
      </w:r>
      <w:bookmarkEnd w:id="163"/>
    </w:p>
    <w:p w14:paraId="7E76D875" w14:textId="77777777" w:rsidR="00906B1A" w:rsidRPr="000B04F5" w:rsidRDefault="00906B1A" w:rsidP="0053508E">
      <w:pPr>
        <w:pStyle w:val="a3"/>
        <w:numPr>
          <w:ilvl w:val="0"/>
          <w:numId w:val="7"/>
        </w:numPr>
        <w:spacing w:line="360" w:lineRule="auto"/>
        <w:ind w:left="0" w:firstLine="0"/>
        <w:jc w:val="both"/>
        <w:rPr>
          <w:rFonts w:ascii="Times New Roman" w:hAnsi="Times New Roman" w:cs="Times New Roman"/>
          <w:sz w:val="24"/>
          <w:szCs w:val="24"/>
        </w:rPr>
      </w:pPr>
      <w:r w:rsidRPr="000B04F5">
        <w:rPr>
          <w:rFonts w:ascii="Times New Roman" w:hAnsi="Times New Roman" w:cs="Times New Roman"/>
          <w:sz w:val="24"/>
          <w:szCs w:val="24"/>
        </w:rPr>
        <w:t>Пилотные группы в МДОУ детский сад комбинированного вида № 34. Для апробации проекта будут отобраны 5 групп среднего и старшего дошкольного возраста. На базе указанных групп будут реализованы мероприятия проекта</w:t>
      </w:r>
    </w:p>
    <w:p w14:paraId="2DDDD570" w14:textId="3D2D0F65" w:rsidR="00906B1A" w:rsidRPr="0053508E" w:rsidRDefault="00906B1A" w:rsidP="0053508E">
      <w:pPr>
        <w:pStyle w:val="a3"/>
        <w:numPr>
          <w:ilvl w:val="0"/>
          <w:numId w:val="7"/>
        </w:numPr>
        <w:spacing w:line="360" w:lineRule="auto"/>
        <w:ind w:left="0" w:firstLine="0"/>
        <w:jc w:val="both"/>
        <w:rPr>
          <w:rFonts w:ascii="Times New Roman" w:hAnsi="Times New Roman" w:cs="Times New Roman"/>
          <w:sz w:val="24"/>
          <w:szCs w:val="24"/>
        </w:rPr>
      </w:pPr>
      <w:r w:rsidRPr="000B04F5">
        <w:rPr>
          <w:rFonts w:ascii="Times New Roman" w:hAnsi="Times New Roman" w:cs="Times New Roman"/>
          <w:sz w:val="24"/>
          <w:szCs w:val="24"/>
        </w:rPr>
        <w:t>Воспитатели МДОУ детский сад комбинированного вида № 34.</w:t>
      </w:r>
    </w:p>
    <w:p w14:paraId="3251E961" w14:textId="77777777" w:rsidR="00906B1A" w:rsidRPr="0053508E" w:rsidRDefault="00906B1A" w:rsidP="00C00A06">
      <w:pPr>
        <w:pStyle w:val="1"/>
        <w:rPr>
          <w:rFonts w:ascii="Times New Roman" w:hAnsi="Times New Roman" w:cs="Times New Roman"/>
          <w:b/>
          <w:bCs/>
          <w:color w:val="auto"/>
          <w:sz w:val="24"/>
          <w:szCs w:val="24"/>
        </w:rPr>
      </w:pPr>
      <w:bookmarkStart w:id="164" w:name="_Toc158056828"/>
      <w:r w:rsidRPr="0053508E">
        <w:rPr>
          <w:rFonts w:ascii="Times New Roman" w:hAnsi="Times New Roman" w:cs="Times New Roman"/>
          <w:b/>
          <w:bCs/>
          <w:color w:val="auto"/>
          <w:sz w:val="24"/>
          <w:szCs w:val="24"/>
        </w:rPr>
        <w:t>Состав работ</w:t>
      </w:r>
      <w:bookmarkEnd w:id="164"/>
    </w:p>
    <w:p w14:paraId="538EA107" w14:textId="77777777" w:rsidR="00906B1A" w:rsidRPr="00AF09F7" w:rsidRDefault="00906B1A" w:rsidP="00AF09F7">
      <w:pPr>
        <w:spacing w:before="240" w:line="276" w:lineRule="auto"/>
        <w:ind w:firstLine="993"/>
        <w:jc w:val="right"/>
        <w:rPr>
          <w:sz w:val="24"/>
          <w:szCs w:val="24"/>
        </w:rPr>
      </w:pPr>
      <w:r w:rsidRPr="00AF09F7">
        <w:rPr>
          <w:sz w:val="24"/>
          <w:szCs w:val="24"/>
        </w:rPr>
        <w:t>Таблица. Этапы инновационного проекта</w:t>
      </w:r>
    </w:p>
    <w:tbl>
      <w:tblPr>
        <w:tblStyle w:val="a5"/>
        <w:tblW w:w="9493" w:type="dxa"/>
        <w:tblInd w:w="-142" w:type="dxa"/>
        <w:tblLayout w:type="fixed"/>
        <w:tblLook w:val="04A0" w:firstRow="1" w:lastRow="0" w:firstColumn="1" w:lastColumn="0" w:noHBand="0" w:noVBand="1"/>
      </w:tblPr>
      <w:tblGrid>
        <w:gridCol w:w="988"/>
        <w:gridCol w:w="2182"/>
        <w:gridCol w:w="2637"/>
        <w:gridCol w:w="1384"/>
        <w:gridCol w:w="2280"/>
        <w:gridCol w:w="22"/>
      </w:tblGrid>
      <w:tr w:rsidR="00AF09F7" w:rsidRPr="00AF09F7" w14:paraId="22E29CE3" w14:textId="77777777" w:rsidTr="00E5708B">
        <w:trPr>
          <w:gridAfter w:val="1"/>
          <w:wAfter w:w="22" w:type="dxa"/>
        </w:trPr>
        <w:tc>
          <w:tcPr>
            <w:tcW w:w="988" w:type="dxa"/>
          </w:tcPr>
          <w:p w14:paraId="21C46E79" w14:textId="77777777" w:rsidR="00906B1A" w:rsidRPr="00AF09F7" w:rsidRDefault="00906B1A" w:rsidP="00AF09F7">
            <w:pPr>
              <w:spacing w:before="240" w:line="276" w:lineRule="auto"/>
              <w:jc w:val="both"/>
              <w:rPr>
                <w:sz w:val="24"/>
                <w:szCs w:val="24"/>
              </w:rPr>
            </w:pPr>
            <w:r w:rsidRPr="00AF09F7">
              <w:rPr>
                <w:sz w:val="24"/>
                <w:szCs w:val="24"/>
              </w:rPr>
              <w:t>№</w:t>
            </w:r>
          </w:p>
        </w:tc>
        <w:tc>
          <w:tcPr>
            <w:tcW w:w="2182" w:type="dxa"/>
          </w:tcPr>
          <w:p w14:paraId="07CEE523" w14:textId="77777777" w:rsidR="00906B1A" w:rsidRPr="00AF09F7" w:rsidRDefault="00906B1A" w:rsidP="00AF09F7">
            <w:pPr>
              <w:spacing w:before="240" w:line="276" w:lineRule="auto"/>
              <w:jc w:val="both"/>
              <w:rPr>
                <w:sz w:val="24"/>
                <w:szCs w:val="24"/>
              </w:rPr>
            </w:pPr>
            <w:r w:rsidRPr="00AF09F7">
              <w:rPr>
                <w:sz w:val="24"/>
                <w:szCs w:val="24"/>
              </w:rPr>
              <w:t>Задача</w:t>
            </w:r>
          </w:p>
        </w:tc>
        <w:tc>
          <w:tcPr>
            <w:tcW w:w="2637" w:type="dxa"/>
          </w:tcPr>
          <w:p w14:paraId="273926A4" w14:textId="77777777" w:rsidR="00906B1A" w:rsidRPr="00AF09F7" w:rsidRDefault="00906B1A" w:rsidP="00AF09F7">
            <w:pPr>
              <w:spacing w:before="240" w:line="276" w:lineRule="auto"/>
              <w:jc w:val="both"/>
              <w:rPr>
                <w:sz w:val="24"/>
                <w:szCs w:val="24"/>
              </w:rPr>
            </w:pPr>
            <w:r w:rsidRPr="00AF09F7">
              <w:rPr>
                <w:sz w:val="24"/>
                <w:szCs w:val="24"/>
              </w:rPr>
              <w:t>Действие (наименование мероприятия)</w:t>
            </w:r>
          </w:p>
        </w:tc>
        <w:tc>
          <w:tcPr>
            <w:tcW w:w="1384" w:type="dxa"/>
          </w:tcPr>
          <w:p w14:paraId="568C1A86" w14:textId="77777777" w:rsidR="00906B1A" w:rsidRPr="00AF09F7" w:rsidRDefault="00906B1A" w:rsidP="00AF09F7">
            <w:pPr>
              <w:spacing w:before="240" w:line="276" w:lineRule="auto"/>
              <w:jc w:val="both"/>
              <w:rPr>
                <w:sz w:val="24"/>
                <w:szCs w:val="24"/>
              </w:rPr>
            </w:pPr>
            <w:r w:rsidRPr="00AF09F7">
              <w:rPr>
                <w:sz w:val="24"/>
                <w:szCs w:val="24"/>
              </w:rPr>
              <w:t>Срок реализации</w:t>
            </w:r>
          </w:p>
        </w:tc>
        <w:tc>
          <w:tcPr>
            <w:tcW w:w="2280" w:type="dxa"/>
          </w:tcPr>
          <w:p w14:paraId="57E26251" w14:textId="77777777" w:rsidR="00906B1A" w:rsidRPr="00AF09F7" w:rsidRDefault="00906B1A" w:rsidP="00AF09F7">
            <w:pPr>
              <w:spacing w:before="240" w:line="276" w:lineRule="auto"/>
              <w:jc w:val="both"/>
              <w:rPr>
                <w:sz w:val="24"/>
                <w:szCs w:val="24"/>
              </w:rPr>
            </w:pPr>
            <w:r w:rsidRPr="00AF09F7">
              <w:rPr>
                <w:sz w:val="24"/>
                <w:szCs w:val="24"/>
              </w:rPr>
              <w:t>Полученный (ожидаемый) результат</w:t>
            </w:r>
          </w:p>
        </w:tc>
      </w:tr>
      <w:tr w:rsidR="00AF09F7" w:rsidRPr="00AF09F7" w14:paraId="01C78B11" w14:textId="77777777" w:rsidTr="00E5708B">
        <w:tc>
          <w:tcPr>
            <w:tcW w:w="9493" w:type="dxa"/>
            <w:gridSpan w:val="6"/>
          </w:tcPr>
          <w:p w14:paraId="6AA973AC" w14:textId="77777777" w:rsidR="00906B1A" w:rsidRPr="00AF09F7" w:rsidRDefault="00906B1A" w:rsidP="00AF09F7">
            <w:pPr>
              <w:spacing w:before="240" w:line="276" w:lineRule="auto"/>
              <w:jc w:val="both"/>
              <w:rPr>
                <w:sz w:val="24"/>
                <w:szCs w:val="24"/>
              </w:rPr>
            </w:pPr>
            <w:r w:rsidRPr="00AF09F7">
              <w:rPr>
                <w:sz w:val="24"/>
                <w:szCs w:val="24"/>
              </w:rPr>
              <w:t xml:space="preserve">Этап 1. Экспертно- </w:t>
            </w:r>
            <w:proofErr w:type="gramStart"/>
            <w:r w:rsidRPr="00AF09F7">
              <w:rPr>
                <w:sz w:val="24"/>
                <w:szCs w:val="24"/>
              </w:rPr>
              <w:t>аналитический  (</w:t>
            </w:r>
            <w:proofErr w:type="gramEnd"/>
            <w:r w:rsidRPr="00AF09F7">
              <w:rPr>
                <w:sz w:val="24"/>
                <w:szCs w:val="24"/>
              </w:rPr>
              <w:t>2020 – 2021 учебный год)</w:t>
            </w:r>
          </w:p>
        </w:tc>
      </w:tr>
      <w:tr w:rsidR="00AF09F7" w:rsidRPr="00AF09F7" w14:paraId="788CC746" w14:textId="77777777" w:rsidTr="00E5708B">
        <w:trPr>
          <w:gridAfter w:val="1"/>
          <w:wAfter w:w="22" w:type="dxa"/>
          <w:trHeight w:val="309"/>
        </w:trPr>
        <w:tc>
          <w:tcPr>
            <w:tcW w:w="988" w:type="dxa"/>
          </w:tcPr>
          <w:p w14:paraId="5F2ECF22" w14:textId="77777777" w:rsidR="00906B1A" w:rsidRPr="00AF09F7" w:rsidRDefault="00906B1A" w:rsidP="00AF09F7">
            <w:pPr>
              <w:spacing w:before="240" w:line="276" w:lineRule="auto"/>
              <w:ind w:right="351"/>
              <w:jc w:val="both"/>
              <w:rPr>
                <w:sz w:val="24"/>
                <w:szCs w:val="24"/>
              </w:rPr>
            </w:pPr>
            <w:r w:rsidRPr="00AF09F7">
              <w:rPr>
                <w:sz w:val="24"/>
                <w:szCs w:val="24"/>
              </w:rPr>
              <w:t>1</w:t>
            </w:r>
          </w:p>
        </w:tc>
        <w:tc>
          <w:tcPr>
            <w:tcW w:w="2182" w:type="dxa"/>
          </w:tcPr>
          <w:p w14:paraId="21CD41E5" w14:textId="77777777" w:rsidR="00906B1A" w:rsidRPr="00AF09F7" w:rsidRDefault="00906B1A" w:rsidP="00AF09F7">
            <w:pPr>
              <w:spacing w:line="276" w:lineRule="auto"/>
              <w:jc w:val="both"/>
              <w:rPr>
                <w:sz w:val="24"/>
                <w:szCs w:val="24"/>
              </w:rPr>
            </w:pPr>
            <w:r w:rsidRPr="00AF09F7">
              <w:rPr>
                <w:sz w:val="24"/>
                <w:szCs w:val="24"/>
              </w:rPr>
              <w:t xml:space="preserve">Разработать календарь пилотирования комплексной </w:t>
            </w:r>
            <w:r w:rsidRPr="00AF09F7">
              <w:rPr>
                <w:sz w:val="24"/>
                <w:szCs w:val="24"/>
              </w:rPr>
              <w:lastRenderedPageBreak/>
              <w:t>оценки траектории развития ребенка</w:t>
            </w:r>
          </w:p>
        </w:tc>
        <w:tc>
          <w:tcPr>
            <w:tcW w:w="2637" w:type="dxa"/>
          </w:tcPr>
          <w:p w14:paraId="5A659FF1" w14:textId="77777777" w:rsidR="00906B1A" w:rsidRPr="00AF09F7" w:rsidRDefault="00906B1A" w:rsidP="00AF09F7">
            <w:pPr>
              <w:spacing w:line="276" w:lineRule="auto"/>
              <w:jc w:val="both"/>
              <w:rPr>
                <w:sz w:val="24"/>
                <w:szCs w:val="24"/>
              </w:rPr>
            </w:pPr>
            <w:r w:rsidRPr="00AF09F7">
              <w:rPr>
                <w:sz w:val="24"/>
                <w:szCs w:val="24"/>
              </w:rPr>
              <w:lastRenderedPageBreak/>
              <w:t xml:space="preserve">Проведение практического семинара по формированию </w:t>
            </w:r>
            <w:r w:rsidRPr="00AF09F7">
              <w:rPr>
                <w:sz w:val="24"/>
                <w:szCs w:val="24"/>
              </w:rPr>
              <w:lastRenderedPageBreak/>
              <w:t xml:space="preserve">календаря пилотирования комплексной оценки траектории развития ребенка </w:t>
            </w:r>
          </w:p>
        </w:tc>
        <w:tc>
          <w:tcPr>
            <w:tcW w:w="1384" w:type="dxa"/>
          </w:tcPr>
          <w:p w14:paraId="07B5D1C5" w14:textId="77777777" w:rsidR="00906B1A" w:rsidRPr="00AF09F7" w:rsidRDefault="00906B1A" w:rsidP="00AF09F7">
            <w:pPr>
              <w:spacing w:line="276" w:lineRule="auto"/>
              <w:jc w:val="both"/>
              <w:rPr>
                <w:sz w:val="24"/>
                <w:szCs w:val="24"/>
              </w:rPr>
            </w:pPr>
            <w:r w:rsidRPr="00AF09F7">
              <w:rPr>
                <w:sz w:val="24"/>
                <w:szCs w:val="24"/>
              </w:rPr>
              <w:lastRenderedPageBreak/>
              <w:t>Ноябрь 2020</w:t>
            </w:r>
          </w:p>
        </w:tc>
        <w:tc>
          <w:tcPr>
            <w:tcW w:w="2280" w:type="dxa"/>
          </w:tcPr>
          <w:p w14:paraId="653D37A6" w14:textId="77777777" w:rsidR="00906B1A" w:rsidRPr="00AF09F7" w:rsidRDefault="00906B1A" w:rsidP="00AF09F7">
            <w:pPr>
              <w:spacing w:before="240" w:line="276" w:lineRule="auto"/>
              <w:jc w:val="both"/>
              <w:rPr>
                <w:sz w:val="24"/>
                <w:szCs w:val="24"/>
              </w:rPr>
            </w:pPr>
            <w:r w:rsidRPr="00AF09F7">
              <w:rPr>
                <w:sz w:val="24"/>
                <w:szCs w:val="24"/>
              </w:rPr>
              <w:t xml:space="preserve">Утвержденный календарь пилотирования </w:t>
            </w:r>
            <w:r w:rsidRPr="00AF09F7">
              <w:rPr>
                <w:sz w:val="24"/>
                <w:szCs w:val="24"/>
              </w:rPr>
              <w:lastRenderedPageBreak/>
              <w:t>комплексной оценки траектории развития ребенка</w:t>
            </w:r>
          </w:p>
        </w:tc>
      </w:tr>
      <w:tr w:rsidR="00AF09F7" w:rsidRPr="00AF09F7" w14:paraId="13224206" w14:textId="77777777" w:rsidTr="00E5708B">
        <w:trPr>
          <w:gridAfter w:val="1"/>
          <w:wAfter w:w="22" w:type="dxa"/>
          <w:trHeight w:val="309"/>
        </w:trPr>
        <w:tc>
          <w:tcPr>
            <w:tcW w:w="988" w:type="dxa"/>
          </w:tcPr>
          <w:p w14:paraId="4BC5BED1" w14:textId="77777777" w:rsidR="00906B1A" w:rsidRPr="00AF09F7" w:rsidRDefault="00906B1A" w:rsidP="00AF09F7">
            <w:pPr>
              <w:spacing w:before="240" w:line="276" w:lineRule="auto"/>
              <w:jc w:val="both"/>
              <w:rPr>
                <w:sz w:val="24"/>
                <w:szCs w:val="24"/>
              </w:rPr>
            </w:pPr>
            <w:r w:rsidRPr="00AF09F7">
              <w:rPr>
                <w:sz w:val="24"/>
                <w:szCs w:val="24"/>
              </w:rPr>
              <w:lastRenderedPageBreak/>
              <w:t>2</w:t>
            </w:r>
          </w:p>
        </w:tc>
        <w:tc>
          <w:tcPr>
            <w:tcW w:w="2182" w:type="dxa"/>
          </w:tcPr>
          <w:p w14:paraId="7C363176" w14:textId="77777777" w:rsidR="00906B1A" w:rsidRPr="00AF09F7" w:rsidRDefault="00906B1A" w:rsidP="00AF09F7">
            <w:pPr>
              <w:spacing w:line="276" w:lineRule="auto"/>
              <w:jc w:val="both"/>
              <w:rPr>
                <w:sz w:val="24"/>
                <w:szCs w:val="24"/>
              </w:rPr>
            </w:pPr>
            <w:r w:rsidRPr="00AF09F7">
              <w:rPr>
                <w:sz w:val="24"/>
                <w:szCs w:val="24"/>
              </w:rPr>
              <w:t xml:space="preserve">Определить </w:t>
            </w:r>
            <w:proofErr w:type="gramStart"/>
            <w:r w:rsidRPr="00AF09F7">
              <w:rPr>
                <w:sz w:val="24"/>
                <w:szCs w:val="24"/>
              </w:rPr>
              <w:t>базу  и</w:t>
            </w:r>
            <w:proofErr w:type="gramEnd"/>
            <w:r w:rsidRPr="00AF09F7">
              <w:rPr>
                <w:sz w:val="24"/>
                <w:szCs w:val="24"/>
              </w:rPr>
              <w:t xml:space="preserve"> участников проекта </w:t>
            </w:r>
          </w:p>
        </w:tc>
        <w:tc>
          <w:tcPr>
            <w:tcW w:w="2637" w:type="dxa"/>
          </w:tcPr>
          <w:p w14:paraId="46147E64" w14:textId="77777777" w:rsidR="00906B1A" w:rsidRPr="00AF09F7" w:rsidRDefault="00906B1A" w:rsidP="00AF09F7">
            <w:pPr>
              <w:spacing w:line="276" w:lineRule="auto"/>
              <w:jc w:val="both"/>
              <w:rPr>
                <w:sz w:val="24"/>
                <w:szCs w:val="24"/>
              </w:rPr>
            </w:pPr>
            <w:r w:rsidRPr="00AF09F7">
              <w:rPr>
                <w:sz w:val="24"/>
                <w:szCs w:val="24"/>
              </w:rPr>
              <w:t>Определение пилотных групп для проведения комплексной оценки траектории развития ребенка</w:t>
            </w:r>
          </w:p>
        </w:tc>
        <w:tc>
          <w:tcPr>
            <w:tcW w:w="1384" w:type="dxa"/>
          </w:tcPr>
          <w:p w14:paraId="1B41AC5B" w14:textId="77777777" w:rsidR="00906B1A" w:rsidRPr="00AF09F7" w:rsidRDefault="00906B1A" w:rsidP="00AF09F7">
            <w:pPr>
              <w:spacing w:line="276" w:lineRule="auto"/>
              <w:jc w:val="both"/>
              <w:rPr>
                <w:sz w:val="24"/>
                <w:szCs w:val="24"/>
              </w:rPr>
            </w:pPr>
            <w:r w:rsidRPr="00AF09F7">
              <w:rPr>
                <w:sz w:val="24"/>
                <w:szCs w:val="24"/>
              </w:rPr>
              <w:t>Ноябрь 2020</w:t>
            </w:r>
          </w:p>
        </w:tc>
        <w:tc>
          <w:tcPr>
            <w:tcW w:w="2280" w:type="dxa"/>
          </w:tcPr>
          <w:p w14:paraId="417DD35C" w14:textId="77777777" w:rsidR="00906B1A" w:rsidRPr="00AF09F7" w:rsidRDefault="00906B1A" w:rsidP="00AF09F7">
            <w:pPr>
              <w:spacing w:before="240" w:line="276" w:lineRule="auto"/>
              <w:jc w:val="both"/>
              <w:rPr>
                <w:sz w:val="24"/>
                <w:szCs w:val="24"/>
              </w:rPr>
            </w:pPr>
            <w:r w:rsidRPr="00AF09F7">
              <w:rPr>
                <w:sz w:val="24"/>
                <w:szCs w:val="24"/>
              </w:rPr>
              <w:t>Определены группы для проведения комплексной оценки траектории развития ребенка</w:t>
            </w:r>
          </w:p>
        </w:tc>
      </w:tr>
      <w:tr w:rsidR="00AF09F7" w:rsidRPr="00AF09F7" w14:paraId="7E24B3C0" w14:textId="77777777" w:rsidTr="00E5708B">
        <w:trPr>
          <w:gridAfter w:val="1"/>
          <w:wAfter w:w="22" w:type="dxa"/>
          <w:trHeight w:val="309"/>
        </w:trPr>
        <w:tc>
          <w:tcPr>
            <w:tcW w:w="988" w:type="dxa"/>
          </w:tcPr>
          <w:p w14:paraId="244B8C3D" w14:textId="77777777" w:rsidR="00906B1A" w:rsidRPr="00AF09F7" w:rsidRDefault="00906B1A" w:rsidP="00AF09F7">
            <w:pPr>
              <w:spacing w:before="240" w:line="276" w:lineRule="auto"/>
              <w:jc w:val="both"/>
              <w:rPr>
                <w:sz w:val="24"/>
                <w:szCs w:val="24"/>
              </w:rPr>
            </w:pPr>
            <w:r w:rsidRPr="00AF09F7">
              <w:rPr>
                <w:sz w:val="24"/>
                <w:szCs w:val="24"/>
              </w:rPr>
              <w:t>3</w:t>
            </w:r>
          </w:p>
        </w:tc>
        <w:tc>
          <w:tcPr>
            <w:tcW w:w="2182" w:type="dxa"/>
          </w:tcPr>
          <w:p w14:paraId="014FD283" w14:textId="77777777" w:rsidR="00906B1A" w:rsidRPr="00AF09F7" w:rsidRDefault="00906B1A" w:rsidP="00AF09F7">
            <w:pPr>
              <w:spacing w:line="276" w:lineRule="auto"/>
              <w:jc w:val="both"/>
              <w:rPr>
                <w:sz w:val="24"/>
                <w:szCs w:val="24"/>
              </w:rPr>
            </w:pPr>
            <w:r w:rsidRPr="00AF09F7">
              <w:rPr>
                <w:sz w:val="24"/>
                <w:szCs w:val="24"/>
              </w:rPr>
              <w:t xml:space="preserve">Согласовать позиции всех участников проекта </w:t>
            </w:r>
          </w:p>
        </w:tc>
        <w:tc>
          <w:tcPr>
            <w:tcW w:w="2637" w:type="dxa"/>
          </w:tcPr>
          <w:p w14:paraId="6E4B909A" w14:textId="77777777" w:rsidR="00906B1A" w:rsidRPr="00AF09F7" w:rsidRDefault="00906B1A" w:rsidP="00AF09F7">
            <w:pPr>
              <w:spacing w:line="276" w:lineRule="auto"/>
              <w:jc w:val="both"/>
              <w:rPr>
                <w:sz w:val="24"/>
                <w:szCs w:val="24"/>
              </w:rPr>
            </w:pPr>
            <w:r w:rsidRPr="00AF09F7">
              <w:rPr>
                <w:sz w:val="24"/>
                <w:szCs w:val="24"/>
              </w:rPr>
              <w:t xml:space="preserve">Проведение инструктивно-методического семинара с участниками пилотирования </w:t>
            </w:r>
          </w:p>
        </w:tc>
        <w:tc>
          <w:tcPr>
            <w:tcW w:w="1384" w:type="dxa"/>
          </w:tcPr>
          <w:p w14:paraId="63F759CF" w14:textId="77777777" w:rsidR="00906B1A" w:rsidRPr="00AF09F7" w:rsidRDefault="00906B1A" w:rsidP="00AF09F7">
            <w:pPr>
              <w:spacing w:line="276" w:lineRule="auto"/>
              <w:jc w:val="both"/>
              <w:rPr>
                <w:sz w:val="24"/>
                <w:szCs w:val="24"/>
              </w:rPr>
            </w:pPr>
            <w:r w:rsidRPr="00AF09F7">
              <w:rPr>
                <w:sz w:val="24"/>
                <w:szCs w:val="24"/>
              </w:rPr>
              <w:t>Ноябрь 2020</w:t>
            </w:r>
          </w:p>
        </w:tc>
        <w:tc>
          <w:tcPr>
            <w:tcW w:w="2280" w:type="dxa"/>
          </w:tcPr>
          <w:p w14:paraId="233D34F1" w14:textId="77777777" w:rsidR="00906B1A" w:rsidRPr="00AF09F7" w:rsidRDefault="00906B1A" w:rsidP="00AF09F7">
            <w:pPr>
              <w:spacing w:line="276" w:lineRule="auto"/>
              <w:jc w:val="both"/>
              <w:rPr>
                <w:sz w:val="24"/>
                <w:szCs w:val="24"/>
              </w:rPr>
            </w:pPr>
            <w:r w:rsidRPr="00AF09F7">
              <w:rPr>
                <w:sz w:val="24"/>
                <w:szCs w:val="24"/>
              </w:rPr>
              <w:t xml:space="preserve">Вовлечение всех участников проекта в единую логику и регламент участия в проекте </w:t>
            </w:r>
          </w:p>
        </w:tc>
      </w:tr>
      <w:tr w:rsidR="00AF09F7" w:rsidRPr="00AF09F7" w14:paraId="4B617AAC" w14:textId="77777777" w:rsidTr="00E5708B">
        <w:trPr>
          <w:gridAfter w:val="1"/>
          <w:wAfter w:w="22" w:type="dxa"/>
          <w:trHeight w:val="309"/>
        </w:trPr>
        <w:tc>
          <w:tcPr>
            <w:tcW w:w="988" w:type="dxa"/>
          </w:tcPr>
          <w:p w14:paraId="6110C169" w14:textId="77777777" w:rsidR="00906B1A" w:rsidRPr="00AF09F7" w:rsidRDefault="00906B1A" w:rsidP="00AF09F7">
            <w:pPr>
              <w:spacing w:before="240" w:line="276" w:lineRule="auto"/>
              <w:jc w:val="both"/>
              <w:rPr>
                <w:sz w:val="24"/>
                <w:szCs w:val="24"/>
              </w:rPr>
            </w:pPr>
            <w:r w:rsidRPr="00AF09F7">
              <w:rPr>
                <w:sz w:val="24"/>
                <w:szCs w:val="24"/>
              </w:rPr>
              <w:t>4</w:t>
            </w:r>
          </w:p>
        </w:tc>
        <w:tc>
          <w:tcPr>
            <w:tcW w:w="2182" w:type="dxa"/>
          </w:tcPr>
          <w:p w14:paraId="5AD8D24D" w14:textId="77777777" w:rsidR="00906B1A" w:rsidRPr="00AF09F7" w:rsidRDefault="00906B1A" w:rsidP="00AF09F7">
            <w:pPr>
              <w:spacing w:before="240" w:line="276" w:lineRule="auto"/>
              <w:jc w:val="both"/>
              <w:rPr>
                <w:sz w:val="24"/>
                <w:szCs w:val="24"/>
              </w:rPr>
            </w:pPr>
            <w:r w:rsidRPr="00AF09F7">
              <w:rPr>
                <w:sz w:val="24"/>
                <w:szCs w:val="24"/>
              </w:rPr>
              <w:t xml:space="preserve">Создать условия для работы педагогов </w:t>
            </w:r>
          </w:p>
        </w:tc>
        <w:tc>
          <w:tcPr>
            <w:tcW w:w="2637" w:type="dxa"/>
          </w:tcPr>
          <w:p w14:paraId="4B08C929" w14:textId="77777777" w:rsidR="00906B1A" w:rsidRPr="00AF09F7" w:rsidRDefault="00906B1A" w:rsidP="00AF09F7">
            <w:pPr>
              <w:spacing w:before="240" w:line="276" w:lineRule="auto"/>
              <w:jc w:val="both"/>
              <w:rPr>
                <w:sz w:val="24"/>
                <w:szCs w:val="24"/>
              </w:rPr>
            </w:pPr>
            <w:r w:rsidRPr="00AF09F7">
              <w:rPr>
                <w:sz w:val="24"/>
                <w:szCs w:val="24"/>
              </w:rPr>
              <w:t xml:space="preserve">Оборудование 2 </w:t>
            </w:r>
            <w:proofErr w:type="gramStart"/>
            <w:r w:rsidRPr="00AF09F7">
              <w:rPr>
                <w:sz w:val="24"/>
                <w:szCs w:val="24"/>
              </w:rPr>
              <w:t>рабочих  зон</w:t>
            </w:r>
            <w:proofErr w:type="gramEnd"/>
            <w:r w:rsidRPr="00AF09F7">
              <w:rPr>
                <w:sz w:val="24"/>
                <w:szCs w:val="24"/>
              </w:rPr>
              <w:t xml:space="preserve"> для участников проекта    </w:t>
            </w:r>
          </w:p>
        </w:tc>
        <w:tc>
          <w:tcPr>
            <w:tcW w:w="1384" w:type="dxa"/>
          </w:tcPr>
          <w:p w14:paraId="2B1A0708" w14:textId="77777777" w:rsidR="00906B1A" w:rsidRPr="00AF09F7" w:rsidRDefault="00906B1A" w:rsidP="00AF09F7">
            <w:pPr>
              <w:spacing w:before="240" w:line="276" w:lineRule="auto"/>
              <w:jc w:val="both"/>
              <w:rPr>
                <w:sz w:val="24"/>
                <w:szCs w:val="24"/>
              </w:rPr>
            </w:pPr>
            <w:r w:rsidRPr="00AF09F7">
              <w:rPr>
                <w:sz w:val="24"/>
                <w:szCs w:val="24"/>
              </w:rPr>
              <w:t xml:space="preserve">Декабрь 2020 </w:t>
            </w:r>
          </w:p>
        </w:tc>
        <w:tc>
          <w:tcPr>
            <w:tcW w:w="2280" w:type="dxa"/>
          </w:tcPr>
          <w:p w14:paraId="208C8F48" w14:textId="77777777" w:rsidR="00906B1A" w:rsidRPr="00AF09F7" w:rsidRDefault="00906B1A" w:rsidP="00AF09F7">
            <w:pPr>
              <w:spacing w:before="240" w:line="276" w:lineRule="auto"/>
              <w:jc w:val="both"/>
              <w:rPr>
                <w:sz w:val="24"/>
                <w:szCs w:val="24"/>
              </w:rPr>
            </w:pPr>
            <w:r w:rsidRPr="00AF09F7">
              <w:rPr>
                <w:sz w:val="24"/>
                <w:szCs w:val="24"/>
              </w:rPr>
              <w:t xml:space="preserve">Созданные 2 рабочих места </w:t>
            </w:r>
          </w:p>
        </w:tc>
      </w:tr>
      <w:tr w:rsidR="00AF09F7" w:rsidRPr="00AF09F7" w14:paraId="402D8D0B" w14:textId="77777777" w:rsidTr="00E5708B">
        <w:trPr>
          <w:gridAfter w:val="1"/>
          <w:wAfter w:w="22" w:type="dxa"/>
          <w:trHeight w:val="309"/>
        </w:trPr>
        <w:tc>
          <w:tcPr>
            <w:tcW w:w="988" w:type="dxa"/>
          </w:tcPr>
          <w:p w14:paraId="75ABF731" w14:textId="77777777" w:rsidR="00906B1A" w:rsidRPr="00AF09F7" w:rsidRDefault="00906B1A" w:rsidP="00AF09F7">
            <w:pPr>
              <w:spacing w:before="240" w:line="276" w:lineRule="auto"/>
              <w:jc w:val="both"/>
              <w:rPr>
                <w:sz w:val="24"/>
                <w:szCs w:val="24"/>
              </w:rPr>
            </w:pPr>
            <w:r w:rsidRPr="00AF09F7">
              <w:rPr>
                <w:sz w:val="24"/>
                <w:szCs w:val="24"/>
              </w:rPr>
              <w:t>5</w:t>
            </w:r>
          </w:p>
        </w:tc>
        <w:tc>
          <w:tcPr>
            <w:tcW w:w="2182" w:type="dxa"/>
          </w:tcPr>
          <w:p w14:paraId="6137036B" w14:textId="77777777" w:rsidR="00906B1A" w:rsidRPr="00AF09F7" w:rsidRDefault="00906B1A" w:rsidP="00AF09F7">
            <w:pPr>
              <w:spacing w:line="276" w:lineRule="auto"/>
              <w:jc w:val="both"/>
              <w:rPr>
                <w:sz w:val="24"/>
                <w:szCs w:val="24"/>
              </w:rPr>
            </w:pPr>
            <w:r w:rsidRPr="00AF09F7">
              <w:rPr>
                <w:sz w:val="24"/>
                <w:szCs w:val="24"/>
              </w:rPr>
              <w:t xml:space="preserve">Обучить группу педагогов-участников проекта к работе с </w:t>
            </w:r>
            <w:proofErr w:type="gramStart"/>
            <w:r w:rsidRPr="00AF09F7">
              <w:rPr>
                <w:sz w:val="24"/>
                <w:szCs w:val="24"/>
              </w:rPr>
              <w:t>он-лайн</w:t>
            </w:r>
            <w:proofErr w:type="gramEnd"/>
            <w:r w:rsidRPr="00AF09F7">
              <w:rPr>
                <w:sz w:val="24"/>
                <w:szCs w:val="24"/>
              </w:rPr>
              <w:t xml:space="preserve"> инструментом комплексной оценки траектории развития дошкольника</w:t>
            </w:r>
          </w:p>
        </w:tc>
        <w:tc>
          <w:tcPr>
            <w:tcW w:w="2637" w:type="dxa"/>
          </w:tcPr>
          <w:p w14:paraId="168AFA03" w14:textId="77777777" w:rsidR="00906B1A" w:rsidRPr="00AF09F7" w:rsidRDefault="00906B1A" w:rsidP="00AF09F7">
            <w:pPr>
              <w:spacing w:line="276" w:lineRule="auto"/>
              <w:jc w:val="both"/>
              <w:rPr>
                <w:sz w:val="24"/>
                <w:szCs w:val="24"/>
              </w:rPr>
            </w:pPr>
            <w:r w:rsidRPr="00AF09F7">
              <w:rPr>
                <w:sz w:val="24"/>
                <w:szCs w:val="24"/>
              </w:rPr>
              <w:t xml:space="preserve">Подготовка группы педагогов, работающих в он-лайн </w:t>
            </w:r>
            <w:proofErr w:type="gramStart"/>
            <w:r w:rsidRPr="00AF09F7">
              <w:rPr>
                <w:sz w:val="24"/>
                <w:szCs w:val="24"/>
              </w:rPr>
              <w:t xml:space="preserve">среде </w:t>
            </w:r>
            <w:r w:rsidRPr="00AF09F7">
              <w:rPr>
                <w:rStyle w:val="af3"/>
                <w:sz w:val="24"/>
                <w:szCs w:val="24"/>
                <w:bdr w:val="none" w:sz="0" w:space="0" w:color="auto" w:frame="1"/>
              </w:rPr>
              <w:t xml:space="preserve"> </w:t>
            </w:r>
            <w:r w:rsidRPr="00AF09F7">
              <w:rPr>
                <w:sz w:val="24"/>
                <w:szCs w:val="24"/>
              </w:rPr>
              <w:t>комплексной</w:t>
            </w:r>
            <w:proofErr w:type="gramEnd"/>
            <w:r w:rsidRPr="00AF09F7">
              <w:rPr>
                <w:sz w:val="24"/>
                <w:szCs w:val="24"/>
              </w:rPr>
              <w:t xml:space="preserve"> оценки траектории развития дошкольника</w:t>
            </w:r>
          </w:p>
        </w:tc>
        <w:tc>
          <w:tcPr>
            <w:tcW w:w="1384" w:type="dxa"/>
          </w:tcPr>
          <w:p w14:paraId="6CA60C45" w14:textId="77777777" w:rsidR="00906B1A" w:rsidRPr="00AF09F7" w:rsidRDefault="00906B1A" w:rsidP="00AF09F7">
            <w:pPr>
              <w:spacing w:line="276" w:lineRule="auto"/>
              <w:jc w:val="both"/>
              <w:rPr>
                <w:sz w:val="24"/>
                <w:szCs w:val="24"/>
              </w:rPr>
            </w:pPr>
            <w:r w:rsidRPr="00AF09F7">
              <w:rPr>
                <w:sz w:val="24"/>
                <w:szCs w:val="24"/>
              </w:rPr>
              <w:t xml:space="preserve">Ноябрь 2020 - январь 2021 </w:t>
            </w:r>
          </w:p>
        </w:tc>
        <w:tc>
          <w:tcPr>
            <w:tcW w:w="2280" w:type="dxa"/>
          </w:tcPr>
          <w:p w14:paraId="3931A256" w14:textId="77777777" w:rsidR="00906B1A" w:rsidRPr="00AF09F7" w:rsidRDefault="00906B1A" w:rsidP="00AF09F7">
            <w:pPr>
              <w:spacing w:line="276" w:lineRule="auto"/>
              <w:jc w:val="both"/>
              <w:rPr>
                <w:sz w:val="24"/>
                <w:szCs w:val="24"/>
              </w:rPr>
            </w:pPr>
            <w:r w:rsidRPr="00AF09F7">
              <w:rPr>
                <w:sz w:val="24"/>
                <w:szCs w:val="24"/>
              </w:rPr>
              <w:t xml:space="preserve">Подготовленная к работе с инструментом группа педагогов </w:t>
            </w:r>
          </w:p>
        </w:tc>
      </w:tr>
      <w:tr w:rsidR="00AF09F7" w:rsidRPr="00AF09F7" w14:paraId="48172478" w14:textId="77777777" w:rsidTr="00E5708B">
        <w:trPr>
          <w:gridAfter w:val="1"/>
          <w:wAfter w:w="22" w:type="dxa"/>
          <w:trHeight w:val="309"/>
        </w:trPr>
        <w:tc>
          <w:tcPr>
            <w:tcW w:w="988" w:type="dxa"/>
          </w:tcPr>
          <w:p w14:paraId="2E88A3A2" w14:textId="77777777" w:rsidR="00906B1A" w:rsidRPr="00AF09F7" w:rsidRDefault="00906B1A" w:rsidP="00AF09F7">
            <w:pPr>
              <w:spacing w:before="240" w:line="276" w:lineRule="auto"/>
              <w:jc w:val="both"/>
              <w:rPr>
                <w:sz w:val="24"/>
                <w:szCs w:val="24"/>
              </w:rPr>
            </w:pPr>
            <w:r w:rsidRPr="00AF09F7">
              <w:rPr>
                <w:sz w:val="24"/>
                <w:szCs w:val="24"/>
              </w:rPr>
              <w:t>6</w:t>
            </w:r>
          </w:p>
        </w:tc>
        <w:tc>
          <w:tcPr>
            <w:tcW w:w="2182" w:type="dxa"/>
          </w:tcPr>
          <w:p w14:paraId="4AFA4003" w14:textId="77777777" w:rsidR="00906B1A" w:rsidRPr="00AF09F7" w:rsidRDefault="00906B1A" w:rsidP="00AF09F7">
            <w:pPr>
              <w:spacing w:line="276" w:lineRule="auto"/>
              <w:jc w:val="both"/>
              <w:rPr>
                <w:sz w:val="24"/>
                <w:szCs w:val="24"/>
              </w:rPr>
            </w:pPr>
            <w:r w:rsidRPr="00AF09F7">
              <w:rPr>
                <w:sz w:val="24"/>
                <w:szCs w:val="24"/>
              </w:rPr>
              <w:t xml:space="preserve">Организовать и провести стартовую комплексную оценку траектории развития ребенка </w:t>
            </w:r>
          </w:p>
        </w:tc>
        <w:tc>
          <w:tcPr>
            <w:tcW w:w="2637" w:type="dxa"/>
          </w:tcPr>
          <w:p w14:paraId="7D769BD6" w14:textId="77777777" w:rsidR="00906B1A" w:rsidRPr="00AF09F7" w:rsidRDefault="00906B1A" w:rsidP="00AF09F7">
            <w:pPr>
              <w:spacing w:line="276" w:lineRule="auto"/>
              <w:jc w:val="both"/>
              <w:rPr>
                <w:sz w:val="24"/>
                <w:szCs w:val="24"/>
              </w:rPr>
            </w:pPr>
            <w:r w:rsidRPr="00AF09F7">
              <w:rPr>
                <w:sz w:val="24"/>
                <w:szCs w:val="24"/>
              </w:rPr>
              <w:t xml:space="preserve">Проведение работы по комплексной оценки траектории развития ребенка </w:t>
            </w:r>
          </w:p>
        </w:tc>
        <w:tc>
          <w:tcPr>
            <w:tcW w:w="1384" w:type="dxa"/>
          </w:tcPr>
          <w:p w14:paraId="4A455E66" w14:textId="77777777" w:rsidR="00906B1A" w:rsidRPr="00AF09F7" w:rsidRDefault="00906B1A" w:rsidP="00AF09F7">
            <w:pPr>
              <w:spacing w:line="276" w:lineRule="auto"/>
              <w:jc w:val="both"/>
              <w:rPr>
                <w:sz w:val="24"/>
                <w:szCs w:val="24"/>
              </w:rPr>
            </w:pPr>
            <w:r w:rsidRPr="00AF09F7">
              <w:rPr>
                <w:sz w:val="24"/>
                <w:szCs w:val="24"/>
              </w:rPr>
              <w:t>Январь – февраль 2021</w:t>
            </w:r>
          </w:p>
        </w:tc>
        <w:tc>
          <w:tcPr>
            <w:tcW w:w="2280" w:type="dxa"/>
          </w:tcPr>
          <w:p w14:paraId="62433A0E" w14:textId="77777777" w:rsidR="00906B1A" w:rsidRPr="00AF09F7" w:rsidRDefault="00906B1A" w:rsidP="00AF09F7">
            <w:pPr>
              <w:spacing w:line="276" w:lineRule="auto"/>
              <w:jc w:val="both"/>
              <w:rPr>
                <w:sz w:val="24"/>
                <w:szCs w:val="24"/>
              </w:rPr>
            </w:pPr>
            <w:r w:rsidRPr="00AF09F7">
              <w:rPr>
                <w:sz w:val="24"/>
                <w:szCs w:val="24"/>
              </w:rPr>
              <w:t xml:space="preserve">Завершен стартовый этап диагностики </w:t>
            </w:r>
          </w:p>
        </w:tc>
      </w:tr>
      <w:tr w:rsidR="00AF09F7" w:rsidRPr="00AF09F7" w14:paraId="3E54147E" w14:textId="77777777" w:rsidTr="00E5708B">
        <w:trPr>
          <w:gridAfter w:val="1"/>
          <w:wAfter w:w="22" w:type="dxa"/>
          <w:trHeight w:val="309"/>
        </w:trPr>
        <w:tc>
          <w:tcPr>
            <w:tcW w:w="988" w:type="dxa"/>
          </w:tcPr>
          <w:p w14:paraId="3ADEF353" w14:textId="77777777" w:rsidR="00906B1A" w:rsidRPr="00AF09F7" w:rsidRDefault="00906B1A" w:rsidP="00AF09F7">
            <w:pPr>
              <w:spacing w:before="240" w:line="276" w:lineRule="auto"/>
              <w:jc w:val="both"/>
              <w:rPr>
                <w:sz w:val="24"/>
                <w:szCs w:val="24"/>
              </w:rPr>
            </w:pPr>
            <w:r w:rsidRPr="00AF09F7">
              <w:rPr>
                <w:sz w:val="24"/>
                <w:szCs w:val="24"/>
              </w:rPr>
              <w:t>7</w:t>
            </w:r>
          </w:p>
        </w:tc>
        <w:tc>
          <w:tcPr>
            <w:tcW w:w="2182" w:type="dxa"/>
          </w:tcPr>
          <w:p w14:paraId="162987EE" w14:textId="77777777" w:rsidR="00906B1A" w:rsidRPr="00AF09F7" w:rsidRDefault="00906B1A" w:rsidP="00AF09F7">
            <w:pPr>
              <w:spacing w:line="276" w:lineRule="auto"/>
              <w:jc w:val="both"/>
              <w:rPr>
                <w:sz w:val="24"/>
                <w:szCs w:val="24"/>
              </w:rPr>
            </w:pPr>
            <w:r w:rsidRPr="00AF09F7">
              <w:rPr>
                <w:sz w:val="24"/>
                <w:szCs w:val="24"/>
              </w:rPr>
              <w:t xml:space="preserve">Проанализировать организационный </w:t>
            </w:r>
            <w:proofErr w:type="gramStart"/>
            <w:r w:rsidRPr="00AF09F7">
              <w:rPr>
                <w:sz w:val="24"/>
                <w:szCs w:val="24"/>
              </w:rPr>
              <w:t>аспект  проведения</w:t>
            </w:r>
            <w:proofErr w:type="gramEnd"/>
            <w:r w:rsidRPr="00AF09F7">
              <w:rPr>
                <w:sz w:val="24"/>
                <w:szCs w:val="24"/>
              </w:rPr>
              <w:t xml:space="preserve"> комплексной оценки траектории развития ребенка</w:t>
            </w:r>
          </w:p>
        </w:tc>
        <w:tc>
          <w:tcPr>
            <w:tcW w:w="2637" w:type="dxa"/>
          </w:tcPr>
          <w:p w14:paraId="52506198" w14:textId="77777777" w:rsidR="00906B1A" w:rsidRPr="00AF09F7" w:rsidRDefault="00906B1A" w:rsidP="00AF09F7">
            <w:pPr>
              <w:spacing w:line="276" w:lineRule="auto"/>
              <w:jc w:val="both"/>
              <w:rPr>
                <w:sz w:val="24"/>
                <w:szCs w:val="24"/>
              </w:rPr>
            </w:pPr>
            <w:r w:rsidRPr="00AF09F7">
              <w:rPr>
                <w:sz w:val="24"/>
                <w:szCs w:val="24"/>
              </w:rPr>
              <w:t xml:space="preserve">Проведение методического семинара с целью обсуждения практики комплексной оценки траектории развития ребенка </w:t>
            </w:r>
            <w:r w:rsidRPr="00AF09F7">
              <w:rPr>
                <w:sz w:val="24"/>
                <w:szCs w:val="24"/>
              </w:rPr>
              <w:lastRenderedPageBreak/>
              <w:t>(организационный аспект)</w:t>
            </w:r>
          </w:p>
        </w:tc>
        <w:tc>
          <w:tcPr>
            <w:tcW w:w="1384" w:type="dxa"/>
          </w:tcPr>
          <w:p w14:paraId="70BCDD88" w14:textId="77777777" w:rsidR="00906B1A" w:rsidRPr="00AF09F7" w:rsidRDefault="00906B1A" w:rsidP="00AF09F7">
            <w:pPr>
              <w:spacing w:line="276" w:lineRule="auto"/>
              <w:jc w:val="both"/>
              <w:rPr>
                <w:sz w:val="24"/>
                <w:szCs w:val="24"/>
              </w:rPr>
            </w:pPr>
            <w:r w:rsidRPr="00AF09F7">
              <w:rPr>
                <w:sz w:val="24"/>
                <w:szCs w:val="24"/>
              </w:rPr>
              <w:lastRenderedPageBreak/>
              <w:t xml:space="preserve">Март 2021 </w:t>
            </w:r>
          </w:p>
        </w:tc>
        <w:tc>
          <w:tcPr>
            <w:tcW w:w="2280" w:type="dxa"/>
          </w:tcPr>
          <w:p w14:paraId="188B9807" w14:textId="77777777" w:rsidR="00906B1A" w:rsidRPr="00AF09F7" w:rsidRDefault="00906B1A" w:rsidP="00AF09F7">
            <w:pPr>
              <w:spacing w:line="276" w:lineRule="auto"/>
              <w:jc w:val="both"/>
              <w:rPr>
                <w:sz w:val="24"/>
                <w:szCs w:val="24"/>
              </w:rPr>
            </w:pPr>
            <w:r w:rsidRPr="00AF09F7">
              <w:rPr>
                <w:sz w:val="24"/>
                <w:szCs w:val="24"/>
              </w:rPr>
              <w:t>Пакет предложений по оптимизации работы с инструментом</w:t>
            </w:r>
          </w:p>
        </w:tc>
      </w:tr>
      <w:tr w:rsidR="00AF09F7" w:rsidRPr="00AF09F7" w14:paraId="04F08B6E" w14:textId="77777777" w:rsidTr="00E5708B">
        <w:trPr>
          <w:gridAfter w:val="1"/>
          <w:wAfter w:w="22" w:type="dxa"/>
          <w:trHeight w:val="309"/>
        </w:trPr>
        <w:tc>
          <w:tcPr>
            <w:tcW w:w="988" w:type="dxa"/>
          </w:tcPr>
          <w:p w14:paraId="3AA2F858" w14:textId="77777777" w:rsidR="00906B1A" w:rsidRPr="00AF09F7" w:rsidRDefault="00906B1A" w:rsidP="00AF09F7">
            <w:pPr>
              <w:spacing w:before="240" w:line="276" w:lineRule="auto"/>
              <w:jc w:val="both"/>
              <w:rPr>
                <w:sz w:val="24"/>
                <w:szCs w:val="24"/>
              </w:rPr>
            </w:pPr>
            <w:r w:rsidRPr="00AF09F7">
              <w:rPr>
                <w:sz w:val="24"/>
                <w:szCs w:val="24"/>
              </w:rPr>
              <w:t>8</w:t>
            </w:r>
          </w:p>
        </w:tc>
        <w:tc>
          <w:tcPr>
            <w:tcW w:w="2182" w:type="dxa"/>
          </w:tcPr>
          <w:p w14:paraId="191E2841" w14:textId="77777777" w:rsidR="00906B1A" w:rsidRPr="00AF09F7" w:rsidRDefault="00906B1A" w:rsidP="00AF09F7">
            <w:pPr>
              <w:spacing w:line="276" w:lineRule="auto"/>
              <w:jc w:val="both"/>
              <w:rPr>
                <w:sz w:val="24"/>
                <w:szCs w:val="24"/>
              </w:rPr>
            </w:pPr>
            <w:r w:rsidRPr="00AF09F7">
              <w:rPr>
                <w:sz w:val="24"/>
                <w:szCs w:val="24"/>
              </w:rPr>
              <w:t xml:space="preserve">Уточнить организационный аспект работы с инструментом </w:t>
            </w:r>
          </w:p>
        </w:tc>
        <w:tc>
          <w:tcPr>
            <w:tcW w:w="2637" w:type="dxa"/>
          </w:tcPr>
          <w:p w14:paraId="34FB08C0" w14:textId="77777777" w:rsidR="00906B1A" w:rsidRPr="00AF09F7" w:rsidRDefault="00906B1A" w:rsidP="00AF09F7">
            <w:pPr>
              <w:spacing w:line="276" w:lineRule="auto"/>
              <w:jc w:val="both"/>
              <w:rPr>
                <w:sz w:val="24"/>
                <w:szCs w:val="24"/>
              </w:rPr>
            </w:pPr>
            <w:r w:rsidRPr="00AF09F7">
              <w:rPr>
                <w:sz w:val="24"/>
                <w:szCs w:val="24"/>
              </w:rPr>
              <w:t xml:space="preserve">Встреча в формате </w:t>
            </w:r>
            <w:proofErr w:type="gramStart"/>
            <w:r w:rsidRPr="00AF09F7">
              <w:rPr>
                <w:sz w:val="24"/>
                <w:szCs w:val="24"/>
              </w:rPr>
              <w:t>он-лайн</w:t>
            </w:r>
            <w:proofErr w:type="gramEnd"/>
            <w:r w:rsidRPr="00AF09F7">
              <w:rPr>
                <w:sz w:val="24"/>
                <w:szCs w:val="24"/>
              </w:rPr>
              <w:t xml:space="preserve"> с научным руководителем проекта с целью обсуждения результатов пилотирования комплексной оценки траектории развития ребенка</w:t>
            </w:r>
          </w:p>
        </w:tc>
        <w:tc>
          <w:tcPr>
            <w:tcW w:w="1384" w:type="dxa"/>
          </w:tcPr>
          <w:p w14:paraId="1D8B7E00" w14:textId="77777777" w:rsidR="00906B1A" w:rsidRPr="00AF09F7" w:rsidRDefault="00906B1A" w:rsidP="00AF09F7">
            <w:pPr>
              <w:spacing w:line="276" w:lineRule="auto"/>
              <w:jc w:val="both"/>
              <w:rPr>
                <w:sz w:val="24"/>
                <w:szCs w:val="24"/>
              </w:rPr>
            </w:pPr>
            <w:r w:rsidRPr="00AF09F7">
              <w:rPr>
                <w:sz w:val="24"/>
                <w:szCs w:val="24"/>
              </w:rPr>
              <w:t xml:space="preserve">Апрель 2021 </w:t>
            </w:r>
          </w:p>
        </w:tc>
        <w:tc>
          <w:tcPr>
            <w:tcW w:w="2280" w:type="dxa"/>
          </w:tcPr>
          <w:p w14:paraId="0B6D8E16" w14:textId="77777777" w:rsidR="00906B1A" w:rsidRPr="00AF09F7" w:rsidRDefault="00906B1A" w:rsidP="00AF09F7">
            <w:pPr>
              <w:spacing w:line="276" w:lineRule="auto"/>
              <w:jc w:val="both"/>
              <w:rPr>
                <w:sz w:val="24"/>
                <w:szCs w:val="24"/>
              </w:rPr>
            </w:pPr>
            <w:r w:rsidRPr="00AF09F7">
              <w:rPr>
                <w:sz w:val="24"/>
                <w:szCs w:val="24"/>
              </w:rPr>
              <w:t xml:space="preserve">Оптимизация работы с инструментом </w:t>
            </w:r>
          </w:p>
        </w:tc>
      </w:tr>
      <w:tr w:rsidR="00AF09F7" w:rsidRPr="00AF09F7" w14:paraId="561BBAEC" w14:textId="77777777" w:rsidTr="00E5708B">
        <w:trPr>
          <w:gridAfter w:val="1"/>
          <w:wAfter w:w="22" w:type="dxa"/>
          <w:trHeight w:val="309"/>
        </w:trPr>
        <w:tc>
          <w:tcPr>
            <w:tcW w:w="988" w:type="dxa"/>
          </w:tcPr>
          <w:p w14:paraId="1B21BF99" w14:textId="77777777" w:rsidR="00906B1A" w:rsidRPr="00AF09F7" w:rsidRDefault="00906B1A" w:rsidP="00AF09F7">
            <w:pPr>
              <w:spacing w:before="240" w:line="276" w:lineRule="auto"/>
              <w:jc w:val="both"/>
              <w:rPr>
                <w:sz w:val="24"/>
                <w:szCs w:val="24"/>
              </w:rPr>
            </w:pPr>
            <w:r w:rsidRPr="00AF09F7">
              <w:rPr>
                <w:sz w:val="24"/>
                <w:szCs w:val="24"/>
              </w:rPr>
              <w:t>9</w:t>
            </w:r>
          </w:p>
          <w:p w14:paraId="78C012BE" w14:textId="77777777" w:rsidR="00906B1A" w:rsidRPr="00AF09F7" w:rsidRDefault="00906B1A" w:rsidP="00AF09F7">
            <w:pPr>
              <w:spacing w:before="240" w:line="276" w:lineRule="auto"/>
              <w:jc w:val="both"/>
              <w:rPr>
                <w:sz w:val="24"/>
                <w:szCs w:val="24"/>
              </w:rPr>
            </w:pPr>
          </w:p>
        </w:tc>
        <w:tc>
          <w:tcPr>
            <w:tcW w:w="2182" w:type="dxa"/>
          </w:tcPr>
          <w:p w14:paraId="7B9BEBC5" w14:textId="77777777" w:rsidR="00906B1A" w:rsidRPr="00AF09F7" w:rsidRDefault="00906B1A" w:rsidP="00AF09F7">
            <w:pPr>
              <w:spacing w:line="276" w:lineRule="auto"/>
              <w:jc w:val="both"/>
              <w:rPr>
                <w:sz w:val="24"/>
                <w:szCs w:val="24"/>
              </w:rPr>
            </w:pPr>
            <w:r w:rsidRPr="00AF09F7">
              <w:rPr>
                <w:sz w:val="24"/>
                <w:szCs w:val="24"/>
              </w:rPr>
              <w:t xml:space="preserve">Зафиксировать проблемные зоны в развитии дошкольников пилотных групп, </w:t>
            </w:r>
            <w:proofErr w:type="gramStart"/>
            <w:r w:rsidRPr="00AF09F7">
              <w:rPr>
                <w:sz w:val="24"/>
                <w:szCs w:val="24"/>
              </w:rPr>
              <w:t>сформулировать  проблематику</w:t>
            </w:r>
            <w:proofErr w:type="gramEnd"/>
          </w:p>
        </w:tc>
        <w:tc>
          <w:tcPr>
            <w:tcW w:w="2637" w:type="dxa"/>
          </w:tcPr>
          <w:p w14:paraId="27B0E25F" w14:textId="77777777" w:rsidR="00906B1A" w:rsidRPr="00AF09F7" w:rsidRDefault="00906B1A" w:rsidP="00AF09F7">
            <w:pPr>
              <w:spacing w:line="276" w:lineRule="auto"/>
              <w:jc w:val="both"/>
              <w:rPr>
                <w:sz w:val="24"/>
                <w:szCs w:val="24"/>
              </w:rPr>
            </w:pPr>
            <w:r w:rsidRPr="00AF09F7">
              <w:rPr>
                <w:sz w:val="24"/>
                <w:szCs w:val="24"/>
              </w:rPr>
              <w:t>Выявление проблемных зон в развитии дошкольников пилотных групп, структурирование проблематики</w:t>
            </w:r>
          </w:p>
        </w:tc>
        <w:tc>
          <w:tcPr>
            <w:tcW w:w="1384" w:type="dxa"/>
          </w:tcPr>
          <w:p w14:paraId="47E92F74" w14:textId="77777777" w:rsidR="00906B1A" w:rsidRPr="00AF09F7" w:rsidRDefault="00906B1A" w:rsidP="00AF09F7">
            <w:pPr>
              <w:spacing w:line="276" w:lineRule="auto"/>
              <w:jc w:val="both"/>
              <w:rPr>
                <w:sz w:val="24"/>
                <w:szCs w:val="24"/>
              </w:rPr>
            </w:pPr>
          </w:p>
          <w:p w14:paraId="57CE3FEB" w14:textId="77777777" w:rsidR="00906B1A" w:rsidRPr="00AF09F7" w:rsidRDefault="00906B1A" w:rsidP="00AF09F7">
            <w:pPr>
              <w:spacing w:line="276" w:lineRule="auto"/>
              <w:jc w:val="both"/>
              <w:rPr>
                <w:sz w:val="24"/>
                <w:szCs w:val="24"/>
              </w:rPr>
            </w:pPr>
            <w:r w:rsidRPr="00AF09F7">
              <w:rPr>
                <w:sz w:val="24"/>
                <w:szCs w:val="24"/>
              </w:rPr>
              <w:t xml:space="preserve">Май 2021 </w:t>
            </w:r>
          </w:p>
        </w:tc>
        <w:tc>
          <w:tcPr>
            <w:tcW w:w="2280" w:type="dxa"/>
          </w:tcPr>
          <w:p w14:paraId="1E76FEDA" w14:textId="77777777" w:rsidR="00906B1A" w:rsidRPr="00AF09F7" w:rsidRDefault="00906B1A" w:rsidP="00AF09F7">
            <w:pPr>
              <w:spacing w:line="276" w:lineRule="auto"/>
              <w:jc w:val="both"/>
              <w:rPr>
                <w:sz w:val="24"/>
                <w:szCs w:val="24"/>
              </w:rPr>
            </w:pPr>
            <w:r w:rsidRPr="00AF09F7">
              <w:rPr>
                <w:sz w:val="24"/>
                <w:szCs w:val="24"/>
              </w:rPr>
              <w:t>Выявленные проблемные зоны в развитии дошкольников пилотных групп</w:t>
            </w:r>
          </w:p>
        </w:tc>
      </w:tr>
      <w:tr w:rsidR="00AF09F7" w:rsidRPr="00AF09F7" w14:paraId="0E8840C6" w14:textId="77777777" w:rsidTr="00E5708B">
        <w:trPr>
          <w:gridAfter w:val="1"/>
          <w:wAfter w:w="22" w:type="dxa"/>
          <w:trHeight w:val="309"/>
        </w:trPr>
        <w:tc>
          <w:tcPr>
            <w:tcW w:w="988" w:type="dxa"/>
          </w:tcPr>
          <w:p w14:paraId="00DEE5C0" w14:textId="77777777" w:rsidR="00906B1A" w:rsidRPr="00AF09F7" w:rsidRDefault="00906B1A" w:rsidP="00AF09F7">
            <w:pPr>
              <w:spacing w:before="240" w:line="276" w:lineRule="auto"/>
              <w:jc w:val="both"/>
              <w:rPr>
                <w:sz w:val="24"/>
                <w:szCs w:val="24"/>
              </w:rPr>
            </w:pPr>
            <w:r w:rsidRPr="00AF09F7">
              <w:rPr>
                <w:sz w:val="24"/>
                <w:szCs w:val="24"/>
              </w:rPr>
              <w:t>10</w:t>
            </w:r>
          </w:p>
        </w:tc>
        <w:tc>
          <w:tcPr>
            <w:tcW w:w="2182" w:type="dxa"/>
          </w:tcPr>
          <w:p w14:paraId="0220AD74" w14:textId="77777777" w:rsidR="00906B1A" w:rsidRPr="00AF09F7" w:rsidRDefault="00906B1A" w:rsidP="00AF09F7">
            <w:pPr>
              <w:spacing w:line="276" w:lineRule="auto"/>
              <w:jc w:val="both"/>
              <w:rPr>
                <w:sz w:val="24"/>
                <w:szCs w:val="24"/>
              </w:rPr>
            </w:pPr>
            <w:r w:rsidRPr="00AF09F7">
              <w:rPr>
                <w:sz w:val="24"/>
                <w:szCs w:val="24"/>
              </w:rPr>
              <w:t xml:space="preserve">Проанализировать уровень речевого развития воспитанников пилотных групп  </w:t>
            </w:r>
          </w:p>
        </w:tc>
        <w:tc>
          <w:tcPr>
            <w:tcW w:w="2637" w:type="dxa"/>
          </w:tcPr>
          <w:p w14:paraId="3AAADF2F" w14:textId="77777777" w:rsidR="00906B1A" w:rsidRPr="00AF09F7" w:rsidRDefault="00906B1A" w:rsidP="00AF09F7">
            <w:pPr>
              <w:spacing w:line="276" w:lineRule="auto"/>
              <w:jc w:val="both"/>
              <w:rPr>
                <w:sz w:val="24"/>
                <w:szCs w:val="24"/>
              </w:rPr>
            </w:pPr>
            <w:r w:rsidRPr="00AF09F7">
              <w:rPr>
                <w:sz w:val="24"/>
                <w:szCs w:val="24"/>
              </w:rPr>
              <w:t xml:space="preserve">Проведение детального анализа уровня речевого развития воспитанников пилотных групп (работа в </w:t>
            </w:r>
            <w:proofErr w:type="gramStart"/>
            <w:r w:rsidRPr="00AF09F7">
              <w:rPr>
                <w:sz w:val="24"/>
                <w:szCs w:val="24"/>
              </w:rPr>
              <w:t>он-лайн</w:t>
            </w:r>
            <w:proofErr w:type="gramEnd"/>
            <w:r w:rsidRPr="00AF09F7">
              <w:rPr>
                <w:sz w:val="24"/>
                <w:szCs w:val="24"/>
              </w:rPr>
              <w:t xml:space="preserve"> инструменте)</w:t>
            </w:r>
          </w:p>
        </w:tc>
        <w:tc>
          <w:tcPr>
            <w:tcW w:w="1384" w:type="dxa"/>
          </w:tcPr>
          <w:p w14:paraId="4840DB36" w14:textId="77777777" w:rsidR="00906B1A" w:rsidRPr="00AF09F7" w:rsidRDefault="00906B1A" w:rsidP="00AF09F7">
            <w:pPr>
              <w:spacing w:line="276" w:lineRule="auto"/>
              <w:jc w:val="both"/>
              <w:rPr>
                <w:sz w:val="24"/>
                <w:szCs w:val="24"/>
              </w:rPr>
            </w:pPr>
            <w:r w:rsidRPr="00AF09F7">
              <w:rPr>
                <w:sz w:val="24"/>
                <w:szCs w:val="24"/>
              </w:rPr>
              <w:t>Июнь 2021</w:t>
            </w:r>
          </w:p>
        </w:tc>
        <w:tc>
          <w:tcPr>
            <w:tcW w:w="2280" w:type="dxa"/>
          </w:tcPr>
          <w:p w14:paraId="7B267CA2" w14:textId="77777777" w:rsidR="00906B1A" w:rsidRPr="00AF09F7" w:rsidRDefault="00906B1A" w:rsidP="00AF09F7">
            <w:pPr>
              <w:spacing w:line="276" w:lineRule="auto"/>
              <w:jc w:val="both"/>
              <w:rPr>
                <w:sz w:val="24"/>
                <w:szCs w:val="24"/>
              </w:rPr>
            </w:pPr>
            <w:r w:rsidRPr="00AF09F7">
              <w:rPr>
                <w:sz w:val="24"/>
                <w:szCs w:val="24"/>
              </w:rPr>
              <w:t xml:space="preserve">Выявленные проблемные зоны в </w:t>
            </w:r>
            <w:proofErr w:type="gramStart"/>
            <w:r w:rsidRPr="00AF09F7">
              <w:rPr>
                <w:sz w:val="24"/>
                <w:szCs w:val="24"/>
              </w:rPr>
              <w:t>речевом  развитии</w:t>
            </w:r>
            <w:proofErr w:type="gramEnd"/>
            <w:r w:rsidRPr="00AF09F7">
              <w:rPr>
                <w:sz w:val="24"/>
                <w:szCs w:val="24"/>
              </w:rPr>
              <w:t xml:space="preserve"> дошкольников пилотных групп</w:t>
            </w:r>
          </w:p>
        </w:tc>
      </w:tr>
      <w:tr w:rsidR="00AF09F7" w:rsidRPr="00AF09F7" w14:paraId="2183A1D5" w14:textId="77777777" w:rsidTr="00E5708B">
        <w:trPr>
          <w:gridAfter w:val="1"/>
          <w:wAfter w:w="22" w:type="dxa"/>
          <w:trHeight w:val="309"/>
        </w:trPr>
        <w:tc>
          <w:tcPr>
            <w:tcW w:w="988" w:type="dxa"/>
          </w:tcPr>
          <w:p w14:paraId="1C29B164" w14:textId="77777777" w:rsidR="00906B1A" w:rsidRPr="00AF09F7" w:rsidRDefault="00906B1A" w:rsidP="00AF09F7">
            <w:pPr>
              <w:spacing w:before="240" w:line="276" w:lineRule="auto"/>
              <w:jc w:val="both"/>
              <w:rPr>
                <w:sz w:val="24"/>
                <w:szCs w:val="24"/>
              </w:rPr>
            </w:pPr>
            <w:r w:rsidRPr="00AF09F7">
              <w:rPr>
                <w:sz w:val="24"/>
                <w:szCs w:val="24"/>
              </w:rPr>
              <w:t>11</w:t>
            </w:r>
          </w:p>
        </w:tc>
        <w:tc>
          <w:tcPr>
            <w:tcW w:w="2182" w:type="dxa"/>
          </w:tcPr>
          <w:p w14:paraId="06870B6B" w14:textId="77777777" w:rsidR="00906B1A" w:rsidRPr="00AF09F7" w:rsidRDefault="00906B1A" w:rsidP="00AF09F7">
            <w:pPr>
              <w:spacing w:line="276" w:lineRule="auto"/>
              <w:jc w:val="both"/>
              <w:rPr>
                <w:sz w:val="24"/>
                <w:szCs w:val="24"/>
              </w:rPr>
            </w:pPr>
            <w:r w:rsidRPr="00AF09F7">
              <w:rPr>
                <w:sz w:val="24"/>
                <w:szCs w:val="24"/>
              </w:rPr>
              <w:t xml:space="preserve">Оформить результаты и выработать тактику дальнейших действий </w:t>
            </w:r>
          </w:p>
        </w:tc>
        <w:tc>
          <w:tcPr>
            <w:tcW w:w="2637" w:type="dxa"/>
          </w:tcPr>
          <w:p w14:paraId="05CDC34B" w14:textId="77777777" w:rsidR="00906B1A" w:rsidRPr="00AF09F7" w:rsidRDefault="00906B1A" w:rsidP="00AF09F7">
            <w:pPr>
              <w:spacing w:line="276" w:lineRule="auto"/>
              <w:jc w:val="both"/>
              <w:rPr>
                <w:sz w:val="24"/>
                <w:szCs w:val="24"/>
              </w:rPr>
            </w:pPr>
            <w:r w:rsidRPr="00AF09F7">
              <w:rPr>
                <w:sz w:val="24"/>
                <w:szCs w:val="24"/>
              </w:rPr>
              <w:t>Презентация результатов и обсуждении на совещании при заведующем</w:t>
            </w:r>
          </w:p>
        </w:tc>
        <w:tc>
          <w:tcPr>
            <w:tcW w:w="1384" w:type="dxa"/>
          </w:tcPr>
          <w:p w14:paraId="41C9C94C" w14:textId="77777777" w:rsidR="00906B1A" w:rsidRPr="00AF09F7" w:rsidRDefault="00906B1A" w:rsidP="00AF09F7">
            <w:pPr>
              <w:spacing w:line="276" w:lineRule="auto"/>
              <w:jc w:val="both"/>
              <w:rPr>
                <w:sz w:val="24"/>
                <w:szCs w:val="24"/>
              </w:rPr>
            </w:pPr>
          </w:p>
        </w:tc>
        <w:tc>
          <w:tcPr>
            <w:tcW w:w="2280" w:type="dxa"/>
          </w:tcPr>
          <w:p w14:paraId="753C3329" w14:textId="77777777" w:rsidR="00906B1A" w:rsidRPr="00AF09F7" w:rsidRDefault="00906B1A" w:rsidP="00AF09F7">
            <w:pPr>
              <w:spacing w:line="276" w:lineRule="auto"/>
              <w:jc w:val="both"/>
              <w:rPr>
                <w:sz w:val="24"/>
                <w:szCs w:val="24"/>
              </w:rPr>
            </w:pPr>
            <w:r w:rsidRPr="00AF09F7">
              <w:rPr>
                <w:sz w:val="24"/>
                <w:szCs w:val="24"/>
              </w:rPr>
              <w:t>Пакет решений по дальнейшим действиям</w:t>
            </w:r>
          </w:p>
        </w:tc>
      </w:tr>
      <w:tr w:rsidR="00AF09F7" w:rsidRPr="00AF09F7" w14:paraId="7531D756" w14:textId="77777777" w:rsidTr="00E5708B">
        <w:trPr>
          <w:gridAfter w:val="1"/>
          <w:wAfter w:w="22" w:type="dxa"/>
          <w:trHeight w:val="309"/>
        </w:trPr>
        <w:tc>
          <w:tcPr>
            <w:tcW w:w="988" w:type="dxa"/>
          </w:tcPr>
          <w:p w14:paraId="51E43E9F" w14:textId="77777777" w:rsidR="00906B1A" w:rsidRPr="00AF09F7" w:rsidRDefault="00906B1A" w:rsidP="00AF09F7">
            <w:pPr>
              <w:spacing w:before="240" w:line="276" w:lineRule="auto"/>
              <w:jc w:val="both"/>
              <w:rPr>
                <w:sz w:val="24"/>
                <w:szCs w:val="24"/>
              </w:rPr>
            </w:pPr>
            <w:r w:rsidRPr="00AF09F7">
              <w:rPr>
                <w:sz w:val="24"/>
                <w:szCs w:val="24"/>
              </w:rPr>
              <w:t>12</w:t>
            </w:r>
          </w:p>
        </w:tc>
        <w:tc>
          <w:tcPr>
            <w:tcW w:w="2182" w:type="dxa"/>
          </w:tcPr>
          <w:p w14:paraId="3C433639" w14:textId="77777777" w:rsidR="00906B1A" w:rsidRPr="00AF09F7" w:rsidRDefault="00906B1A" w:rsidP="00AF09F7">
            <w:pPr>
              <w:spacing w:line="276" w:lineRule="auto"/>
              <w:jc w:val="both"/>
              <w:rPr>
                <w:sz w:val="24"/>
                <w:szCs w:val="24"/>
              </w:rPr>
            </w:pPr>
            <w:r w:rsidRPr="00AF09F7">
              <w:rPr>
                <w:sz w:val="24"/>
                <w:szCs w:val="24"/>
              </w:rPr>
              <w:t xml:space="preserve">Обсуждение итогов пилотной комплексной оценки траектории развития ребенка с участием внешних экспертов </w:t>
            </w:r>
          </w:p>
        </w:tc>
        <w:tc>
          <w:tcPr>
            <w:tcW w:w="2637" w:type="dxa"/>
          </w:tcPr>
          <w:p w14:paraId="79840816" w14:textId="77777777" w:rsidR="00906B1A" w:rsidRPr="00AF09F7" w:rsidRDefault="00906B1A" w:rsidP="00AF09F7">
            <w:pPr>
              <w:spacing w:line="276" w:lineRule="auto"/>
              <w:jc w:val="both"/>
              <w:rPr>
                <w:sz w:val="24"/>
                <w:szCs w:val="24"/>
              </w:rPr>
            </w:pPr>
            <w:r w:rsidRPr="00AF09F7">
              <w:rPr>
                <w:sz w:val="24"/>
                <w:szCs w:val="24"/>
              </w:rPr>
              <w:t xml:space="preserve">Проведение сетевого внешнего семинара по итогам пилотирования </w:t>
            </w:r>
          </w:p>
        </w:tc>
        <w:tc>
          <w:tcPr>
            <w:tcW w:w="1384" w:type="dxa"/>
          </w:tcPr>
          <w:p w14:paraId="59373CF6" w14:textId="77777777" w:rsidR="00906B1A" w:rsidRPr="00AF09F7" w:rsidRDefault="00906B1A" w:rsidP="00AF09F7">
            <w:pPr>
              <w:spacing w:line="276" w:lineRule="auto"/>
              <w:jc w:val="both"/>
              <w:rPr>
                <w:sz w:val="24"/>
                <w:szCs w:val="24"/>
              </w:rPr>
            </w:pPr>
            <w:r w:rsidRPr="00AF09F7">
              <w:rPr>
                <w:sz w:val="24"/>
                <w:szCs w:val="24"/>
              </w:rPr>
              <w:t xml:space="preserve">Сентябрь 2021 </w:t>
            </w:r>
          </w:p>
        </w:tc>
        <w:tc>
          <w:tcPr>
            <w:tcW w:w="2280" w:type="dxa"/>
          </w:tcPr>
          <w:p w14:paraId="372A84B5" w14:textId="77777777" w:rsidR="00906B1A" w:rsidRPr="00AF09F7" w:rsidRDefault="00906B1A" w:rsidP="00AF09F7">
            <w:pPr>
              <w:spacing w:line="276" w:lineRule="auto"/>
              <w:jc w:val="both"/>
              <w:rPr>
                <w:sz w:val="24"/>
                <w:szCs w:val="24"/>
              </w:rPr>
            </w:pPr>
          </w:p>
        </w:tc>
      </w:tr>
      <w:tr w:rsidR="00AF09F7" w:rsidRPr="00AF09F7" w14:paraId="7DB71DE1" w14:textId="77777777" w:rsidTr="00E5708B">
        <w:trPr>
          <w:gridAfter w:val="1"/>
          <w:wAfter w:w="22" w:type="dxa"/>
          <w:trHeight w:val="309"/>
        </w:trPr>
        <w:tc>
          <w:tcPr>
            <w:tcW w:w="988" w:type="dxa"/>
          </w:tcPr>
          <w:p w14:paraId="141EF84E" w14:textId="77777777" w:rsidR="00906B1A" w:rsidRPr="00AF09F7" w:rsidRDefault="00906B1A" w:rsidP="00AF09F7">
            <w:pPr>
              <w:spacing w:before="240" w:line="276" w:lineRule="auto"/>
              <w:jc w:val="both"/>
              <w:rPr>
                <w:sz w:val="24"/>
                <w:szCs w:val="24"/>
              </w:rPr>
            </w:pPr>
            <w:r w:rsidRPr="00AF09F7">
              <w:rPr>
                <w:sz w:val="24"/>
                <w:szCs w:val="24"/>
              </w:rPr>
              <w:t>13</w:t>
            </w:r>
          </w:p>
        </w:tc>
        <w:tc>
          <w:tcPr>
            <w:tcW w:w="2182" w:type="dxa"/>
          </w:tcPr>
          <w:p w14:paraId="032877C5" w14:textId="77777777" w:rsidR="00906B1A" w:rsidRPr="00AF09F7" w:rsidRDefault="00906B1A" w:rsidP="00AF09F7">
            <w:pPr>
              <w:spacing w:line="276" w:lineRule="auto"/>
              <w:jc w:val="both"/>
              <w:rPr>
                <w:sz w:val="24"/>
                <w:szCs w:val="24"/>
              </w:rPr>
            </w:pPr>
            <w:r w:rsidRPr="00AF09F7">
              <w:rPr>
                <w:sz w:val="24"/>
                <w:szCs w:val="24"/>
              </w:rPr>
              <w:t xml:space="preserve">Повысить уровень профессиональных компетенций педагогов в области речевого воспитания  </w:t>
            </w:r>
          </w:p>
        </w:tc>
        <w:tc>
          <w:tcPr>
            <w:tcW w:w="2637" w:type="dxa"/>
          </w:tcPr>
          <w:p w14:paraId="42877338" w14:textId="77777777" w:rsidR="00906B1A" w:rsidRPr="00AF09F7" w:rsidRDefault="00906B1A" w:rsidP="00AF09F7">
            <w:pPr>
              <w:spacing w:line="276" w:lineRule="auto"/>
              <w:jc w:val="both"/>
              <w:rPr>
                <w:sz w:val="24"/>
                <w:szCs w:val="24"/>
              </w:rPr>
            </w:pPr>
            <w:r w:rsidRPr="00AF09F7">
              <w:rPr>
                <w:sz w:val="24"/>
                <w:szCs w:val="24"/>
              </w:rPr>
              <w:t xml:space="preserve">Проведение методологического вебинара с внешними экспертами по тематике речевого воспитания дошкольников </w:t>
            </w:r>
          </w:p>
        </w:tc>
        <w:tc>
          <w:tcPr>
            <w:tcW w:w="1384" w:type="dxa"/>
          </w:tcPr>
          <w:p w14:paraId="615BFD17" w14:textId="77777777" w:rsidR="00906B1A" w:rsidRPr="00AF09F7" w:rsidRDefault="00906B1A" w:rsidP="00AF09F7">
            <w:pPr>
              <w:spacing w:line="276" w:lineRule="auto"/>
              <w:jc w:val="both"/>
              <w:rPr>
                <w:sz w:val="24"/>
                <w:szCs w:val="24"/>
              </w:rPr>
            </w:pPr>
            <w:r w:rsidRPr="00AF09F7">
              <w:rPr>
                <w:sz w:val="24"/>
                <w:szCs w:val="24"/>
              </w:rPr>
              <w:t xml:space="preserve">Сентябрь 2021 </w:t>
            </w:r>
          </w:p>
        </w:tc>
        <w:tc>
          <w:tcPr>
            <w:tcW w:w="2280" w:type="dxa"/>
          </w:tcPr>
          <w:p w14:paraId="210952B8" w14:textId="77777777" w:rsidR="00906B1A" w:rsidRPr="00AF09F7" w:rsidRDefault="00906B1A" w:rsidP="00AF09F7">
            <w:pPr>
              <w:spacing w:line="276" w:lineRule="auto"/>
              <w:jc w:val="both"/>
              <w:rPr>
                <w:sz w:val="24"/>
                <w:szCs w:val="24"/>
              </w:rPr>
            </w:pPr>
            <w:r w:rsidRPr="00AF09F7">
              <w:rPr>
                <w:sz w:val="24"/>
                <w:szCs w:val="24"/>
              </w:rPr>
              <w:t xml:space="preserve">Развитие представление педагогов о речевом воспитании дошкольников </w:t>
            </w:r>
          </w:p>
        </w:tc>
      </w:tr>
      <w:tr w:rsidR="00AF09F7" w:rsidRPr="00AF09F7" w14:paraId="00728D9F" w14:textId="77777777" w:rsidTr="00E5708B">
        <w:trPr>
          <w:gridAfter w:val="1"/>
          <w:wAfter w:w="22" w:type="dxa"/>
          <w:trHeight w:val="309"/>
        </w:trPr>
        <w:tc>
          <w:tcPr>
            <w:tcW w:w="988" w:type="dxa"/>
          </w:tcPr>
          <w:p w14:paraId="7502340D" w14:textId="77777777" w:rsidR="00906B1A" w:rsidRPr="00AF09F7" w:rsidRDefault="00906B1A" w:rsidP="00AF09F7">
            <w:pPr>
              <w:spacing w:before="240" w:line="276" w:lineRule="auto"/>
              <w:jc w:val="both"/>
              <w:rPr>
                <w:sz w:val="24"/>
                <w:szCs w:val="24"/>
              </w:rPr>
            </w:pPr>
            <w:r w:rsidRPr="00AF09F7">
              <w:rPr>
                <w:sz w:val="24"/>
                <w:szCs w:val="24"/>
              </w:rPr>
              <w:lastRenderedPageBreak/>
              <w:t>14</w:t>
            </w:r>
          </w:p>
        </w:tc>
        <w:tc>
          <w:tcPr>
            <w:tcW w:w="2182" w:type="dxa"/>
          </w:tcPr>
          <w:p w14:paraId="7093C58A" w14:textId="77777777" w:rsidR="00906B1A" w:rsidRPr="00AF09F7" w:rsidRDefault="00906B1A" w:rsidP="00AF09F7">
            <w:pPr>
              <w:spacing w:line="276" w:lineRule="auto"/>
              <w:jc w:val="both"/>
              <w:rPr>
                <w:sz w:val="24"/>
                <w:szCs w:val="24"/>
              </w:rPr>
            </w:pPr>
            <w:proofErr w:type="gramStart"/>
            <w:r w:rsidRPr="00AF09F7">
              <w:rPr>
                <w:sz w:val="24"/>
                <w:szCs w:val="24"/>
              </w:rPr>
              <w:t>Согласовать  –</w:t>
            </w:r>
            <w:proofErr w:type="gramEnd"/>
            <w:r w:rsidRPr="00AF09F7">
              <w:rPr>
                <w:sz w:val="24"/>
                <w:szCs w:val="24"/>
              </w:rPr>
              <w:t xml:space="preserve"> уточнить основные направления речевого воспитания (создание предметно-развивающей среды, освоение ребенком речевого социального опыта, психолого-педагогическая культура воспитательного микросоциума)</w:t>
            </w:r>
          </w:p>
        </w:tc>
        <w:tc>
          <w:tcPr>
            <w:tcW w:w="2637" w:type="dxa"/>
          </w:tcPr>
          <w:p w14:paraId="700E31D8" w14:textId="77777777" w:rsidR="00906B1A" w:rsidRPr="00AF09F7" w:rsidRDefault="00906B1A" w:rsidP="00AF09F7">
            <w:pPr>
              <w:spacing w:line="276" w:lineRule="auto"/>
              <w:jc w:val="both"/>
              <w:rPr>
                <w:sz w:val="24"/>
                <w:szCs w:val="24"/>
              </w:rPr>
            </w:pPr>
            <w:r w:rsidRPr="00AF09F7">
              <w:rPr>
                <w:sz w:val="24"/>
                <w:szCs w:val="24"/>
              </w:rPr>
              <w:t>Определение – уточнение основных направлений речевого воспитания (создание предметно-развивающей среды, освоение ребенком речевого социального опыта, психолого-педагогическая культура воспитательного микросоциума)</w:t>
            </w:r>
          </w:p>
        </w:tc>
        <w:tc>
          <w:tcPr>
            <w:tcW w:w="1384" w:type="dxa"/>
          </w:tcPr>
          <w:p w14:paraId="6B9B2F44" w14:textId="77777777" w:rsidR="00906B1A" w:rsidRPr="00AF09F7" w:rsidRDefault="00906B1A" w:rsidP="00AF09F7">
            <w:pPr>
              <w:spacing w:line="276" w:lineRule="auto"/>
              <w:jc w:val="both"/>
              <w:rPr>
                <w:sz w:val="24"/>
                <w:szCs w:val="24"/>
              </w:rPr>
            </w:pPr>
            <w:r w:rsidRPr="00AF09F7">
              <w:rPr>
                <w:sz w:val="24"/>
                <w:szCs w:val="24"/>
              </w:rPr>
              <w:t xml:space="preserve">Сентябрь 2021 </w:t>
            </w:r>
          </w:p>
        </w:tc>
        <w:tc>
          <w:tcPr>
            <w:tcW w:w="2280" w:type="dxa"/>
          </w:tcPr>
          <w:p w14:paraId="3B713106" w14:textId="77777777" w:rsidR="00906B1A" w:rsidRPr="00AF09F7" w:rsidRDefault="00906B1A" w:rsidP="00AF09F7">
            <w:pPr>
              <w:spacing w:before="240" w:line="276" w:lineRule="auto"/>
              <w:jc w:val="both"/>
              <w:rPr>
                <w:sz w:val="24"/>
                <w:szCs w:val="24"/>
              </w:rPr>
            </w:pPr>
            <w:r w:rsidRPr="00AF09F7">
              <w:rPr>
                <w:sz w:val="24"/>
                <w:szCs w:val="24"/>
              </w:rPr>
              <w:t xml:space="preserve">Согласование направлений в коллективе </w:t>
            </w:r>
          </w:p>
        </w:tc>
      </w:tr>
      <w:tr w:rsidR="00AF09F7" w:rsidRPr="00AF09F7" w14:paraId="03D045EE" w14:textId="77777777" w:rsidTr="00E5708B">
        <w:tc>
          <w:tcPr>
            <w:tcW w:w="9493" w:type="dxa"/>
            <w:gridSpan w:val="6"/>
          </w:tcPr>
          <w:p w14:paraId="45AFC974" w14:textId="77777777" w:rsidR="00906B1A" w:rsidRPr="00AF09F7" w:rsidRDefault="00906B1A" w:rsidP="00AF09F7">
            <w:pPr>
              <w:spacing w:before="240" w:line="276" w:lineRule="auto"/>
              <w:jc w:val="both"/>
              <w:rPr>
                <w:sz w:val="24"/>
                <w:szCs w:val="24"/>
              </w:rPr>
            </w:pPr>
            <w:r w:rsidRPr="00AF09F7">
              <w:rPr>
                <w:sz w:val="24"/>
                <w:szCs w:val="24"/>
              </w:rPr>
              <w:t xml:space="preserve">Этап 2. </w:t>
            </w:r>
            <w:proofErr w:type="spellStart"/>
            <w:r w:rsidRPr="00AF09F7">
              <w:rPr>
                <w:sz w:val="24"/>
                <w:szCs w:val="24"/>
              </w:rPr>
              <w:t>Разработческий</w:t>
            </w:r>
            <w:proofErr w:type="spellEnd"/>
            <w:r w:rsidRPr="00AF09F7">
              <w:rPr>
                <w:sz w:val="24"/>
                <w:szCs w:val="24"/>
              </w:rPr>
              <w:t xml:space="preserve"> </w:t>
            </w:r>
          </w:p>
        </w:tc>
      </w:tr>
      <w:tr w:rsidR="00AF09F7" w:rsidRPr="00AF09F7" w14:paraId="06D3D7A4" w14:textId="77777777" w:rsidTr="00E5708B">
        <w:trPr>
          <w:gridAfter w:val="1"/>
          <w:wAfter w:w="22" w:type="dxa"/>
          <w:trHeight w:val="216"/>
        </w:trPr>
        <w:tc>
          <w:tcPr>
            <w:tcW w:w="988" w:type="dxa"/>
          </w:tcPr>
          <w:p w14:paraId="681771C8" w14:textId="77777777" w:rsidR="00906B1A" w:rsidRPr="00AF09F7" w:rsidRDefault="00906B1A" w:rsidP="00AF09F7">
            <w:pPr>
              <w:spacing w:before="240" w:line="276" w:lineRule="auto"/>
              <w:ind w:firstLine="993"/>
              <w:jc w:val="both"/>
              <w:rPr>
                <w:sz w:val="24"/>
                <w:szCs w:val="24"/>
              </w:rPr>
            </w:pPr>
            <w:bookmarkStart w:id="165" w:name="_Hlk93786561"/>
            <w:r w:rsidRPr="00AF09F7">
              <w:rPr>
                <w:sz w:val="24"/>
                <w:szCs w:val="24"/>
              </w:rPr>
              <w:t>11</w:t>
            </w:r>
          </w:p>
        </w:tc>
        <w:tc>
          <w:tcPr>
            <w:tcW w:w="2182" w:type="dxa"/>
          </w:tcPr>
          <w:p w14:paraId="6674F9F1" w14:textId="77777777" w:rsidR="00906B1A" w:rsidRPr="00AF09F7" w:rsidRDefault="00906B1A" w:rsidP="00AF09F7">
            <w:pPr>
              <w:spacing w:line="276" w:lineRule="auto"/>
              <w:jc w:val="both"/>
              <w:rPr>
                <w:sz w:val="24"/>
                <w:szCs w:val="24"/>
              </w:rPr>
            </w:pPr>
            <w:proofErr w:type="gramStart"/>
            <w:r w:rsidRPr="00AF09F7">
              <w:rPr>
                <w:sz w:val="24"/>
                <w:szCs w:val="24"/>
              </w:rPr>
              <w:t>Проанализировать  лучшую</w:t>
            </w:r>
            <w:proofErr w:type="gramEnd"/>
            <w:r w:rsidRPr="00AF09F7">
              <w:rPr>
                <w:sz w:val="24"/>
                <w:szCs w:val="24"/>
              </w:rPr>
              <w:t xml:space="preserve"> отечественную практику по речевому воспитанию дошкольников  </w:t>
            </w:r>
          </w:p>
        </w:tc>
        <w:tc>
          <w:tcPr>
            <w:tcW w:w="2637" w:type="dxa"/>
          </w:tcPr>
          <w:p w14:paraId="30A58F28" w14:textId="77777777" w:rsidR="00906B1A" w:rsidRPr="00AF09F7" w:rsidRDefault="00906B1A" w:rsidP="00AF09F7">
            <w:pPr>
              <w:spacing w:line="276" w:lineRule="auto"/>
              <w:jc w:val="both"/>
              <w:rPr>
                <w:sz w:val="24"/>
                <w:szCs w:val="24"/>
              </w:rPr>
            </w:pPr>
            <w:r w:rsidRPr="00AF09F7">
              <w:rPr>
                <w:sz w:val="24"/>
                <w:szCs w:val="24"/>
              </w:rPr>
              <w:t xml:space="preserve">Анализ лучшей отечественной практики по речевому воспитанию дошкольников  </w:t>
            </w:r>
          </w:p>
        </w:tc>
        <w:tc>
          <w:tcPr>
            <w:tcW w:w="1384" w:type="dxa"/>
          </w:tcPr>
          <w:p w14:paraId="5A71CDFE" w14:textId="77777777" w:rsidR="00906B1A" w:rsidRPr="00AF09F7" w:rsidRDefault="00906B1A" w:rsidP="00AF09F7">
            <w:pPr>
              <w:spacing w:line="276" w:lineRule="auto"/>
              <w:jc w:val="both"/>
              <w:rPr>
                <w:sz w:val="24"/>
                <w:szCs w:val="24"/>
              </w:rPr>
            </w:pPr>
            <w:r w:rsidRPr="00AF09F7">
              <w:rPr>
                <w:sz w:val="24"/>
                <w:szCs w:val="24"/>
              </w:rPr>
              <w:t xml:space="preserve">Октябрь 2021 </w:t>
            </w:r>
          </w:p>
        </w:tc>
        <w:tc>
          <w:tcPr>
            <w:tcW w:w="2280" w:type="dxa"/>
          </w:tcPr>
          <w:p w14:paraId="5AF868A8" w14:textId="77777777" w:rsidR="00906B1A" w:rsidRPr="00AF09F7" w:rsidRDefault="00906B1A" w:rsidP="00AF09F7">
            <w:pPr>
              <w:spacing w:line="276" w:lineRule="auto"/>
              <w:jc w:val="both"/>
              <w:rPr>
                <w:sz w:val="24"/>
                <w:szCs w:val="24"/>
              </w:rPr>
            </w:pPr>
            <w:r w:rsidRPr="00AF09F7">
              <w:rPr>
                <w:sz w:val="24"/>
                <w:szCs w:val="24"/>
              </w:rPr>
              <w:t xml:space="preserve">Аналитическая записка </w:t>
            </w:r>
          </w:p>
        </w:tc>
      </w:tr>
      <w:tr w:rsidR="00AF09F7" w:rsidRPr="00AF09F7" w14:paraId="5CEE3E18" w14:textId="77777777" w:rsidTr="00E5708B">
        <w:trPr>
          <w:gridAfter w:val="1"/>
          <w:wAfter w:w="22" w:type="dxa"/>
          <w:trHeight w:val="216"/>
        </w:trPr>
        <w:tc>
          <w:tcPr>
            <w:tcW w:w="988" w:type="dxa"/>
          </w:tcPr>
          <w:p w14:paraId="0804638E" w14:textId="77777777" w:rsidR="00906B1A" w:rsidRPr="00AF09F7" w:rsidRDefault="00906B1A" w:rsidP="00AF09F7">
            <w:pPr>
              <w:spacing w:before="240" w:line="276" w:lineRule="auto"/>
              <w:jc w:val="both"/>
              <w:rPr>
                <w:sz w:val="24"/>
                <w:szCs w:val="24"/>
              </w:rPr>
            </w:pPr>
            <w:r w:rsidRPr="00AF09F7">
              <w:rPr>
                <w:sz w:val="24"/>
                <w:szCs w:val="24"/>
              </w:rPr>
              <w:t>2</w:t>
            </w:r>
          </w:p>
        </w:tc>
        <w:tc>
          <w:tcPr>
            <w:tcW w:w="2182" w:type="dxa"/>
          </w:tcPr>
          <w:p w14:paraId="2B6C022C" w14:textId="77777777" w:rsidR="00906B1A" w:rsidRPr="00AF09F7" w:rsidRDefault="00906B1A" w:rsidP="00AF09F7">
            <w:pPr>
              <w:spacing w:line="276" w:lineRule="auto"/>
              <w:jc w:val="both"/>
              <w:rPr>
                <w:sz w:val="24"/>
                <w:szCs w:val="24"/>
              </w:rPr>
            </w:pPr>
            <w:r w:rsidRPr="00AF09F7">
              <w:rPr>
                <w:sz w:val="24"/>
                <w:szCs w:val="24"/>
              </w:rPr>
              <w:t xml:space="preserve">Разработать базовое содержание речевого воспитания дошкольников </w:t>
            </w:r>
          </w:p>
        </w:tc>
        <w:tc>
          <w:tcPr>
            <w:tcW w:w="2637" w:type="dxa"/>
          </w:tcPr>
          <w:p w14:paraId="699C25AD" w14:textId="77777777" w:rsidR="00906B1A" w:rsidRPr="00AF09F7" w:rsidRDefault="00906B1A" w:rsidP="00AF09F7">
            <w:pPr>
              <w:spacing w:line="276" w:lineRule="auto"/>
              <w:jc w:val="both"/>
              <w:rPr>
                <w:sz w:val="24"/>
                <w:szCs w:val="24"/>
              </w:rPr>
            </w:pPr>
            <w:r w:rsidRPr="00AF09F7">
              <w:rPr>
                <w:sz w:val="24"/>
                <w:szCs w:val="24"/>
              </w:rPr>
              <w:t xml:space="preserve">Разработка содержания речевого воспитания дошкольников </w:t>
            </w:r>
          </w:p>
        </w:tc>
        <w:tc>
          <w:tcPr>
            <w:tcW w:w="1384" w:type="dxa"/>
          </w:tcPr>
          <w:p w14:paraId="265E59EE" w14:textId="77777777" w:rsidR="00906B1A" w:rsidRPr="00AF09F7" w:rsidRDefault="00906B1A" w:rsidP="00AF09F7">
            <w:pPr>
              <w:spacing w:line="276" w:lineRule="auto"/>
              <w:jc w:val="both"/>
              <w:rPr>
                <w:sz w:val="24"/>
                <w:szCs w:val="24"/>
              </w:rPr>
            </w:pPr>
            <w:r w:rsidRPr="00AF09F7">
              <w:rPr>
                <w:sz w:val="24"/>
                <w:szCs w:val="24"/>
              </w:rPr>
              <w:t>Октябрь 2021 – август 2022</w:t>
            </w:r>
          </w:p>
        </w:tc>
        <w:tc>
          <w:tcPr>
            <w:tcW w:w="2280" w:type="dxa"/>
          </w:tcPr>
          <w:p w14:paraId="0CACD183" w14:textId="77777777" w:rsidR="00906B1A" w:rsidRPr="00AF09F7" w:rsidRDefault="00906B1A" w:rsidP="00AF09F7">
            <w:pPr>
              <w:spacing w:line="276" w:lineRule="auto"/>
              <w:jc w:val="both"/>
              <w:rPr>
                <w:sz w:val="24"/>
                <w:szCs w:val="24"/>
              </w:rPr>
            </w:pPr>
            <w:r w:rsidRPr="00AF09F7">
              <w:rPr>
                <w:sz w:val="24"/>
                <w:szCs w:val="24"/>
              </w:rPr>
              <w:t xml:space="preserve">Описанные основные понятия, концепция речевого воспитания </w:t>
            </w:r>
          </w:p>
        </w:tc>
      </w:tr>
      <w:tr w:rsidR="00AF09F7" w:rsidRPr="00AF09F7" w14:paraId="2694ED9D" w14:textId="77777777" w:rsidTr="00E5708B">
        <w:trPr>
          <w:gridAfter w:val="1"/>
          <w:wAfter w:w="22" w:type="dxa"/>
          <w:trHeight w:val="216"/>
        </w:trPr>
        <w:tc>
          <w:tcPr>
            <w:tcW w:w="988" w:type="dxa"/>
          </w:tcPr>
          <w:p w14:paraId="3AD0FEB4" w14:textId="77777777" w:rsidR="00906B1A" w:rsidRPr="00AF09F7" w:rsidRDefault="00906B1A" w:rsidP="00AF09F7">
            <w:pPr>
              <w:tabs>
                <w:tab w:val="left" w:pos="626"/>
              </w:tabs>
              <w:spacing w:before="240" w:line="276" w:lineRule="auto"/>
              <w:ind w:firstLine="167"/>
              <w:jc w:val="both"/>
              <w:rPr>
                <w:sz w:val="24"/>
                <w:szCs w:val="24"/>
              </w:rPr>
            </w:pPr>
            <w:r w:rsidRPr="00AF09F7">
              <w:rPr>
                <w:sz w:val="24"/>
                <w:szCs w:val="24"/>
              </w:rPr>
              <w:t>3</w:t>
            </w:r>
          </w:p>
        </w:tc>
        <w:tc>
          <w:tcPr>
            <w:tcW w:w="2182" w:type="dxa"/>
          </w:tcPr>
          <w:p w14:paraId="7EC80D03" w14:textId="77777777" w:rsidR="00906B1A" w:rsidRPr="00AF09F7" w:rsidRDefault="00906B1A" w:rsidP="00AF09F7">
            <w:pPr>
              <w:spacing w:line="276" w:lineRule="auto"/>
              <w:jc w:val="both"/>
              <w:rPr>
                <w:sz w:val="24"/>
                <w:szCs w:val="24"/>
              </w:rPr>
            </w:pPr>
            <w:r w:rsidRPr="00AF09F7">
              <w:rPr>
                <w:sz w:val="24"/>
                <w:szCs w:val="24"/>
              </w:rPr>
              <w:t>Разработать и описать педагогические условия речевого воспитания детей дошкольного возраста</w:t>
            </w:r>
          </w:p>
        </w:tc>
        <w:tc>
          <w:tcPr>
            <w:tcW w:w="2637" w:type="dxa"/>
          </w:tcPr>
          <w:p w14:paraId="5BA8332F" w14:textId="77777777" w:rsidR="00906B1A" w:rsidRPr="00AF09F7" w:rsidRDefault="00906B1A" w:rsidP="00AF09F7">
            <w:pPr>
              <w:spacing w:line="276" w:lineRule="auto"/>
              <w:jc w:val="both"/>
              <w:rPr>
                <w:sz w:val="24"/>
                <w:szCs w:val="24"/>
              </w:rPr>
            </w:pPr>
            <w:r w:rsidRPr="00AF09F7">
              <w:rPr>
                <w:sz w:val="24"/>
                <w:szCs w:val="24"/>
              </w:rPr>
              <w:t xml:space="preserve">Разработка педагогических условий речевого воспитания детей дошкольного возраста </w:t>
            </w:r>
          </w:p>
        </w:tc>
        <w:tc>
          <w:tcPr>
            <w:tcW w:w="1384" w:type="dxa"/>
          </w:tcPr>
          <w:p w14:paraId="5EC07F18" w14:textId="77777777" w:rsidR="00906B1A" w:rsidRPr="00AF09F7" w:rsidRDefault="00906B1A" w:rsidP="00AF09F7">
            <w:pPr>
              <w:spacing w:line="276" w:lineRule="auto"/>
              <w:jc w:val="both"/>
              <w:rPr>
                <w:sz w:val="24"/>
                <w:szCs w:val="24"/>
              </w:rPr>
            </w:pPr>
            <w:r w:rsidRPr="00AF09F7">
              <w:rPr>
                <w:sz w:val="24"/>
                <w:szCs w:val="24"/>
              </w:rPr>
              <w:t>Октябрь 2021 – август 2021</w:t>
            </w:r>
          </w:p>
        </w:tc>
        <w:tc>
          <w:tcPr>
            <w:tcW w:w="2280" w:type="dxa"/>
          </w:tcPr>
          <w:p w14:paraId="19D8A093" w14:textId="77777777" w:rsidR="00906B1A" w:rsidRPr="00AF09F7" w:rsidRDefault="00906B1A" w:rsidP="00AF09F7">
            <w:pPr>
              <w:spacing w:line="276" w:lineRule="auto"/>
              <w:jc w:val="both"/>
              <w:rPr>
                <w:sz w:val="24"/>
                <w:szCs w:val="24"/>
              </w:rPr>
            </w:pPr>
            <w:r w:rsidRPr="00AF09F7">
              <w:rPr>
                <w:sz w:val="24"/>
                <w:szCs w:val="24"/>
              </w:rPr>
              <w:t xml:space="preserve">Описанные педагогические условия речевого воспитания </w:t>
            </w:r>
          </w:p>
        </w:tc>
      </w:tr>
      <w:tr w:rsidR="00AF09F7" w:rsidRPr="00AF09F7" w14:paraId="175BDED6" w14:textId="77777777" w:rsidTr="00E5708B">
        <w:trPr>
          <w:gridAfter w:val="1"/>
          <w:wAfter w:w="22" w:type="dxa"/>
          <w:trHeight w:val="216"/>
        </w:trPr>
        <w:tc>
          <w:tcPr>
            <w:tcW w:w="988" w:type="dxa"/>
          </w:tcPr>
          <w:p w14:paraId="3A6C5B14" w14:textId="77777777" w:rsidR="00906B1A" w:rsidRPr="00AF09F7" w:rsidRDefault="00906B1A" w:rsidP="00AF09F7">
            <w:pPr>
              <w:spacing w:before="240" w:line="276" w:lineRule="auto"/>
              <w:ind w:firstLine="167"/>
              <w:jc w:val="both"/>
              <w:rPr>
                <w:sz w:val="24"/>
                <w:szCs w:val="24"/>
              </w:rPr>
            </w:pPr>
            <w:r w:rsidRPr="00AF09F7">
              <w:rPr>
                <w:sz w:val="24"/>
                <w:szCs w:val="24"/>
              </w:rPr>
              <w:t>4</w:t>
            </w:r>
          </w:p>
        </w:tc>
        <w:tc>
          <w:tcPr>
            <w:tcW w:w="2182" w:type="dxa"/>
          </w:tcPr>
          <w:p w14:paraId="69EEED33" w14:textId="77777777" w:rsidR="00906B1A" w:rsidRPr="00AF09F7" w:rsidRDefault="00906B1A" w:rsidP="00AF09F7">
            <w:pPr>
              <w:spacing w:line="276" w:lineRule="auto"/>
              <w:jc w:val="both"/>
              <w:rPr>
                <w:sz w:val="24"/>
                <w:szCs w:val="24"/>
              </w:rPr>
            </w:pPr>
            <w:r w:rsidRPr="00AF09F7">
              <w:rPr>
                <w:sz w:val="24"/>
                <w:szCs w:val="24"/>
              </w:rPr>
              <w:t xml:space="preserve">Разработать требования к предметно-развивающей среде, обеспечивающей </w:t>
            </w:r>
            <w:r w:rsidRPr="00AF09F7">
              <w:rPr>
                <w:sz w:val="24"/>
                <w:szCs w:val="24"/>
              </w:rPr>
              <w:lastRenderedPageBreak/>
              <w:t xml:space="preserve">речевое воспитание дошкольников </w:t>
            </w:r>
          </w:p>
        </w:tc>
        <w:tc>
          <w:tcPr>
            <w:tcW w:w="2637" w:type="dxa"/>
          </w:tcPr>
          <w:p w14:paraId="0E0E9CB1" w14:textId="77777777" w:rsidR="00906B1A" w:rsidRPr="00AF09F7" w:rsidRDefault="00906B1A" w:rsidP="00AF09F7">
            <w:pPr>
              <w:spacing w:line="276" w:lineRule="auto"/>
              <w:jc w:val="both"/>
              <w:rPr>
                <w:sz w:val="24"/>
                <w:szCs w:val="24"/>
              </w:rPr>
            </w:pPr>
            <w:r w:rsidRPr="00AF09F7">
              <w:rPr>
                <w:sz w:val="24"/>
                <w:szCs w:val="24"/>
              </w:rPr>
              <w:lastRenderedPageBreak/>
              <w:t xml:space="preserve">Разработка требований к предметно-развивающей среде, обеспечивающей речевое воспитание дошкольников </w:t>
            </w:r>
          </w:p>
        </w:tc>
        <w:tc>
          <w:tcPr>
            <w:tcW w:w="1384" w:type="dxa"/>
          </w:tcPr>
          <w:p w14:paraId="619DD9A3" w14:textId="77777777" w:rsidR="00906B1A" w:rsidRPr="00AF09F7" w:rsidRDefault="00906B1A" w:rsidP="00AF09F7">
            <w:pPr>
              <w:spacing w:line="276" w:lineRule="auto"/>
              <w:jc w:val="both"/>
              <w:rPr>
                <w:sz w:val="24"/>
                <w:szCs w:val="24"/>
              </w:rPr>
            </w:pPr>
            <w:r w:rsidRPr="00AF09F7">
              <w:rPr>
                <w:sz w:val="24"/>
                <w:szCs w:val="24"/>
              </w:rPr>
              <w:t xml:space="preserve">Октябрь 2021 – август 2022 </w:t>
            </w:r>
          </w:p>
        </w:tc>
        <w:tc>
          <w:tcPr>
            <w:tcW w:w="2280" w:type="dxa"/>
          </w:tcPr>
          <w:p w14:paraId="7FB329E9" w14:textId="77777777" w:rsidR="00906B1A" w:rsidRPr="00AF09F7" w:rsidRDefault="00906B1A" w:rsidP="00AF09F7">
            <w:pPr>
              <w:spacing w:line="276" w:lineRule="auto"/>
              <w:jc w:val="both"/>
              <w:rPr>
                <w:sz w:val="24"/>
                <w:szCs w:val="24"/>
              </w:rPr>
            </w:pPr>
            <w:r w:rsidRPr="00AF09F7">
              <w:rPr>
                <w:sz w:val="24"/>
                <w:szCs w:val="24"/>
              </w:rPr>
              <w:t xml:space="preserve">Описанные требования к предметно-развивающей среде, обеспечивающей </w:t>
            </w:r>
            <w:r w:rsidRPr="00AF09F7">
              <w:rPr>
                <w:sz w:val="24"/>
                <w:szCs w:val="24"/>
              </w:rPr>
              <w:lastRenderedPageBreak/>
              <w:t>речевое воспитание дошкольников</w:t>
            </w:r>
          </w:p>
        </w:tc>
      </w:tr>
      <w:tr w:rsidR="00AF09F7" w:rsidRPr="00AF09F7" w14:paraId="534A8721" w14:textId="77777777" w:rsidTr="00E5708B">
        <w:trPr>
          <w:gridAfter w:val="1"/>
          <w:wAfter w:w="22" w:type="dxa"/>
          <w:trHeight w:val="216"/>
        </w:trPr>
        <w:tc>
          <w:tcPr>
            <w:tcW w:w="988" w:type="dxa"/>
          </w:tcPr>
          <w:p w14:paraId="3A806FB7" w14:textId="77777777" w:rsidR="00906B1A" w:rsidRPr="00AF09F7" w:rsidRDefault="00906B1A" w:rsidP="00AF09F7">
            <w:pPr>
              <w:spacing w:before="240" w:line="276" w:lineRule="auto"/>
              <w:ind w:firstLine="167"/>
              <w:jc w:val="both"/>
              <w:rPr>
                <w:sz w:val="24"/>
                <w:szCs w:val="24"/>
              </w:rPr>
            </w:pPr>
            <w:r w:rsidRPr="00AF09F7">
              <w:rPr>
                <w:sz w:val="24"/>
                <w:szCs w:val="24"/>
              </w:rPr>
              <w:lastRenderedPageBreak/>
              <w:t>5</w:t>
            </w:r>
          </w:p>
        </w:tc>
        <w:tc>
          <w:tcPr>
            <w:tcW w:w="2182" w:type="dxa"/>
          </w:tcPr>
          <w:p w14:paraId="6C4A8D41" w14:textId="77777777" w:rsidR="00906B1A" w:rsidRPr="00AF09F7" w:rsidRDefault="00906B1A" w:rsidP="00AF09F7">
            <w:pPr>
              <w:spacing w:line="276" w:lineRule="auto"/>
              <w:jc w:val="both"/>
              <w:rPr>
                <w:sz w:val="24"/>
                <w:szCs w:val="24"/>
              </w:rPr>
            </w:pPr>
            <w:r w:rsidRPr="00AF09F7">
              <w:rPr>
                <w:sz w:val="24"/>
                <w:szCs w:val="24"/>
              </w:rPr>
              <w:t xml:space="preserve">Обсудить проект концепции речевого, требований предметно-развивающей </w:t>
            </w:r>
            <w:proofErr w:type="gramStart"/>
            <w:r w:rsidRPr="00AF09F7">
              <w:rPr>
                <w:sz w:val="24"/>
                <w:szCs w:val="24"/>
              </w:rPr>
              <w:t>среде  воспитания</w:t>
            </w:r>
            <w:proofErr w:type="gramEnd"/>
            <w:r w:rsidRPr="00AF09F7">
              <w:rPr>
                <w:sz w:val="24"/>
                <w:szCs w:val="24"/>
              </w:rPr>
              <w:t xml:space="preserve"> дошкольников</w:t>
            </w:r>
          </w:p>
        </w:tc>
        <w:tc>
          <w:tcPr>
            <w:tcW w:w="2637" w:type="dxa"/>
          </w:tcPr>
          <w:p w14:paraId="0319E549" w14:textId="77777777" w:rsidR="00906B1A" w:rsidRPr="00AF09F7" w:rsidRDefault="00906B1A" w:rsidP="00AF09F7">
            <w:pPr>
              <w:spacing w:line="276" w:lineRule="auto"/>
              <w:jc w:val="both"/>
              <w:rPr>
                <w:sz w:val="24"/>
                <w:szCs w:val="24"/>
              </w:rPr>
            </w:pPr>
            <w:r w:rsidRPr="00AF09F7">
              <w:rPr>
                <w:sz w:val="24"/>
                <w:szCs w:val="24"/>
              </w:rPr>
              <w:t xml:space="preserve">Проведение семинара </w:t>
            </w:r>
          </w:p>
        </w:tc>
        <w:tc>
          <w:tcPr>
            <w:tcW w:w="1384" w:type="dxa"/>
          </w:tcPr>
          <w:p w14:paraId="137DDFF0" w14:textId="77777777" w:rsidR="00906B1A" w:rsidRPr="00AF09F7" w:rsidRDefault="00906B1A" w:rsidP="00AF09F7">
            <w:pPr>
              <w:spacing w:line="276" w:lineRule="auto"/>
              <w:jc w:val="both"/>
              <w:rPr>
                <w:sz w:val="24"/>
                <w:szCs w:val="24"/>
              </w:rPr>
            </w:pPr>
            <w:proofErr w:type="gramStart"/>
            <w:r w:rsidRPr="00AF09F7">
              <w:rPr>
                <w:sz w:val="24"/>
                <w:szCs w:val="24"/>
              </w:rPr>
              <w:t>Август  2022</w:t>
            </w:r>
            <w:proofErr w:type="gramEnd"/>
          </w:p>
        </w:tc>
        <w:tc>
          <w:tcPr>
            <w:tcW w:w="2280" w:type="dxa"/>
          </w:tcPr>
          <w:p w14:paraId="5F04B96E" w14:textId="77777777" w:rsidR="00906B1A" w:rsidRPr="00AF09F7" w:rsidRDefault="00906B1A" w:rsidP="00AF09F7">
            <w:pPr>
              <w:spacing w:line="276" w:lineRule="auto"/>
              <w:jc w:val="both"/>
              <w:rPr>
                <w:sz w:val="24"/>
                <w:szCs w:val="24"/>
              </w:rPr>
            </w:pPr>
            <w:r w:rsidRPr="00AF09F7">
              <w:rPr>
                <w:sz w:val="24"/>
                <w:szCs w:val="24"/>
              </w:rPr>
              <w:t>Уточнение базовых позиций концепции и требований к предметно-развивающей среде</w:t>
            </w:r>
          </w:p>
        </w:tc>
      </w:tr>
      <w:tr w:rsidR="00AF09F7" w:rsidRPr="00AF09F7" w14:paraId="746AAF7A" w14:textId="77777777" w:rsidTr="00E5708B">
        <w:trPr>
          <w:gridAfter w:val="1"/>
          <w:wAfter w:w="22" w:type="dxa"/>
          <w:trHeight w:val="216"/>
        </w:trPr>
        <w:tc>
          <w:tcPr>
            <w:tcW w:w="988" w:type="dxa"/>
          </w:tcPr>
          <w:p w14:paraId="6D2ED27B" w14:textId="77777777" w:rsidR="00906B1A" w:rsidRPr="00AF09F7" w:rsidRDefault="00906B1A" w:rsidP="00AF09F7">
            <w:pPr>
              <w:spacing w:before="240" w:line="276" w:lineRule="auto"/>
              <w:ind w:firstLine="167"/>
              <w:jc w:val="both"/>
              <w:rPr>
                <w:sz w:val="24"/>
                <w:szCs w:val="24"/>
              </w:rPr>
            </w:pPr>
            <w:r w:rsidRPr="00AF09F7">
              <w:rPr>
                <w:sz w:val="24"/>
                <w:szCs w:val="24"/>
              </w:rPr>
              <w:t>6</w:t>
            </w:r>
          </w:p>
        </w:tc>
        <w:tc>
          <w:tcPr>
            <w:tcW w:w="2182" w:type="dxa"/>
          </w:tcPr>
          <w:p w14:paraId="384D9C30" w14:textId="77777777" w:rsidR="00906B1A" w:rsidRPr="00AF09F7" w:rsidRDefault="00906B1A" w:rsidP="00AF09F7">
            <w:pPr>
              <w:spacing w:line="276" w:lineRule="auto"/>
              <w:jc w:val="both"/>
              <w:rPr>
                <w:sz w:val="24"/>
                <w:szCs w:val="24"/>
              </w:rPr>
            </w:pPr>
            <w:r w:rsidRPr="00AF09F7">
              <w:rPr>
                <w:sz w:val="24"/>
                <w:szCs w:val="24"/>
              </w:rPr>
              <w:t>Подготовить методические рекомендации по созданию педагогических условий, развивающей предметно-пространственной среды</w:t>
            </w:r>
          </w:p>
          <w:p w14:paraId="146DBFAC" w14:textId="77777777" w:rsidR="00906B1A" w:rsidRPr="00AF09F7" w:rsidRDefault="00906B1A" w:rsidP="00AF09F7">
            <w:pPr>
              <w:spacing w:line="276" w:lineRule="auto"/>
              <w:jc w:val="both"/>
              <w:rPr>
                <w:sz w:val="24"/>
                <w:szCs w:val="24"/>
              </w:rPr>
            </w:pPr>
          </w:p>
        </w:tc>
        <w:tc>
          <w:tcPr>
            <w:tcW w:w="2637" w:type="dxa"/>
          </w:tcPr>
          <w:p w14:paraId="515EE1FB" w14:textId="77777777" w:rsidR="00906B1A" w:rsidRPr="00AF09F7" w:rsidRDefault="00906B1A" w:rsidP="00AF09F7">
            <w:pPr>
              <w:spacing w:line="276" w:lineRule="auto"/>
              <w:jc w:val="both"/>
              <w:rPr>
                <w:sz w:val="24"/>
                <w:szCs w:val="24"/>
              </w:rPr>
            </w:pPr>
            <w:r w:rsidRPr="00AF09F7">
              <w:rPr>
                <w:sz w:val="24"/>
                <w:szCs w:val="24"/>
              </w:rPr>
              <w:t>Разработка методических рекомендаций по созданию педагогических условий, развивающей предметно-пространственной среды</w:t>
            </w:r>
          </w:p>
          <w:p w14:paraId="40103260" w14:textId="77777777" w:rsidR="00906B1A" w:rsidRPr="00AF09F7" w:rsidRDefault="00906B1A" w:rsidP="00AF09F7">
            <w:pPr>
              <w:spacing w:line="276" w:lineRule="auto"/>
              <w:jc w:val="both"/>
              <w:rPr>
                <w:sz w:val="24"/>
                <w:szCs w:val="24"/>
              </w:rPr>
            </w:pPr>
          </w:p>
        </w:tc>
        <w:tc>
          <w:tcPr>
            <w:tcW w:w="1384" w:type="dxa"/>
          </w:tcPr>
          <w:p w14:paraId="48695EB2" w14:textId="77777777" w:rsidR="00906B1A" w:rsidRPr="00AF09F7" w:rsidRDefault="00906B1A" w:rsidP="00AF09F7">
            <w:pPr>
              <w:spacing w:line="276" w:lineRule="auto"/>
              <w:jc w:val="both"/>
              <w:rPr>
                <w:sz w:val="24"/>
                <w:szCs w:val="24"/>
              </w:rPr>
            </w:pPr>
            <w:r w:rsidRPr="00AF09F7">
              <w:rPr>
                <w:sz w:val="24"/>
                <w:szCs w:val="24"/>
              </w:rPr>
              <w:t>Октябрь 2021 - март 2022</w:t>
            </w:r>
          </w:p>
        </w:tc>
        <w:tc>
          <w:tcPr>
            <w:tcW w:w="2280" w:type="dxa"/>
          </w:tcPr>
          <w:p w14:paraId="0D62B9FE" w14:textId="77777777" w:rsidR="00906B1A" w:rsidRPr="00AF09F7" w:rsidRDefault="00906B1A" w:rsidP="00AF09F7">
            <w:pPr>
              <w:spacing w:line="276" w:lineRule="auto"/>
              <w:jc w:val="both"/>
              <w:rPr>
                <w:sz w:val="24"/>
                <w:szCs w:val="24"/>
              </w:rPr>
            </w:pPr>
            <w:r w:rsidRPr="00AF09F7">
              <w:rPr>
                <w:sz w:val="24"/>
                <w:szCs w:val="24"/>
              </w:rPr>
              <w:t>Подготовлены методические рекомендации по созданию педагогических условий, развивающей предметно-пространственной среды</w:t>
            </w:r>
          </w:p>
          <w:p w14:paraId="1F860B42" w14:textId="77777777" w:rsidR="00906B1A" w:rsidRPr="00AF09F7" w:rsidRDefault="00906B1A" w:rsidP="00AF09F7">
            <w:pPr>
              <w:spacing w:before="240" w:line="276" w:lineRule="auto"/>
              <w:jc w:val="both"/>
              <w:rPr>
                <w:sz w:val="24"/>
                <w:szCs w:val="24"/>
              </w:rPr>
            </w:pPr>
          </w:p>
        </w:tc>
      </w:tr>
      <w:tr w:rsidR="00AF09F7" w:rsidRPr="00AF09F7" w14:paraId="3A3F721B" w14:textId="77777777" w:rsidTr="00E5708B">
        <w:trPr>
          <w:gridAfter w:val="1"/>
          <w:wAfter w:w="22" w:type="dxa"/>
          <w:trHeight w:val="216"/>
        </w:trPr>
        <w:tc>
          <w:tcPr>
            <w:tcW w:w="988" w:type="dxa"/>
          </w:tcPr>
          <w:p w14:paraId="3BDAC69E" w14:textId="77777777" w:rsidR="00906B1A" w:rsidRPr="00AF09F7" w:rsidRDefault="00906B1A" w:rsidP="00AF09F7">
            <w:pPr>
              <w:spacing w:before="240" w:line="276" w:lineRule="auto"/>
              <w:ind w:firstLine="167"/>
              <w:jc w:val="both"/>
              <w:rPr>
                <w:sz w:val="24"/>
                <w:szCs w:val="24"/>
              </w:rPr>
            </w:pPr>
            <w:r w:rsidRPr="00AF09F7">
              <w:rPr>
                <w:sz w:val="24"/>
                <w:szCs w:val="24"/>
              </w:rPr>
              <w:t>7</w:t>
            </w:r>
          </w:p>
        </w:tc>
        <w:tc>
          <w:tcPr>
            <w:tcW w:w="2182" w:type="dxa"/>
          </w:tcPr>
          <w:p w14:paraId="5302796F" w14:textId="77777777" w:rsidR="00906B1A" w:rsidRPr="00AF09F7" w:rsidRDefault="00906B1A" w:rsidP="00AF09F7">
            <w:pPr>
              <w:spacing w:line="276" w:lineRule="auto"/>
              <w:jc w:val="both"/>
              <w:rPr>
                <w:sz w:val="24"/>
                <w:szCs w:val="24"/>
              </w:rPr>
            </w:pPr>
            <w:r w:rsidRPr="00AF09F7">
              <w:rPr>
                <w:sz w:val="24"/>
                <w:szCs w:val="24"/>
              </w:rPr>
              <w:t>Разработать требования к педагогическим кадрам, обеспечивающим речевое воспитание дошкольников</w:t>
            </w:r>
          </w:p>
          <w:p w14:paraId="20F96F98" w14:textId="77777777" w:rsidR="00906B1A" w:rsidRPr="00AF09F7" w:rsidRDefault="00906B1A" w:rsidP="00AF09F7">
            <w:pPr>
              <w:spacing w:line="276" w:lineRule="auto"/>
              <w:jc w:val="both"/>
              <w:rPr>
                <w:sz w:val="24"/>
                <w:szCs w:val="24"/>
              </w:rPr>
            </w:pPr>
          </w:p>
        </w:tc>
        <w:tc>
          <w:tcPr>
            <w:tcW w:w="2637" w:type="dxa"/>
          </w:tcPr>
          <w:p w14:paraId="1C3ACCA6" w14:textId="77777777" w:rsidR="00906B1A" w:rsidRPr="00AF09F7" w:rsidRDefault="00906B1A" w:rsidP="00AF09F7">
            <w:pPr>
              <w:spacing w:line="276" w:lineRule="auto"/>
              <w:jc w:val="both"/>
              <w:rPr>
                <w:sz w:val="24"/>
                <w:szCs w:val="24"/>
              </w:rPr>
            </w:pPr>
            <w:r w:rsidRPr="00AF09F7">
              <w:rPr>
                <w:sz w:val="24"/>
                <w:szCs w:val="24"/>
              </w:rPr>
              <w:t>Разработка требования к педагогическим кадрам, обеспечивающим речевое воспитание дошкольников</w:t>
            </w:r>
          </w:p>
          <w:p w14:paraId="16C9B926" w14:textId="77777777" w:rsidR="00906B1A" w:rsidRPr="00AF09F7" w:rsidRDefault="00906B1A" w:rsidP="00AF09F7">
            <w:pPr>
              <w:spacing w:line="276" w:lineRule="auto"/>
              <w:jc w:val="both"/>
              <w:rPr>
                <w:sz w:val="24"/>
                <w:szCs w:val="24"/>
              </w:rPr>
            </w:pPr>
          </w:p>
        </w:tc>
        <w:tc>
          <w:tcPr>
            <w:tcW w:w="1384" w:type="dxa"/>
          </w:tcPr>
          <w:p w14:paraId="53D0AD29" w14:textId="77777777" w:rsidR="00906B1A" w:rsidRPr="00AF09F7" w:rsidRDefault="00906B1A" w:rsidP="00AF09F7">
            <w:pPr>
              <w:spacing w:line="276" w:lineRule="auto"/>
              <w:jc w:val="both"/>
              <w:rPr>
                <w:sz w:val="24"/>
                <w:szCs w:val="24"/>
              </w:rPr>
            </w:pPr>
            <w:r w:rsidRPr="00AF09F7">
              <w:rPr>
                <w:sz w:val="24"/>
                <w:szCs w:val="24"/>
              </w:rPr>
              <w:t>Октябрь 2022 - март 2023</w:t>
            </w:r>
          </w:p>
        </w:tc>
        <w:tc>
          <w:tcPr>
            <w:tcW w:w="2280" w:type="dxa"/>
          </w:tcPr>
          <w:p w14:paraId="078FED3E" w14:textId="77777777" w:rsidR="00906B1A" w:rsidRPr="00AF09F7" w:rsidRDefault="00906B1A" w:rsidP="00AF09F7">
            <w:pPr>
              <w:spacing w:line="276" w:lineRule="auto"/>
              <w:jc w:val="both"/>
              <w:rPr>
                <w:sz w:val="24"/>
                <w:szCs w:val="24"/>
              </w:rPr>
            </w:pPr>
            <w:r w:rsidRPr="00AF09F7">
              <w:rPr>
                <w:sz w:val="24"/>
                <w:szCs w:val="24"/>
              </w:rPr>
              <w:t>Описаны требования к педагогическим кадрам, обеспечивающим речевое воспитание дошкольников</w:t>
            </w:r>
          </w:p>
          <w:p w14:paraId="378D13DA" w14:textId="77777777" w:rsidR="00906B1A" w:rsidRPr="00AF09F7" w:rsidRDefault="00906B1A" w:rsidP="00AF09F7">
            <w:pPr>
              <w:spacing w:line="276" w:lineRule="auto"/>
              <w:jc w:val="both"/>
              <w:rPr>
                <w:sz w:val="24"/>
                <w:szCs w:val="24"/>
              </w:rPr>
            </w:pPr>
          </w:p>
        </w:tc>
      </w:tr>
      <w:tr w:rsidR="00AF09F7" w:rsidRPr="00AF09F7" w14:paraId="2876F35D" w14:textId="77777777" w:rsidTr="00E5708B">
        <w:trPr>
          <w:gridAfter w:val="1"/>
          <w:wAfter w:w="22" w:type="dxa"/>
          <w:trHeight w:val="216"/>
        </w:trPr>
        <w:tc>
          <w:tcPr>
            <w:tcW w:w="988" w:type="dxa"/>
          </w:tcPr>
          <w:p w14:paraId="2F093C78" w14:textId="77777777" w:rsidR="00906B1A" w:rsidRPr="00AF09F7" w:rsidRDefault="00906B1A" w:rsidP="00AF09F7">
            <w:pPr>
              <w:spacing w:before="240" w:line="276" w:lineRule="auto"/>
              <w:ind w:firstLine="167"/>
              <w:jc w:val="both"/>
              <w:rPr>
                <w:sz w:val="24"/>
                <w:szCs w:val="24"/>
              </w:rPr>
            </w:pPr>
            <w:r w:rsidRPr="00AF09F7">
              <w:rPr>
                <w:sz w:val="24"/>
                <w:szCs w:val="24"/>
              </w:rPr>
              <w:t>8</w:t>
            </w:r>
          </w:p>
        </w:tc>
        <w:tc>
          <w:tcPr>
            <w:tcW w:w="2182" w:type="dxa"/>
          </w:tcPr>
          <w:p w14:paraId="10618616" w14:textId="77777777" w:rsidR="00906B1A" w:rsidRPr="00AF09F7" w:rsidRDefault="00906B1A" w:rsidP="00AF09F7">
            <w:pPr>
              <w:spacing w:line="276" w:lineRule="auto"/>
              <w:jc w:val="both"/>
              <w:rPr>
                <w:sz w:val="24"/>
                <w:szCs w:val="24"/>
              </w:rPr>
            </w:pPr>
            <w:r w:rsidRPr="00AF09F7">
              <w:rPr>
                <w:sz w:val="24"/>
                <w:szCs w:val="24"/>
              </w:rPr>
              <w:t xml:space="preserve">Описать ресурсы по подготовке педагогических кадров по тематике проекта </w:t>
            </w:r>
          </w:p>
          <w:p w14:paraId="0861C034" w14:textId="77777777" w:rsidR="00906B1A" w:rsidRPr="00AF09F7" w:rsidRDefault="00906B1A" w:rsidP="00AF09F7">
            <w:pPr>
              <w:spacing w:line="276" w:lineRule="auto"/>
              <w:jc w:val="both"/>
              <w:rPr>
                <w:sz w:val="24"/>
                <w:szCs w:val="24"/>
              </w:rPr>
            </w:pPr>
          </w:p>
        </w:tc>
        <w:tc>
          <w:tcPr>
            <w:tcW w:w="2637" w:type="dxa"/>
          </w:tcPr>
          <w:p w14:paraId="291745F0" w14:textId="77777777" w:rsidR="00906B1A" w:rsidRPr="00AF09F7" w:rsidRDefault="00906B1A" w:rsidP="00AF09F7">
            <w:pPr>
              <w:spacing w:line="276" w:lineRule="auto"/>
              <w:jc w:val="both"/>
              <w:rPr>
                <w:sz w:val="24"/>
                <w:szCs w:val="24"/>
              </w:rPr>
            </w:pPr>
            <w:r w:rsidRPr="00AF09F7">
              <w:rPr>
                <w:sz w:val="24"/>
                <w:szCs w:val="24"/>
              </w:rPr>
              <w:t xml:space="preserve">Описание ресурсов по подготовке педагогических кадров по тематике проекта </w:t>
            </w:r>
          </w:p>
          <w:p w14:paraId="7CE2C0C1" w14:textId="77777777" w:rsidR="00906B1A" w:rsidRPr="00AF09F7" w:rsidRDefault="00906B1A" w:rsidP="00AF09F7">
            <w:pPr>
              <w:spacing w:line="276" w:lineRule="auto"/>
              <w:jc w:val="both"/>
              <w:rPr>
                <w:sz w:val="24"/>
                <w:szCs w:val="24"/>
              </w:rPr>
            </w:pPr>
          </w:p>
        </w:tc>
        <w:tc>
          <w:tcPr>
            <w:tcW w:w="1384" w:type="dxa"/>
          </w:tcPr>
          <w:p w14:paraId="2209B1A3" w14:textId="77777777" w:rsidR="00906B1A" w:rsidRPr="00AF09F7" w:rsidRDefault="00906B1A" w:rsidP="00AF09F7">
            <w:pPr>
              <w:spacing w:line="276" w:lineRule="auto"/>
              <w:jc w:val="both"/>
              <w:rPr>
                <w:sz w:val="24"/>
                <w:szCs w:val="24"/>
              </w:rPr>
            </w:pPr>
            <w:r w:rsidRPr="00AF09F7">
              <w:rPr>
                <w:sz w:val="24"/>
                <w:szCs w:val="24"/>
              </w:rPr>
              <w:t>Октябрь 2022 - март 2023</w:t>
            </w:r>
          </w:p>
        </w:tc>
        <w:tc>
          <w:tcPr>
            <w:tcW w:w="2280" w:type="dxa"/>
          </w:tcPr>
          <w:p w14:paraId="68F08810" w14:textId="77777777" w:rsidR="00906B1A" w:rsidRPr="00AF09F7" w:rsidRDefault="00906B1A" w:rsidP="00AF09F7">
            <w:pPr>
              <w:spacing w:line="276" w:lineRule="auto"/>
              <w:jc w:val="both"/>
              <w:rPr>
                <w:sz w:val="24"/>
                <w:szCs w:val="24"/>
              </w:rPr>
            </w:pPr>
            <w:r w:rsidRPr="00AF09F7">
              <w:rPr>
                <w:sz w:val="24"/>
                <w:szCs w:val="24"/>
              </w:rPr>
              <w:t xml:space="preserve">Описаны ресурсы по подготовке педагогических кадров по тематике проекта </w:t>
            </w:r>
          </w:p>
          <w:p w14:paraId="6EA0C373" w14:textId="77777777" w:rsidR="00906B1A" w:rsidRPr="00AF09F7" w:rsidRDefault="00906B1A" w:rsidP="00AF09F7">
            <w:pPr>
              <w:spacing w:before="240" w:line="276" w:lineRule="auto"/>
              <w:jc w:val="both"/>
              <w:rPr>
                <w:sz w:val="24"/>
                <w:szCs w:val="24"/>
              </w:rPr>
            </w:pPr>
          </w:p>
        </w:tc>
      </w:tr>
      <w:tr w:rsidR="00AF09F7" w:rsidRPr="00AF09F7" w14:paraId="5A4DE399" w14:textId="77777777" w:rsidTr="00E5708B">
        <w:trPr>
          <w:gridAfter w:val="1"/>
          <w:wAfter w:w="22" w:type="dxa"/>
          <w:trHeight w:val="216"/>
        </w:trPr>
        <w:tc>
          <w:tcPr>
            <w:tcW w:w="988" w:type="dxa"/>
          </w:tcPr>
          <w:p w14:paraId="7662EF81" w14:textId="77777777" w:rsidR="00906B1A" w:rsidRPr="00AF09F7" w:rsidRDefault="00906B1A" w:rsidP="00AF09F7">
            <w:pPr>
              <w:spacing w:before="240" w:line="276" w:lineRule="auto"/>
              <w:ind w:firstLine="167"/>
              <w:jc w:val="both"/>
              <w:rPr>
                <w:sz w:val="24"/>
                <w:szCs w:val="24"/>
              </w:rPr>
            </w:pPr>
            <w:r w:rsidRPr="00AF09F7">
              <w:rPr>
                <w:sz w:val="24"/>
                <w:szCs w:val="24"/>
              </w:rPr>
              <w:t>9</w:t>
            </w:r>
          </w:p>
        </w:tc>
        <w:tc>
          <w:tcPr>
            <w:tcW w:w="2182" w:type="dxa"/>
          </w:tcPr>
          <w:p w14:paraId="4C8B14F5" w14:textId="77777777" w:rsidR="00906B1A" w:rsidRPr="00AF09F7" w:rsidRDefault="00906B1A" w:rsidP="00AF09F7">
            <w:pPr>
              <w:spacing w:line="276" w:lineRule="auto"/>
              <w:jc w:val="both"/>
              <w:rPr>
                <w:sz w:val="24"/>
                <w:szCs w:val="24"/>
              </w:rPr>
            </w:pPr>
            <w:r w:rsidRPr="00AF09F7">
              <w:rPr>
                <w:sz w:val="24"/>
                <w:szCs w:val="24"/>
              </w:rPr>
              <w:t xml:space="preserve">Создать предметно-развивающую среду в пилотных группах </w:t>
            </w:r>
          </w:p>
        </w:tc>
        <w:tc>
          <w:tcPr>
            <w:tcW w:w="2637" w:type="dxa"/>
          </w:tcPr>
          <w:p w14:paraId="0EAFE6D4" w14:textId="77777777" w:rsidR="00906B1A" w:rsidRPr="00AF09F7" w:rsidRDefault="00906B1A" w:rsidP="00AF09F7">
            <w:pPr>
              <w:spacing w:line="276" w:lineRule="auto"/>
              <w:jc w:val="both"/>
              <w:rPr>
                <w:sz w:val="24"/>
                <w:szCs w:val="24"/>
              </w:rPr>
            </w:pPr>
            <w:r w:rsidRPr="00AF09F7">
              <w:rPr>
                <w:sz w:val="24"/>
                <w:szCs w:val="24"/>
              </w:rPr>
              <w:t xml:space="preserve">Приобретение оборудования, учебно-методического оснащения в пилотные группы </w:t>
            </w:r>
          </w:p>
        </w:tc>
        <w:tc>
          <w:tcPr>
            <w:tcW w:w="1384" w:type="dxa"/>
          </w:tcPr>
          <w:p w14:paraId="0D37151B" w14:textId="77777777" w:rsidR="00906B1A" w:rsidRPr="00AF09F7" w:rsidRDefault="00906B1A" w:rsidP="00AF09F7">
            <w:pPr>
              <w:spacing w:line="276" w:lineRule="auto"/>
              <w:jc w:val="both"/>
              <w:rPr>
                <w:sz w:val="24"/>
                <w:szCs w:val="24"/>
              </w:rPr>
            </w:pPr>
            <w:r w:rsidRPr="00AF09F7">
              <w:rPr>
                <w:sz w:val="24"/>
                <w:szCs w:val="24"/>
              </w:rPr>
              <w:t>Ноябрь 2022 – март 2023</w:t>
            </w:r>
          </w:p>
        </w:tc>
        <w:tc>
          <w:tcPr>
            <w:tcW w:w="2280" w:type="dxa"/>
          </w:tcPr>
          <w:p w14:paraId="1531683B" w14:textId="77777777" w:rsidR="00906B1A" w:rsidRPr="00AF09F7" w:rsidRDefault="00906B1A" w:rsidP="00AF09F7">
            <w:pPr>
              <w:spacing w:line="276" w:lineRule="auto"/>
              <w:jc w:val="both"/>
              <w:rPr>
                <w:sz w:val="24"/>
                <w:szCs w:val="24"/>
              </w:rPr>
            </w:pPr>
            <w:r w:rsidRPr="00AF09F7">
              <w:rPr>
                <w:sz w:val="24"/>
                <w:szCs w:val="24"/>
              </w:rPr>
              <w:t>В пилотных группах созданы педагогические условия, развивающая предметно-</w:t>
            </w:r>
            <w:r w:rsidRPr="00AF09F7">
              <w:rPr>
                <w:sz w:val="24"/>
                <w:szCs w:val="24"/>
              </w:rPr>
              <w:lastRenderedPageBreak/>
              <w:t>пространственная среда</w:t>
            </w:r>
          </w:p>
          <w:p w14:paraId="2378547C" w14:textId="77777777" w:rsidR="00906B1A" w:rsidRPr="00AF09F7" w:rsidRDefault="00906B1A" w:rsidP="00AF09F7">
            <w:pPr>
              <w:spacing w:before="240" w:line="276" w:lineRule="auto"/>
              <w:jc w:val="both"/>
              <w:rPr>
                <w:sz w:val="24"/>
                <w:szCs w:val="24"/>
              </w:rPr>
            </w:pPr>
          </w:p>
        </w:tc>
      </w:tr>
      <w:tr w:rsidR="00AF09F7" w:rsidRPr="00AF09F7" w14:paraId="557A611B" w14:textId="77777777" w:rsidTr="00E5708B">
        <w:trPr>
          <w:gridAfter w:val="1"/>
          <w:wAfter w:w="22" w:type="dxa"/>
          <w:trHeight w:val="216"/>
        </w:trPr>
        <w:tc>
          <w:tcPr>
            <w:tcW w:w="988" w:type="dxa"/>
          </w:tcPr>
          <w:p w14:paraId="79215A84" w14:textId="77777777" w:rsidR="00906B1A" w:rsidRPr="00AF09F7" w:rsidRDefault="00906B1A" w:rsidP="00AF09F7">
            <w:pPr>
              <w:spacing w:before="240" w:line="276" w:lineRule="auto"/>
              <w:ind w:firstLine="167"/>
              <w:jc w:val="both"/>
              <w:rPr>
                <w:sz w:val="24"/>
                <w:szCs w:val="24"/>
              </w:rPr>
            </w:pPr>
            <w:r w:rsidRPr="00AF09F7">
              <w:rPr>
                <w:sz w:val="24"/>
                <w:szCs w:val="24"/>
              </w:rPr>
              <w:lastRenderedPageBreak/>
              <w:t>10</w:t>
            </w:r>
          </w:p>
        </w:tc>
        <w:tc>
          <w:tcPr>
            <w:tcW w:w="2182" w:type="dxa"/>
          </w:tcPr>
          <w:p w14:paraId="0F9A766A" w14:textId="77777777" w:rsidR="00906B1A" w:rsidRPr="00AF09F7" w:rsidRDefault="00906B1A" w:rsidP="00AF09F7">
            <w:pPr>
              <w:spacing w:line="276" w:lineRule="auto"/>
              <w:jc w:val="both"/>
              <w:rPr>
                <w:sz w:val="24"/>
                <w:szCs w:val="24"/>
              </w:rPr>
            </w:pPr>
            <w:r w:rsidRPr="00AF09F7">
              <w:rPr>
                <w:sz w:val="24"/>
                <w:szCs w:val="24"/>
              </w:rPr>
              <w:t xml:space="preserve">Определить структуру методического пакета </w:t>
            </w:r>
          </w:p>
        </w:tc>
        <w:tc>
          <w:tcPr>
            <w:tcW w:w="2637" w:type="dxa"/>
          </w:tcPr>
          <w:p w14:paraId="33BD68BF" w14:textId="77777777" w:rsidR="00906B1A" w:rsidRPr="00AF09F7" w:rsidRDefault="00906B1A" w:rsidP="00AF09F7">
            <w:pPr>
              <w:spacing w:line="276" w:lineRule="auto"/>
              <w:jc w:val="both"/>
              <w:rPr>
                <w:sz w:val="24"/>
                <w:szCs w:val="24"/>
              </w:rPr>
            </w:pPr>
            <w:r w:rsidRPr="00AF09F7">
              <w:rPr>
                <w:sz w:val="24"/>
                <w:szCs w:val="24"/>
              </w:rPr>
              <w:t xml:space="preserve">Семинар «Обсуждение структуры и </w:t>
            </w:r>
            <w:proofErr w:type="gramStart"/>
            <w:r w:rsidRPr="00AF09F7">
              <w:rPr>
                <w:sz w:val="24"/>
                <w:szCs w:val="24"/>
              </w:rPr>
              <w:t>содержания  методического</w:t>
            </w:r>
            <w:proofErr w:type="gramEnd"/>
            <w:r w:rsidRPr="00AF09F7">
              <w:rPr>
                <w:sz w:val="24"/>
                <w:szCs w:val="24"/>
              </w:rPr>
              <w:t xml:space="preserve"> пакета по речевому воспитанию дошкольников»</w:t>
            </w:r>
          </w:p>
        </w:tc>
        <w:tc>
          <w:tcPr>
            <w:tcW w:w="1384" w:type="dxa"/>
          </w:tcPr>
          <w:p w14:paraId="04682F9F" w14:textId="77777777" w:rsidR="00906B1A" w:rsidRPr="00AF09F7" w:rsidRDefault="00906B1A" w:rsidP="00AF09F7">
            <w:pPr>
              <w:spacing w:line="276" w:lineRule="auto"/>
              <w:jc w:val="both"/>
              <w:rPr>
                <w:sz w:val="24"/>
                <w:szCs w:val="24"/>
              </w:rPr>
            </w:pPr>
            <w:r w:rsidRPr="00AF09F7">
              <w:rPr>
                <w:sz w:val="24"/>
                <w:szCs w:val="24"/>
              </w:rPr>
              <w:t>Ноябрь 2022</w:t>
            </w:r>
          </w:p>
        </w:tc>
        <w:tc>
          <w:tcPr>
            <w:tcW w:w="2280" w:type="dxa"/>
          </w:tcPr>
          <w:p w14:paraId="2BF79E23" w14:textId="77777777" w:rsidR="00906B1A" w:rsidRPr="00AF09F7" w:rsidRDefault="00906B1A" w:rsidP="00AF09F7">
            <w:pPr>
              <w:spacing w:line="276" w:lineRule="auto"/>
              <w:jc w:val="both"/>
              <w:rPr>
                <w:sz w:val="24"/>
                <w:szCs w:val="24"/>
              </w:rPr>
            </w:pPr>
            <w:r w:rsidRPr="00AF09F7">
              <w:rPr>
                <w:sz w:val="24"/>
                <w:szCs w:val="24"/>
              </w:rPr>
              <w:t>Структура методического пакета по речевому воспитанию дошкольников</w:t>
            </w:r>
          </w:p>
        </w:tc>
      </w:tr>
      <w:tr w:rsidR="00AF09F7" w:rsidRPr="00AF09F7" w14:paraId="0087C77E" w14:textId="77777777" w:rsidTr="00E5708B">
        <w:trPr>
          <w:gridAfter w:val="1"/>
          <w:wAfter w:w="22" w:type="dxa"/>
          <w:trHeight w:val="216"/>
        </w:trPr>
        <w:tc>
          <w:tcPr>
            <w:tcW w:w="988" w:type="dxa"/>
          </w:tcPr>
          <w:p w14:paraId="52EC3215" w14:textId="77777777" w:rsidR="00906B1A" w:rsidRPr="00AF09F7" w:rsidRDefault="00906B1A" w:rsidP="00AF09F7">
            <w:pPr>
              <w:spacing w:before="240" w:line="276" w:lineRule="auto"/>
              <w:ind w:firstLine="167"/>
              <w:jc w:val="both"/>
              <w:rPr>
                <w:sz w:val="24"/>
                <w:szCs w:val="24"/>
              </w:rPr>
            </w:pPr>
            <w:r w:rsidRPr="00AF09F7">
              <w:rPr>
                <w:sz w:val="24"/>
                <w:szCs w:val="24"/>
              </w:rPr>
              <w:t>11</w:t>
            </w:r>
          </w:p>
        </w:tc>
        <w:tc>
          <w:tcPr>
            <w:tcW w:w="2182" w:type="dxa"/>
          </w:tcPr>
          <w:p w14:paraId="4A4A3156" w14:textId="77777777" w:rsidR="00906B1A" w:rsidRPr="00AF09F7" w:rsidRDefault="00906B1A" w:rsidP="00AF09F7">
            <w:pPr>
              <w:spacing w:line="276" w:lineRule="auto"/>
              <w:jc w:val="both"/>
              <w:rPr>
                <w:sz w:val="24"/>
                <w:szCs w:val="24"/>
              </w:rPr>
            </w:pPr>
            <w:r w:rsidRPr="00AF09F7">
              <w:rPr>
                <w:sz w:val="24"/>
                <w:szCs w:val="24"/>
              </w:rPr>
              <w:t xml:space="preserve">Познакомить родительскую общественность </w:t>
            </w:r>
          </w:p>
        </w:tc>
        <w:tc>
          <w:tcPr>
            <w:tcW w:w="2637" w:type="dxa"/>
          </w:tcPr>
          <w:p w14:paraId="1B5384B0" w14:textId="77777777" w:rsidR="00906B1A" w:rsidRPr="00AF09F7" w:rsidRDefault="00906B1A" w:rsidP="00AF09F7">
            <w:pPr>
              <w:spacing w:line="276" w:lineRule="auto"/>
              <w:jc w:val="both"/>
              <w:rPr>
                <w:sz w:val="24"/>
                <w:szCs w:val="24"/>
              </w:rPr>
            </w:pPr>
            <w:r w:rsidRPr="00AF09F7">
              <w:rPr>
                <w:sz w:val="24"/>
                <w:szCs w:val="24"/>
              </w:rPr>
              <w:t xml:space="preserve">Проведение серии встреч с родителями по тематике проекта с целью вовлечения их в деятельность по его реализации  </w:t>
            </w:r>
          </w:p>
        </w:tc>
        <w:tc>
          <w:tcPr>
            <w:tcW w:w="1384" w:type="dxa"/>
          </w:tcPr>
          <w:p w14:paraId="6E16229C" w14:textId="77777777" w:rsidR="00906B1A" w:rsidRPr="00AF09F7" w:rsidRDefault="00906B1A" w:rsidP="00AF09F7">
            <w:pPr>
              <w:spacing w:line="276" w:lineRule="auto"/>
              <w:jc w:val="both"/>
              <w:rPr>
                <w:sz w:val="24"/>
                <w:szCs w:val="24"/>
              </w:rPr>
            </w:pPr>
            <w:proofErr w:type="gramStart"/>
            <w:r w:rsidRPr="00AF09F7">
              <w:rPr>
                <w:sz w:val="24"/>
                <w:szCs w:val="24"/>
              </w:rPr>
              <w:t>Декабрь  2022</w:t>
            </w:r>
            <w:proofErr w:type="gramEnd"/>
          </w:p>
        </w:tc>
        <w:tc>
          <w:tcPr>
            <w:tcW w:w="2280" w:type="dxa"/>
          </w:tcPr>
          <w:p w14:paraId="623AB03C" w14:textId="77777777" w:rsidR="00906B1A" w:rsidRPr="00AF09F7" w:rsidRDefault="00906B1A" w:rsidP="00AF09F7">
            <w:pPr>
              <w:spacing w:line="276" w:lineRule="auto"/>
              <w:jc w:val="both"/>
              <w:rPr>
                <w:sz w:val="24"/>
                <w:szCs w:val="24"/>
              </w:rPr>
            </w:pPr>
          </w:p>
        </w:tc>
      </w:tr>
      <w:tr w:rsidR="00AF09F7" w:rsidRPr="00AF09F7" w14:paraId="30040649" w14:textId="77777777" w:rsidTr="00E5708B">
        <w:trPr>
          <w:gridAfter w:val="1"/>
          <w:wAfter w:w="22" w:type="dxa"/>
          <w:trHeight w:val="216"/>
        </w:trPr>
        <w:tc>
          <w:tcPr>
            <w:tcW w:w="988" w:type="dxa"/>
          </w:tcPr>
          <w:p w14:paraId="73FCCA24" w14:textId="77777777" w:rsidR="00906B1A" w:rsidRPr="00AF09F7" w:rsidRDefault="00906B1A" w:rsidP="00AF09F7">
            <w:pPr>
              <w:spacing w:before="240" w:line="276" w:lineRule="auto"/>
              <w:ind w:firstLine="167"/>
              <w:jc w:val="both"/>
              <w:rPr>
                <w:sz w:val="24"/>
                <w:szCs w:val="24"/>
              </w:rPr>
            </w:pPr>
            <w:r w:rsidRPr="00AF09F7">
              <w:rPr>
                <w:sz w:val="24"/>
                <w:szCs w:val="24"/>
              </w:rPr>
              <w:t>12</w:t>
            </w:r>
          </w:p>
        </w:tc>
        <w:tc>
          <w:tcPr>
            <w:tcW w:w="2182" w:type="dxa"/>
          </w:tcPr>
          <w:p w14:paraId="43E3CF13" w14:textId="77777777" w:rsidR="00906B1A" w:rsidRPr="00AF09F7" w:rsidRDefault="00906B1A" w:rsidP="00AF09F7">
            <w:pPr>
              <w:spacing w:line="276" w:lineRule="auto"/>
              <w:jc w:val="both"/>
              <w:rPr>
                <w:sz w:val="24"/>
                <w:szCs w:val="24"/>
              </w:rPr>
            </w:pPr>
            <w:r w:rsidRPr="00AF09F7">
              <w:rPr>
                <w:sz w:val="24"/>
                <w:szCs w:val="24"/>
              </w:rPr>
              <w:t>Разработать пакет методических материалов</w:t>
            </w:r>
          </w:p>
        </w:tc>
        <w:tc>
          <w:tcPr>
            <w:tcW w:w="2637" w:type="dxa"/>
          </w:tcPr>
          <w:p w14:paraId="158BE4FF" w14:textId="77777777" w:rsidR="00906B1A" w:rsidRPr="00AF09F7" w:rsidRDefault="00906B1A" w:rsidP="00AF09F7">
            <w:pPr>
              <w:spacing w:line="276" w:lineRule="auto"/>
              <w:jc w:val="both"/>
              <w:rPr>
                <w:sz w:val="24"/>
                <w:szCs w:val="24"/>
              </w:rPr>
            </w:pPr>
            <w:r w:rsidRPr="00AF09F7">
              <w:rPr>
                <w:sz w:val="24"/>
                <w:szCs w:val="24"/>
              </w:rPr>
              <w:t>Продолжение работы формированию пакета методических материалов</w:t>
            </w:r>
          </w:p>
        </w:tc>
        <w:tc>
          <w:tcPr>
            <w:tcW w:w="1384" w:type="dxa"/>
          </w:tcPr>
          <w:p w14:paraId="32DCBCFD" w14:textId="77777777" w:rsidR="00906B1A" w:rsidRPr="00AF09F7" w:rsidRDefault="00906B1A" w:rsidP="00AF09F7">
            <w:pPr>
              <w:spacing w:line="276" w:lineRule="auto"/>
              <w:jc w:val="both"/>
              <w:rPr>
                <w:sz w:val="24"/>
                <w:szCs w:val="24"/>
              </w:rPr>
            </w:pPr>
            <w:r w:rsidRPr="00AF09F7">
              <w:rPr>
                <w:sz w:val="24"/>
                <w:szCs w:val="24"/>
              </w:rPr>
              <w:t>Ноябрь 2022 – март 2023</w:t>
            </w:r>
          </w:p>
        </w:tc>
        <w:tc>
          <w:tcPr>
            <w:tcW w:w="2280" w:type="dxa"/>
          </w:tcPr>
          <w:p w14:paraId="594B1225" w14:textId="77777777" w:rsidR="00906B1A" w:rsidRPr="00AF09F7" w:rsidRDefault="00906B1A" w:rsidP="00AF09F7">
            <w:pPr>
              <w:spacing w:line="276" w:lineRule="auto"/>
              <w:jc w:val="both"/>
              <w:rPr>
                <w:sz w:val="24"/>
                <w:szCs w:val="24"/>
              </w:rPr>
            </w:pPr>
            <w:r w:rsidRPr="00AF09F7">
              <w:rPr>
                <w:sz w:val="24"/>
                <w:szCs w:val="24"/>
              </w:rPr>
              <w:t xml:space="preserve">Пакет методических материалов </w:t>
            </w:r>
          </w:p>
        </w:tc>
      </w:tr>
      <w:tr w:rsidR="00AF09F7" w:rsidRPr="00AF09F7" w14:paraId="30E665B5" w14:textId="77777777" w:rsidTr="00E5708B">
        <w:trPr>
          <w:gridAfter w:val="1"/>
          <w:wAfter w:w="22" w:type="dxa"/>
          <w:trHeight w:val="216"/>
        </w:trPr>
        <w:tc>
          <w:tcPr>
            <w:tcW w:w="988" w:type="dxa"/>
          </w:tcPr>
          <w:p w14:paraId="2571E721" w14:textId="77777777" w:rsidR="00906B1A" w:rsidRPr="00AF09F7" w:rsidRDefault="00906B1A" w:rsidP="00AF09F7">
            <w:pPr>
              <w:spacing w:before="240" w:line="276" w:lineRule="auto"/>
              <w:ind w:firstLine="167"/>
              <w:jc w:val="both"/>
              <w:rPr>
                <w:sz w:val="24"/>
                <w:szCs w:val="24"/>
              </w:rPr>
            </w:pPr>
            <w:r w:rsidRPr="00AF09F7">
              <w:rPr>
                <w:sz w:val="24"/>
                <w:szCs w:val="24"/>
              </w:rPr>
              <w:t>13</w:t>
            </w:r>
          </w:p>
        </w:tc>
        <w:tc>
          <w:tcPr>
            <w:tcW w:w="2182" w:type="dxa"/>
          </w:tcPr>
          <w:p w14:paraId="1DBC90D7" w14:textId="77777777" w:rsidR="00906B1A" w:rsidRPr="00AF09F7" w:rsidRDefault="00906B1A" w:rsidP="00AF09F7">
            <w:pPr>
              <w:spacing w:line="276" w:lineRule="auto"/>
              <w:jc w:val="both"/>
              <w:rPr>
                <w:sz w:val="24"/>
                <w:szCs w:val="24"/>
              </w:rPr>
            </w:pPr>
            <w:r w:rsidRPr="00AF09F7">
              <w:rPr>
                <w:sz w:val="24"/>
                <w:szCs w:val="24"/>
              </w:rPr>
              <w:t>Разработать картотеку дидактических игр по речевому воспитанию дошкольников</w:t>
            </w:r>
          </w:p>
        </w:tc>
        <w:tc>
          <w:tcPr>
            <w:tcW w:w="2637" w:type="dxa"/>
          </w:tcPr>
          <w:p w14:paraId="660D5641" w14:textId="77777777" w:rsidR="00906B1A" w:rsidRPr="00AF09F7" w:rsidRDefault="00906B1A" w:rsidP="00AF09F7">
            <w:pPr>
              <w:spacing w:line="276" w:lineRule="auto"/>
              <w:jc w:val="both"/>
              <w:rPr>
                <w:sz w:val="24"/>
                <w:szCs w:val="24"/>
              </w:rPr>
            </w:pPr>
            <w:r w:rsidRPr="00AF09F7">
              <w:rPr>
                <w:sz w:val="24"/>
                <w:szCs w:val="24"/>
              </w:rPr>
              <w:t xml:space="preserve">Разработка картотеки дидактических игр по речевому воспитанию дошкольников </w:t>
            </w:r>
          </w:p>
        </w:tc>
        <w:tc>
          <w:tcPr>
            <w:tcW w:w="1384" w:type="dxa"/>
          </w:tcPr>
          <w:p w14:paraId="28B2E6C3" w14:textId="77777777" w:rsidR="00906B1A" w:rsidRPr="00AF09F7" w:rsidRDefault="00906B1A" w:rsidP="00AF09F7">
            <w:pPr>
              <w:spacing w:line="276" w:lineRule="auto"/>
              <w:jc w:val="both"/>
              <w:rPr>
                <w:sz w:val="24"/>
                <w:szCs w:val="24"/>
              </w:rPr>
            </w:pPr>
            <w:proofErr w:type="gramStart"/>
            <w:r w:rsidRPr="00AF09F7">
              <w:rPr>
                <w:sz w:val="24"/>
                <w:szCs w:val="24"/>
              </w:rPr>
              <w:t>Ноябрь  2022</w:t>
            </w:r>
            <w:proofErr w:type="gramEnd"/>
            <w:r w:rsidRPr="00AF09F7">
              <w:rPr>
                <w:sz w:val="24"/>
                <w:szCs w:val="24"/>
              </w:rPr>
              <w:t xml:space="preserve">  - январь 2023</w:t>
            </w:r>
          </w:p>
        </w:tc>
        <w:tc>
          <w:tcPr>
            <w:tcW w:w="2280" w:type="dxa"/>
          </w:tcPr>
          <w:p w14:paraId="724B96EF" w14:textId="77777777" w:rsidR="00906B1A" w:rsidRPr="00AF09F7" w:rsidRDefault="00906B1A" w:rsidP="00AF09F7">
            <w:pPr>
              <w:spacing w:line="276" w:lineRule="auto"/>
              <w:jc w:val="both"/>
              <w:rPr>
                <w:sz w:val="24"/>
                <w:szCs w:val="24"/>
              </w:rPr>
            </w:pPr>
            <w:r w:rsidRPr="00AF09F7">
              <w:rPr>
                <w:sz w:val="24"/>
                <w:szCs w:val="24"/>
              </w:rPr>
              <w:t xml:space="preserve">Готовая к использованию </w:t>
            </w:r>
            <w:proofErr w:type="gramStart"/>
            <w:r w:rsidRPr="00AF09F7">
              <w:rPr>
                <w:sz w:val="24"/>
                <w:szCs w:val="24"/>
              </w:rPr>
              <w:t>картотека  дидактических</w:t>
            </w:r>
            <w:proofErr w:type="gramEnd"/>
            <w:r w:rsidRPr="00AF09F7">
              <w:rPr>
                <w:sz w:val="24"/>
                <w:szCs w:val="24"/>
              </w:rPr>
              <w:t xml:space="preserve"> материалов, игр по речевому воспитанию дошкольников </w:t>
            </w:r>
          </w:p>
          <w:p w14:paraId="58EA55B2" w14:textId="77777777" w:rsidR="00906B1A" w:rsidRPr="00AF09F7" w:rsidRDefault="00906B1A" w:rsidP="00AF09F7">
            <w:pPr>
              <w:spacing w:before="240" w:line="276" w:lineRule="auto"/>
              <w:jc w:val="both"/>
              <w:rPr>
                <w:sz w:val="24"/>
                <w:szCs w:val="24"/>
              </w:rPr>
            </w:pPr>
          </w:p>
        </w:tc>
      </w:tr>
      <w:bookmarkEnd w:id="165"/>
      <w:tr w:rsidR="00AF09F7" w:rsidRPr="00AF09F7" w14:paraId="3CCB20C9" w14:textId="77777777" w:rsidTr="00E5708B">
        <w:tc>
          <w:tcPr>
            <w:tcW w:w="9493" w:type="dxa"/>
            <w:gridSpan w:val="6"/>
          </w:tcPr>
          <w:p w14:paraId="11D894A4" w14:textId="77777777" w:rsidR="00906B1A" w:rsidRPr="00AF09F7" w:rsidRDefault="00906B1A" w:rsidP="00AF09F7">
            <w:pPr>
              <w:spacing w:before="240" w:line="276" w:lineRule="auto"/>
              <w:jc w:val="both"/>
              <w:rPr>
                <w:sz w:val="24"/>
                <w:szCs w:val="24"/>
              </w:rPr>
            </w:pPr>
            <w:r w:rsidRPr="00AF09F7">
              <w:rPr>
                <w:sz w:val="24"/>
                <w:szCs w:val="24"/>
              </w:rPr>
              <w:t xml:space="preserve">Этап 3. Завершающий </w:t>
            </w:r>
          </w:p>
        </w:tc>
      </w:tr>
      <w:tr w:rsidR="00AF09F7" w:rsidRPr="00AF09F7" w14:paraId="686A2967" w14:textId="77777777" w:rsidTr="00E5708B">
        <w:trPr>
          <w:gridAfter w:val="1"/>
          <w:wAfter w:w="22" w:type="dxa"/>
        </w:trPr>
        <w:tc>
          <w:tcPr>
            <w:tcW w:w="988" w:type="dxa"/>
          </w:tcPr>
          <w:p w14:paraId="57B58441" w14:textId="77777777" w:rsidR="00906B1A" w:rsidRPr="00AF09F7" w:rsidRDefault="00906B1A" w:rsidP="00AF09F7">
            <w:pPr>
              <w:spacing w:before="240" w:line="276" w:lineRule="auto"/>
              <w:ind w:firstLine="993"/>
              <w:jc w:val="both"/>
              <w:rPr>
                <w:sz w:val="24"/>
                <w:szCs w:val="24"/>
              </w:rPr>
            </w:pPr>
          </w:p>
        </w:tc>
        <w:tc>
          <w:tcPr>
            <w:tcW w:w="2182" w:type="dxa"/>
          </w:tcPr>
          <w:p w14:paraId="699F8528" w14:textId="77777777" w:rsidR="00906B1A" w:rsidRPr="00AF09F7" w:rsidRDefault="00906B1A" w:rsidP="00AF09F7">
            <w:pPr>
              <w:spacing w:line="276" w:lineRule="auto"/>
              <w:jc w:val="both"/>
              <w:rPr>
                <w:sz w:val="24"/>
                <w:szCs w:val="24"/>
              </w:rPr>
            </w:pPr>
            <w:r w:rsidRPr="00AF09F7">
              <w:rPr>
                <w:sz w:val="24"/>
                <w:szCs w:val="24"/>
              </w:rPr>
              <w:t xml:space="preserve">Создать материальную базу для проведения апробации картотеки дидактических игр </w:t>
            </w:r>
          </w:p>
        </w:tc>
        <w:tc>
          <w:tcPr>
            <w:tcW w:w="2637" w:type="dxa"/>
          </w:tcPr>
          <w:p w14:paraId="27C43DAD" w14:textId="77777777" w:rsidR="00906B1A" w:rsidRPr="00AF09F7" w:rsidRDefault="00906B1A" w:rsidP="00AF09F7">
            <w:pPr>
              <w:spacing w:line="276" w:lineRule="auto"/>
              <w:jc w:val="both"/>
              <w:rPr>
                <w:sz w:val="24"/>
                <w:szCs w:val="24"/>
              </w:rPr>
            </w:pPr>
            <w:r w:rsidRPr="00AF09F7">
              <w:rPr>
                <w:sz w:val="24"/>
                <w:szCs w:val="24"/>
              </w:rPr>
              <w:t xml:space="preserve">Приобретение учебно-методических материалов, расходных материалов в соответствии с содержанием речевого воспитания дошкольников </w:t>
            </w:r>
          </w:p>
        </w:tc>
        <w:tc>
          <w:tcPr>
            <w:tcW w:w="1384" w:type="dxa"/>
          </w:tcPr>
          <w:p w14:paraId="2E7EF023" w14:textId="77777777" w:rsidR="00906B1A" w:rsidRPr="00AF09F7" w:rsidRDefault="00906B1A" w:rsidP="00AF09F7">
            <w:pPr>
              <w:spacing w:line="276" w:lineRule="auto"/>
              <w:jc w:val="both"/>
              <w:rPr>
                <w:sz w:val="24"/>
                <w:szCs w:val="24"/>
              </w:rPr>
            </w:pPr>
            <w:r w:rsidRPr="00AF09F7">
              <w:rPr>
                <w:sz w:val="24"/>
                <w:szCs w:val="24"/>
              </w:rPr>
              <w:t>Январь 2022 – декабрь 2023</w:t>
            </w:r>
          </w:p>
        </w:tc>
        <w:tc>
          <w:tcPr>
            <w:tcW w:w="2280" w:type="dxa"/>
          </w:tcPr>
          <w:p w14:paraId="56CF43D5" w14:textId="77777777" w:rsidR="00906B1A" w:rsidRPr="00AF09F7" w:rsidRDefault="00906B1A" w:rsidP="00AF09F7">
            <w:pPr>
              <w:spacing w:line="276" w:lineRule="auto"/>
              <w:jc w:val="both"/>
              <w:rPr>
                <w:sz w:val="24"/>
                <w:szCs w:val="24"/>
              </w:rPr>
            </w:pPr>
            <w:r w:rsidRPr="00AF09F7">
              <w:rPr>
                <w:sz w:val="24"/>
                <w:szCs w:val="24"/>
              </w:rPr>
              <w:t xml:space="preserve">Созданная среда </w:t>
            </w:r>
          </w:p>
        </w:tc>
      </w:tr>
      <w:tr w:rsidR="00AF09F7" w:rsidRPr="00AF09F7" w14:paraId="7EAA888F" w14:textId="77777777" w:rsidTr="00E5708B">
        <w:trPr>
          <w:gridAfter w:val="1"/>
          <w:wAfter w:w="22" w:type="dxa"/>
        </w:trPr>
        <w:tc>
          <w:tcPr>
            <w:tcW w:w="988" w:type="dxa"/>
          </w:tcPr>
          <w:p w14:paraId="4BC34B41" w14:textId="77777777" w:rsidR="00906B1A" w:rsidRPr="00AF09F7" w:rsidRDefault="00906B1A" w:rsidP="00AF09F7">
            <w:pPr>
              <w:spacing w:before="240" w:line="276" w:lineRule="auto"/>
              <w:ind w:firstLine="993"/>
              <w:jc w:val="both"/>
              <w:rPr>
                <w:sz w:val="24"/>
                <w:szCs w:val="24"/>
              </w:rPr>
            </w:pPr>
            <w:r w:rsidRPr="00AF09F7">
              <w:rPr>
                <w:sz w:val="24"/>
                <w:szCs w:val="24"/>
              </w:rPr>
              <w:t>2</w:t>
            </w:r>
          </w:p>
          <w:p w14:paraId="1E2AD99A" w14:textId="77777777" w:rsidR="00906B1A" w:rsidRPr="00AF09F7" w:rsidRDefault="00906B1A" w:rsidP="00AF09F7">
            <w:pPr>
              <w:spacing w:before="240" w:line="276" w:lineRule="auto"/>
              <w:ind w:firstLine="993"/>
              <w:jc w:val="both"/>
              <w:rPr>
                <w:sz w:val="24"/>
                <w:szCs w:val="24"/>
              </w:rPr>
            </w:pPr>
            <w:r w:rsidRPr="00AF09F7">
              <w:rPr>
                <w:sz w:val="24"/>
                <w:szCs w:val="24"/>
              </w:rPr>
              <w:t>…</w:t>
            </w:r>
          </w:p>
        </w:tc>
        <w:tc>
          <w:tcPr>
            <w:tcW w:w="2182" w:type="dxa"/>
          </w:tcPr>
          <w:p w14:paraId="6CEAAC61" w14:textId="77777777" w:rsidR="00906B1A" w:rsidRPr="00AF09F7" w:rsidRDefault="00906B1A" w:rsidP="00AF09F7">
            <w:pPr>
              <w:spacing w:before="240" w:line="276" w:lineRule="auto"/>
              <w:jc w:val="both"/>
              <w:rPr>
                <w:sz w:val="24"/>
                <w:szCs w:val="24"/>
              </w:rPr>
            </w:pPr>
            <w:r w:rsidRPr="00AF09F7">
              <w:rPr>
                <w:sz w:val="24"/>
                <w:szCs w:val="24"/>
              </w:rPr>
              <w:t xml:space="preserve">Апробировать </w:t>
            </w:r>
            <w:proofErr w:type="gramStart"/>
            <w:r w:rsidRPr="00AF09F7">
              <w:rPr>
                <w:sz w:val="24"/>
                <w:szCs w:val="24"/>
              </w:rPr>
              <w:t>картотеку  дидактических</w:t>
            </w:r>
            <w:proofErr w:type="gramEnd"/>
            <w:r w:rsidRPr="00AF09F7">
              <w:rPr>
                <w:sz w:val="24"/>
                <w:szCs w:val="24"/>
              </w:rPr>
              <w:t xml:space="preserve"> материалов, игр по </w:t>
            </w:r>
            <w:r w:rsidRPr="00AF09F7">
              <w:rPr>
                <w:sz w:val="24"/>
                <w:szCs w:val="24"/>
              </w:rPr>
              <w:lastRenderedPageBreak/>
              <w:t>речевому воспитанию дошкольников</w:t>
            </w:r>
          </w:p>
        </w:tc>
        <w:tc>
          <w:tcPr>
            <w:tcW w:w="2637" w:type="dxa"/>
          </w:tcPr>
          <w:p w14:paraId="01E3F15D" w14:textId="77777777" w:rsidR="00906B1A" w:rsidRPr="00AF09F7" w:rsidRDefault="00906B1A" w:rsidP="00AF09F7">
            <w:pPr>
              <w:spacing w:line="276" w:lineRule="auto"/>
              <w:jc w:val="both"/>
              <w:rPr>
                <w:sz w:val="24"/>
                <w:szCs w:val="24"/>
              </w:rPr>
            </w:pPr>
            <w:r w:rsidRPr="00AF09F7">
              <w:rPr>
                <w:sz w:val="24"/>
                <w:szCs w:val="24"/>
              </w:rPr>
              <w:lastRenderedPageBreak/>
              <w:t xml:space="preserve">Апробация разработанных материалов </w:t>
            </w:r>
          </w:p>
          <w:p w14:paraId="20AF3476" w14:textId="77777777" w:rsidR="00906B1A" w:rsidRPr="00AF09F7" w:rsidRDefault="00906B1A" w:rsidP="00AF09F7">
            <w:pPr>
              <w:spacing w:before="240" w:line="276" w:lineRule="auto"/>
              <w:ind w:firstLine="993"/>
              <w:jc w:val="both"/>
              <w:rPr>
                <w:sz w:val="24"/>
                <w:szCs w:val="24"/>
              </w:rPr>
            </w:pPr>
          </w:p>
        </w:tc>
        <w:tc>
          <w:tcPr>
            <w:tcW w:w="1384" w:type="dxa"/>
          </w:tcPr>
          <w:p w14:paraId="7C7C44C5" w14:textId="77777777" w:rsidR="00906B1A" w:rsidRPr="00AF09F7" w:rsidRDefault="00906B1A" w:rsidP="00AF09F7">
            <w:pPr>
              <w:spacing w:before="240" w:line="276" w:lineRule="auto"/>
              <w:jc w:val="both"/>
              <w:rPr>
                <w:sz w:val="24"/>
                <w:szCs w:val="24"/>
              </w:rPr>
            </w:pPr>
            <w:r w:rsidRPr="00AF09F7">
              <w:rPr>
                <w:sz w:val="24"/>
                <w:szCs w:val="24"/>
              </w:rPr>
              <w:t>Январь 2023 – май 2023</w:t>
            </w:r>
          </w:p>
        </w:tc>
        <w:tc>
          <w:tcPr>
            <w:tcW w:w="2280" w:type="dxa"/>
          </w:tcPr>
          <w:p w14:paraId="4667295C" w14:textId="77777777" w:rsidR="00906B1A" w:rsidRPr="00AF09F7" w:rsidRDefault="00906B1A" w:rsidP="00AF09F7">
            <w:pPr>
              <w:spacing w:before="240" w:line="276" w:lineRule="auto"/>
              <w:jc w:val="both"/>
              <w:rPr>
                <w:sz w:val="24"/>
                <w:szCs w:val="24"/>
              </w:rPr>
            </w:pPr>
            <w:r w:rsidRPr="00AF09F7">
              <w:rPr>
                <w:sz w:val="24"/>
                <w:szCs w:val="24"/>
              </w:rPr>
              <w:t>Уточнение содержания материалов</w:t>
            </w:r>
          </w:p>
        </w:tc>
      </w:tr>
      <w:tr w:rsidR="00AF09F7" w:rsidRPr="00AF09F7" w14:paraId="169158F8" w14:textId="77777777" w:rsidTr="00E5708B">
        <w:trPr>
          <w:gridAfter w:val="1"/>
          <w:wAfter w:w="22" w:type="dxa"/>
        </w:trPr>
        <w:tc>
          <w:tcPr>
            <w:tcW w:w="988" w:type="dxa"/>
          </w:tcPr>
          <w:p w14:paraId="6F45C37E" w14:textId="77777777" w:rsidR="00906B1A" w:rsidRPr="00AF09F7" w:rsidRDefault="00906B1A" w:rsidP="00AF09F7">
            <w:pPr>
              <w:spacing w:before="240" w:line="276" w:lineRule="auto"/>
              <w:ind w:firstLine="993"/>
              <w:jc w:val="both"/>
              <w:rPr>
                <w:sz w:val="24"/>
                <w:szCs w:val="24"/>
              </w:rPr>
            </w:pPr>
          </w:p>
        </w:tc>
        <w:tc>
          <w:tcPr>
            <w:tcW w:w="2182" w:type="dxa"/>
          </w:tcPr>
          <w:p w14:paraId="6269A831" w14:textId="77777777" w:rsidR="00906B1A" w:rsidRPr="00AF09F7" w:rsidRDefault="00906B1A" w:rsidP="00AF09F7">
            <w:pPr>
              <w:spacing w:line="276" w:lineRule="auto"/>
              <w:jc w:val="both"/>
              <w:rPr>
                <w:sz w:val="24"/>
                <w:szCs w:val="24"/>
              </w:rPr>
            </w:pPr>
            <w:r w:rsidRPr="00AF09F7">
              <w:rPr>
                <w:sz w:val="24"/>
                <w:szCs w:val="24"/>
              </w:rPr>
              <w:t xml:space="preserve">Провести экспертизу, оценку материалов внешними экспертами </w:t>
            </w:r>
          </w:p>
          <w:p w14:paraId="0A663D8A" w14:textId="77777777" w:rsidR="00906B1A" w:rsidRPr="00AF09F7" w:rsidRDefault="00906B1A" w:rsidP="00AF09F7">
            <w:pPr>
              <w:spacing w:line="276" w:lineRule="auto"/>
              <w:jc w:val="both"/>
              <w:rPr>
                <w:sz w:val="24"/>
                <w:szCs w:val="24"/>
              </w:rPr>
            </w:pPr>
          </w:p>
        </w:tc>
        <w:tc>
          <w:tcPr>
            <w:tcW w:w="2637" w:type="dxa"/>
          </w:tcPr>
          <w:p w14:paraId="0F539387" w14:textId="77777777" w:rsidR="00906B1A" w:rsidRPr="00AF09F7" w:rsidRDefault="00906B1A" w:rsidP="00AF09F7">
            <w:pPr>
              <w:spacing w:line="276" w:lineRule="auto"/>
              <w:jc w:val="both"/>
              <w:rPr>
                <w:sz w:val="24"/>
                <w:szCs w:val="24"/>
              </w:rPr>
            </w:pPr>
            <w:r w:rsidRPr="00AF09F7">
              <w:rPr>
                <w:sz w:val="24"/>
                <w:szCs w:val="24"/>
              </w:rPr>
              <w:t xml:space="preserve">Экспертиза, оценка материалов внешними экспертами </w:t>
            </w:r>
          </w:p>
          <w:p w14:paraId="144F64F5" w14:textId="77777777" w:rsidR="00906B1A" w:rsidRPr="00AF09F7" w:rsidRDefault="00906B1A" w:rsidP="00AF09F7">
            <w:pPr>
              <w:spacing w:line="276" w:lineRule="auto"/>
              <w:jc w:val="both"/>
              <w:rPr>
                <w:sz w:val="24"/>
                <w:szCs w:val="24"/>
              </w:rPr>
            </w:pPr>
          </w:p>
        </w:tc>
        <w:tc>
          <w:tcPr>
            <w:tcW w:w="1384" w:type="dxa"/>
          </w:tcPr>
          <w:p w14:paraId="44E0C659" w14:textId="77777777" w:rsidR="00906B1A" w:rsidRPr="00AF09F7" w:rsidRDefault="00906B1A" w:rsidP="00AF09F7">
            <w:pPr>
              <w:spacing w:before="240" w:line="276" w:lineRule="auto"/>
              <w:jc w:val="both"/>
              <w:rPr>
                <w:sz w:val="24"/>
                <w:szCs w:val="24"/>
              </w:rPr>
            </w:pPr>
            <w:r w:rsidRPr="00AF09F7">
              <w:rPr>
                <w:sz w:val="24"/>
                <w:szCs w:val="24"/>
              </w:rPr>
              <w:t>Май 2023</w:t>
            </w:r>
          </w:p>
        </w:tc>
        <w:tc>
          <w:tcPr>
            <w:tcW w:w="2280" w:type="dxa"/>
          </w:tcPr>
          <w:p w14:paraId="7E2618C6" w14:textId="77777777" w:rsidR="00906B1A" w:rsidRPr="00AF09F7" w:rsidRDefault="00906B1A" w:rsidP="00AF09F7">
            <w:pPr>
              <w:spacing w:before="240" w:line="276" w:lineRule="auto"/>
              <w:jc w:val="both"/>
              <w:rPr>
                <w:sz w:val="24"/>
                <w:szCs w:val="24"/>
              </w:rPr>
            </w:pPr>
            <w:r w:rsidRPr="00AF09F7">
              <w:rPr>
                <w:sz w:val="24"/>
                <w:szCs w:val="24"/>
              </w:rPr>
              <w:t xml:space="preserve">Экспертные заключения </w:t>
            </w:r>
          </w:p>
        </w:tc>
      </w:tr>
      <w:tr w:rsidR="00AF09F7" w:rsidRPr="00AF09F7" w14:paraId="0CC41E71" w14:textId="77777777" w:rsidTr="00E5708B">
        <w:trPr>
          <w:gridAfter w:val="1"/>
          <w:wAfter w:w="22" w:type="dxa"/>
        </w:trPr>
        <w:tc>
          <w:tcPr>
            <w:tcW w:w="988" w:type="dxa"/>
          </w:tcPr>
          <w:p w14:paraId="610EF171" w14:textId="77777777" w:rsidR="00906B1A" w:rsidRPr="00AF09F7" w:rsidRDefault="00906B1A" w:rsidP="00AF09F7">
            <w:pPr>
              <w:spacing w:before="240" w:line="276" w:lineRule="auto"/>
              <w:ind w:firstLine="993"/>
              <w:jc w:val="both"/>
              <w:rPr>
                <w:sz w:val="24"/>
                <w:szCs w:val="24"/>
              </w:rPr>
            </w:pPr>
          </w:p>
        </w:tc>
        <w:tc>
          <w:tcPr>
            <w:tcW w:w="2182" w:type="dxa"/>
          </w:tcPr>
          <w:p w14:paraId="1551639B" w14:textId="77777777" w:rsidR="00906B1A" w:rsidRPr="00AF09F7" w:rsidRDefault="00906B1A" w:rsidP="00AF09F7">
            <w:pPr>
              <w:spacing w:line="276" w:lineRule="auto"/>
              <w:jc w:val="both"/>
              <w:rPr>
                <w:sz w:val="24"/>
                <w:szCs w:val="24"/>
              </w:rPr>
            </w:pPr>
            <w:r w:rsidRPr="00AF09F7">
              <w:rPr>
                <w:sz w:val="24"/>
                <w:szCs w:val="24"/>
              </w:rPr>
              <w:t>Доработать картотеку дидактических материалов, игр</w:t>
            </w:r>
          </w:p>
        </w:tc>
        <w:tc>
          <w:tcPr>
            <w:tcW w:w="2637" w:type="dxa"/>
          </w:tcPr>
          <w:p w14:paraId="6E66E5D5" w14:textId="77777777" w:rsidR="00906B1A" w:rsidRPr="00AF09F7" w:rsidRDefault="00906B1A" w:rsidP="00AF09F7">
            <w:pPr>
              <w:spacing w:line="276" w:lineRule="auto"/>
              <w:jc w:val="both"/>
              <w:rPr>
                <w:sz w:val="24"/>
                <w:szCs w:val="24"/>
              </w:rPr>
            </w:pPr>
            <w:r w:rsidRPr="00AF09F7">
              <w:rPr>
                <w:sz w:val="24"/>
                <w:szCs w:val="24"/>
              </w:rPr>
              <w:t>Доработка материалов</w:t>
            </w:r>
          </w:p>
        </w:tc>
        <w:tc>
          <w:tcPr>
            <w:tcW w:w="1384" w:type="dxa"/>
          </w:tcPr>
          <w:p w14:paraId="7C8C02E1" w14:textId="77777777" w:rsidR="00906B1A" w:rsidRPr="00AF09F7" w:rsidRDefault="00906B1A" w:rsidP="00AF09F7">
            <w:pPr>
              <w:spacing w:before="240" w:line="276" w:lineRule="auto"/>
              <w:jc w:val="both"/>
              <w:rPr>
                <w:sz w:val="24"/>
                <w:szCs w:val="24"/>
              </w:rPr>
            </w:pPr>
            <w:r w:rsidRPr="00AF09F7">
              <w:rPr>
                <w:sz w:val="24"/>
                <w:szCs w:val="24"/>
              </w:rPr>
              <w:t>Июнь – август 2023</w:t>
            </w:r>
          </w:p>
        </w:tc>
        <w:tc>
          <w:tcPr>
            <w:tcW w:w="2280" w:type="dxa"/>
          </w:tcPr>
          <w:p w14:paraId="22575E29" w14:textId="77777777" w:rsidR="00906B1A" w:rsidRPr="00AF09F7" w:rsidRDefault="00906B1A" w:rsidP="00AF09F7">
            <w:pPr>
              <w:spacing w:before="240" w:line="276" w:lineRule="auto"/>
              <w:jc w:val="both"/>
              <w:rPr>
                <w:sz w:val="24"/>
                <w:szCs w:val="24"/>
              </w:rPr>
            </w:pPr>
            <w:r w:rsidRPr="00AF09F7">
              <w:rPr>
                <w:sz w:val="24"/>
                <w:szCs w:val="24"/>
              </w:rPr>
              <w:t>Доработанные материалы</w:t>
            </w:r>
          </w:p>
        </w:tc>
      </w:tr>
      <w:tr w:rsidR="00AF09F7" w:rsidRPr="00AF09F7" w14:paraId="4BB051A1" w14:textId="77777777" w:rsidTr="00E5708B">
        <w:trPr>
          <w:gridAfter w:val="1"/>
          <w:wAfter w:w="22" w:type="dxa"/>
        </w:trPr>
        <w:tc>
          <w:tcPr>
            <w:tcW w:w="988" w:type="dxa"/>
          </w:tcPr>
          <w:p w14:paraId="5AD09CD5" w14:textId="77777777" w:rsidR="00906B1A" w:rsidRPr="00AF09F7" w:rsidRDefault="00906B1A" w:rsidP="00AF09F7">
            <w:pPr>
              <w:spacing w:before="240" w:line="276" w:lineRule="auto"/>
              <w:ind w:firstLine="993"/>
              <w:jc w:val="both"/>
              <w:rPr>
                <w:sz w:val="24"/>
                <w:szCs w:val="24"/>
              </w:rPr>
            </w:pPr>
          </w:p>
        </w:tc>
        <w:tc>
          <w:tcPr>
            <w:tcW w:w="2182" w:type="dxa"/>
          </w:tcPr>
          <w:p w14:paraId="101D71AC" w14:textId="77777777" w:rsidR="00906B1A" w:rsidRPr="00AF09F7" w:rsidRDefault="00906B1A" w:rsidP="00AF09F7">
            <w:pPr>
              <w:spacing w:line="276" w:lineRule="auto"/>
              <w:jc w:val="both"/>
              <w:rPr>
                <w:sz w:val="24"/>
                <w:szCs w:val="24"/>
              </w:rPr>
            </w:pPr>
            <w:r w:rsidRPr="00AF09F7">
              <w:rPr>
                <w:sz w:val="24"/>
                <w:szCs w:val="24"/>
              </w:rPr>
              <w:t>Провести комплексную оценку траектории развития ребенка (1 раз в 6 месяцев)</w:t>
            </w:r>
          </w:p>
        </w:tc>
        <w:tc>
          <w:tcPr>
            <w:tcW w:w="2637" w:type="dxa"/>
          </w:tcPr>
          <w:p w14:paraId="549E823D" w14:textId="77777777" w:rsidR="00906B1A" w:rsidRPr="00AF09F7" w:rsidRDefault="00906B1A" w:rsidP="00AF09F7">
            <w:pPr>
              <w:spacing w:line="276" w:lineRule="auto"/>
              <w:jc w:val="both"/>
              <w:rPr>
                <w:sz w:val="24"/>
                <w:szCs w:val="24"/>
              </w:rPr>
            </w:pPr>
            <w:r w:rsidRPr="00AF09F7">
              <w:rPr>
                <w:sz w:val="24"/>
                <w:szCs w:val="24"/>
              </w:rPr>
              <w:t>Проведение комплексной оценки траектории развития ребенка (1 раз в 6 месяцев)</w:t>
            </w:r>
          </w:p>
        </w:tc>
        <w:tc>
          <w:tcPr>
            <w:tcW w:w="1384" w:type="dxa"/>
          </w:tcPr>
          <w:p w14:paraId="5FF7452F" w14:textId="77777777" w:rsidR="00906B1A" w:rsidRPr="00AF09F7" w:rsidRDefault="00906B1A" w:rsidP="00AF09F7">
            <w:pPr>
              <w:spacing w:before="240" w:line="276" w:lineRule="auto"/>
              <w:jc w:val="both"/>
              <w:rPr>
                <w:sz w:val="24"/>
                <w:szCs w:val="24"/>
              </w:rPr>
            </w:pPr>
            <w:r w:rsidRPr="00AF09F7">
              <w:rPr>
                <w:sz w:val="24"/>
                <w:szCs w:val="24"/>
              </w:rPr>
              <w:t>Май 2023</w:t>
            </w:r>
          </w:p>
        </w:tc>
        <w:tc>
          <w:tcPr>
            <w:tcW w:w="2280" w:type="dxa"/>
          </w:tcPr>
          <w:p w14:paraId="2C2612E9" w14:textId="77777777" w:rsidR="00906B1A" w:rsidRPr="00AF09F7" w:rsidRDefault="00906B1A" w:rsidP="00AF09F7">
            <w:pPr>
              <w:spacing w:before="240" w:line="276" w:lineRule="auto"/>
              <w:jc w:val="both"/>
              <w:rPr>
                <w:sz w:val="24"/>
                <w:szCs w:val="24"/>
              </w:rPr>
            </w:pPr>
            <w:r w:rsidRPr="00AF09F7">
              <w:rPr>
                <w:sz w:val="24"/>
                <w:szCs w:val="24"/>
              </w:rPr>
              <w:t xml:space="preserve">Результаты диагностики </w:t>
            </w:r>
          </w:p>
        </w:tc>
      </w:tr>
      <w:tr w:rsidR="00AF09F7" w:rsidRPr="00AF09F7" w14:paraId="742FCC9F" w14:textId="77777777" w:rsidTr="00E5708B">
        <w:trPr>
          <w:gridAfter w:val="1"/>
          <w:wAfter w:w="22" w:type="dxa"/>
        </w:trPr>
        <w:tc>
          <w:tcPr>
            <w:tcW w:w="988" w:type="dxa"/>
          </w:tcPr>
          <w:p w14:paraId="46387749" w14:textId="77777777" w:rsidR="00906B1A" w:rsidRPr="00AF09F7" w:rsidRDefault="00906B1A" w:rsidP="00AF09F7">
            <w:pPr>
              <w:spacing w:before="240" w:line="276" w:lineRule="auto"/>
              <w:ind w:firstLine="993"/>
              <w:jc w:val="both"/>
              <w:rPr>
                <w:sz w:val="24"/>
                <w:szCs w:val="24"/>
              </w:rPr>
            </w:pPr>
          </w:p>
        </w:tc>
        <w:tc>
          <w:tcPr>
            <w:tcW w:w="2182" w:type="dxa"/>
          </w:tcPr>
          <w:p w14:paraId="7F4517A3" w14:textId="77777777" w:rsidR="00906B1A" w:rsidRPr="00AF09F7" w:rsidRDefault="00906B1A" w:rsidP="00AF09F7">
            <w:pPr>
              <w:spacing w:line="276" w:lineRule="auto"/>
              <w:jc w:val="both"/>
              <w:rPr>
                <w:sz w:val="24"/>
                <w:szCs w:val="24"/>
              </w:rPr>
            </w:pPr>
            <w:r w:rsidRPr="00AF09F7">
              <w:rPr>
                <w:sz w:val="24"/>
                <w:szCs w:val="24"/>
              </w:rPr>
              <w:t>Проанализировать результаты комплексной оценки траектории развития ребенка</w:t>
            </w:r>
          </w:p>
        </w:tc>
        <w:tc>
          <w:tcPr>
            <w:tcW w:w="2637" w:type="dxa"/>
          </w:tcPr>
          <w:p w14:paraId="18A8CC8A" w14:textId="77777777" w:rsidR="00906B1A" w:rsidRPr="00AF09F7" w:rsidRDefault="00906B1A" w:rsidP="00AF09F7">
            <w:pPr>
              <w:spacing w:line="276" w:lineRule="auto"/>
              <w:jc w:val="both"/>
              <w:rPr>
                <w:sz w:val="24"/>
                <w:szCs w:val="24"/>
              </w:rPr>
            </w:pPr>
            <w:r w:rsidRPr="00AF09F7">
              <w:rPr>
                <w:sz w:val="24"/>
                <w:szCs w:val="24"/>
              </w:rPr>
              <w:t>Анализ результатов</w:t>
            </w:r>
          </w:p>
        </w:tc>
        <w:tc>
          <w:tcPr>
            <w:tcW w:w="1384" w:type="dxa"/>
          </w:tcPr>
          <w:p w14:paraId="1EBB9B95" w14:textId="77777777" w:rsidR="00906B1A" w:rsidRPr="00AF09F7" w:rsidRDefault="00906B1A" w:rsidP="00AF09F7">
            <w:pPr>
              <w:spacing w:before="240" w:line="276" w:lineRule="auto"/>
              <w:jc w:val="both"/>
              <w:rPr>
                <w:sz w:val="24"/>
                <w:szCs w:val="24"/>
              </w:rPr>
            </w:pPr>
            <w:r w:rsidRPr="00AF09F7">
              <w:rPr>
                <w:sz w:val="24"/>
                <w:szCs w:val="24"/>
              </w:rPr>
              <w:t>Июнь – август 2023</w:t>
            </w:r>
          </w:p>
        </w:tc>
        <w:tc>
          <w:tcPr>
            <w:tcW w:w="2280" w:type="dxa"/>
          </w:tcPr>
          <w:p w14:paraId="1E4C679E" w14:textId="77777777" w:rsidR="00906B1A" w:rsidRPr="00AF09F7" w:rsidRDefault="00906B1A" w:rsidP="00AF09F7">
            <w:pPr>
              <w:spacing w:before="240" w:line="276" w:lineRule="auto"/>
              <w:jc w:val="both"/>
              <w:rPr>
                <w:sz w:val="24"/>
                <w:szCs w:val="24"/>
              </w:rPr>
            </w:pPr>
            <w:r w:rsidRPr="00AF09F7">
              <w:rPr>
                <w:sz w:val="24"/>
                <w:szCs w:val="24"/>
              </w:rPr>
              <w:t xml:space="preserve">Аналитическая справка по получении результатов </w:t>
            </w:r>
          </w:p>
        </w:tc>
      </w:tr>
      <w:tr w:rsidR="00AF09F7" w:rsidRPr="00AF09F7" w14:paraId="145372AB" w14:textId="77777777" w:rsidTr="00E5708B">
        <w:trPr>
          <w:gridAfter w:val="1"/>
          <w:wAfter w:w="22" w:type="dxa"/>
        </w:trPr>
        <w:tc>
          <w:tcPr>
            <w:tcW w:w="988" w:type="dxa"/>
          </w:tcPr>
          <w:p w14:paraId="68C9E0C0" w14:textId="77777777" w:rsidR="00906B1A" w:rsidRPr="00AF09F7" w:rsidRDefault="00906B1A" w:rsidP="00AF09F7">
            <w:pPr>
              <w:spacing w:before="240" w:line="276" w:lineRule="auto"/>
              <w:ind w:firstLine="993"/>
              <w:jc w:val="both"/>
              <w:rPr>
                <w:sz w:val="24"/>
                <w:szCs w:val="24"/>
              </w:rPr>
            </w:pPr>
          </w:p>
        </w:tc>
        <w:tc>
          <w:tcPr>
            <w:tcW w:w="2182" w:type="dxa"/>
          </w:tcPr>
          <w:p w14:paraId="23C022A8" w14:textId="77777777" w:rsidR="00906B1A" w:rsidRPr="00AF09F7" w:rsidRDefault="00906B1A" w:rsidP="00AF09F7">
            <w:pPr>
              <w:spacing w:line="276" w:lineRule="auto"/>
              <w:jc w:val="both"/>
              <w:rPr>
                <w:sz w:val="24"/>
                <w:szCs w:val="24"/>
              </w:rPr>
            </w:pPr>
          </w:p>
        </w:tc>
        <w:tc>
          <w:tcPr>
            <w:tcW w:w="2637" w:type="dxa"/>
          </w:tcPr>
          <w:p w14:paraId="1CFE5901" w14:textId="77777777" w:rsidR="00906B1A" w:rsidRPr="00AF09F7" w:rsidRDefault="00906B1A" w:rsidP="00AF09F7">
            <w:pPr>
              <w:spacing w:line="276" w:lineRule="auto"/>
              <w:jc w:val="both"/>
              <w:rPr>
                <w:sz w:val="24"/>
                <w:szCs w:val="24"/>
              </w:rPr>
            </w:pPr>
            <w:r w:rsidRPr="00AF09F7">
              <w:rPr>
                <w:sz w:val="24"/>
                <w:szCs w:val="24"/>
              </w:rPr>
              <w:t>Проведение экспертного семинара по итогам анализа результатов комплексной оценки траектории развития ребенка</w:t>
            </w:r>
          </w:p>
        </w:tc>
        <w:tc>
          <w:tcPr>
            <w:tcW w:w="1384" w:type="dxa"/>
          </w:tcPr>
          <w:p w14:paraId="64A94A43" w14:textId="77777777" w:rsidR="00906B1A" w:rsidRPr="00AF09F7" w:rsidRDefault="00906B1A" w:rsidP="00AF09F7">
            <w:pPr>
              <w:spacing w:before="240" w:line="276" w:lineRule="auto"/>
              <w:jc w:val="both"/>
              <w:rPr>
                <w:sz w:val="24"/>
                <w:szCs w:val="24"/>
              </w:rPr>
            </w:pPr>
            <w:r w:rsidRPr="00AF09F7">
              <w:rPr>
                <w:sz w:val="24"/>
                <w:szCs w:val="24"/>
              </w:rPr>
              <w:t>Сентябрь 2023</w:t>
            </w:r>
          </w:p>
        </w:tc>
        <w:tc>
          <w:tcPr>
            <w:tcW w:w="2280" w:type="dxa"/>
          </w:tcPr>
          <w:p w14:paraId="4D92D072" w14:textId="77777777" w:rsidR="00906B1A" w:rsidRPr="00AF09F7" w:rsidRDefault="00906B1A" w:rsidP="00AF09F7">
            <w:pPr>
              <w:spacing w:before="240" w:line="276" w:lineRule="auto"/>
              <w:jc w:val="both"/>
              <w:rPr>
                <w:sz w:val="24"/>
                <w:szCs w:val="24"/>
              </w:rPr>
            </w:pPr>
            <w:r w:rsidRPr="00AF09F7">
              <w:rPr>
                <w:sz w:val="24"/>
                <w:szCs w:val="24"/>
              </w:rPr>
              <w:t xml:space="preserve">Сформулированные выводы и предложения </w:t>
            </w:r>
          </w:p>
        </w:tc>
      </w:tr>
      <w:tr w:rsidR="00AF09F7" w:rsidRPr="00AF09F7" w14:paraId="22862BA6" w14:textId="77777777" w:rsidTr="00E5708B">
        <w:trPr>
          <w:gridAfter w:val="1"/>
          <w:wAfter w:w="22" w:type="dxa"/>
        </w:trPr>
        <w:tc>
          <w:tcPr>
            <w:tcW w:w="988" w:type="dxa"/>
          </w:tcPr>
          <w:p w14:paraId="6062C803" w14:textId="77777777" w:rsidR="00906B1A" w:rsidRPr="00AF09F7" w:rsidRDefault="00906B1A" w:rsidP="00AF09F7">
            <w:pPr>
              <w:spacing w:before="240" w:line="276" w:lineRule="auto"/>
              <w:ind w:firstLine="993"/>
              <w:jc w:val="both"/>
              <w:rPr>
                <w:sz w:val="24"/>
                <w:szCs w:val="24"/>
              </w:rPr>
            </w:pPr>
          </w:p>
        </w:tc>
        <w:tc>
          <w:tcPr>
            <w:tcW w:w="2182" w:type="dxa"/>
          </w:tcPr>
          <w:p w14:paraId="489FF647" w14:textId="77777777" w:rsidR="00906B1A" w:rsidRPr="00AF09F7" w:rsidRDefault="00906B1A" w:rsidP="00AF09F7">
            <w:pPr>
              <w:spacing w:line="276" w:lineRule="auto"/>
              <w:jc w:val="both"/>
              <w:rPr>
                <w:sz w:val="24"/>
                <w:szCs w:val="24"/>
              </w:rPr>
            </w:pPr>
            <w:r w:rsidRPr="00AF09F7">
              <w:rPr>
                <w:sz w:val="24"/>
                <w:szCs w:val="24"/>
              </w:rPr>
              <w:t xml:space="preserve">Уточнить, работать ранее созданные материалы </w:t>
            </w:r>
          </w:p>
        </w:tc>
        <w:tc>
          <w:tcPr>
            <w:tcW w:w="2637" w:type="dxa"/>
          </w:tcPr>
          <w:p w14:paraId="3BB7DDCE" w14:textId="77777777" w:rsidR="00906B1A" w:rsidRPr="00AF09F7" w:rsidRDefault="00906B1A" w:rsidP="00AF09F7">
            <w:pPr>
              <w:spacing w:line="276" w:lineRule="auto"/>
              <w:jc w:val="both"/>
              <w:rPr>
                <w:sz w:val="24"/>
                <w:szCs w:val="24"/>
              </w:rPr>
            </w:pPr>
            <w:proofErr w:type="gramStart"/>
            <w:r w:rsidRPr="00AF09F7">
              <w:rPr>
                <w:sz w:val="24"/>
                <w:szCs w:val="24"/>
              </w:rPr>
              <w:t>Доработка  содержания</w:t>
            </w:r>
            <w:proofErr w:type="gramEnd"/>
            <w:r w:rsidRPr="00AF09F7">
              <w:rPr>
                <w:sz w:val="24"/>
                <w:szCs w:val="24"/>
              </w:rPr>
              <w:t xml:space="preserve"> речевого воспитания дошкольников, картотеки дидактических игр</w:t>
            </w:r>
          </w:p>
        </w:tc>
        <w:tc>
          <w:tcPr>
            <w:tcW w:w="1384" w:type="dxa"/>
          </w:tcPr>
          <w:p w14:paraId="17C503C7" w14:textId="77777777" w:rsidR="00906B1A" w:rsidRPr="00AF09F7" w:rsidRDefault="00906B1A" w:rsidP="00AF09F7">
            <w:pPr>
              <w:spacing w:before="240" w:line="276" w:lineRule="auto"/>
              <w:jc w:val="both"/>
              <w:rPr>
                <w:sz w:val="24"/>
                <w:szCs w:val="24"/>
              </w:rPr>
            </w:pPr>
            <w:r w:rsidRPr="00AF09F7">
              <w:rPr>
                <w:sz w:val="24"/>
                <w:szCs w:val="24"/>
              </w:rPr>
              <w:t>Октябрь 2023</w:t>
            </w:r>
          </w:p>
        </w:tc>
        <w:tc>
          <w:tcPr>
            <w:tcW w:w="2280" w:type="dxa"/>
          </w:tcPr>
          <w:p w14:paraId="7C2E97E5" w14:textId="77777777" w:rsidR="00906B1A" w:rsidRPr="00AF09F7" w:rsidRDefault="00906B1A" w:rsidP="00AF09F7">
            <w:pPr>
              <w:spacing w:before="240" w:line="276" w:lineRule="auto"/>
              <w:jc w:val="both"/>
              <w:rPr>
                <w:sz w:val="24"/>
                <w:szCs w:val="24"/>
              </w:rPr>
            </w:pPr>
            <w:r w:rsidRPr="00AF09F7">
              <w:rPr>
                <w:sz w:val="24"/>
                <w:szCs w:val="24"/>
              </w:rPr>
              <w:t xml:space="preserve">Доработанные материалы </w:t>
            </w:r>
          </w:p>
        </w:tc>
      </w:tr>
      <w:tr w:rsidR="00AF09F7" w:rsidRPr="00AF09F7" w14:paraId="1514EF37" w14:textId="77777777" w:rsidTr="00E5708B">
        <w:trPr>
          <w:gridAfter w:val="1"/>
          <w:wAfter w:w="22" w:type="dxa"/>
        </w:trPr>
        <w:tc>
          <w:tcPr>
            <w:tcW w:w="988" w:type="dxa"/>
          </w:tcPr>
          <w:p w14:paraId="104531BC" w14:textId="77777777" w:rsidR="00906B1A" w:rsidRPr="00AF09F7" w:rsidRDefault="00906B1A" w:rsidP="00AF09F7">
            <w:pPr>
              <w:spacing w:before="240" w:line="276" w:lineRule="auto"/>
              <w:ind w:firstLine="993"/>
              <w:jc w:val="both"/>
              <w:rPr>
                <w:sz w:val="24"/>
                <w:szCs w:val="24"/>
              </w:rPr>
            </w:pPr>
          </w:p>
        </w:tc>
        <w:tc>
          <w:tcPr>
            <w:tcW w:w="2182" w:type="dxa"/>
          </w:tcPr>
          <w:p w14:paraId="4991B623" w14:textId="77777777" w:rsidR="00906B1A" w:rsidRPr="00AF09F7" w:rsidRDefault="00906B1A" w:rsidP="00AF09F7">
            <w:pPr>
              <w:spacing w:line="276" w:lineRule="auto"/>
              <w:jc w:val="both"/>
              <w:rPr>
                <w:sz w:val="24"/>
                <w:szCs w:val="24"/>
              </w:rPr>
            </w:pPr>
            <w:r w:rsidRPr="00AF09F7">
              <w:rPr>
                <w:sz w:val="24"/>
                <w:szCs w:val="24"/>
              </w:rPr>
              <w:t xml:space="preserve">Провести экспертную оценку доработанного методического пакета </w:t>
            </w:r>
          </w:p>
        </w:tc>
        <w:tc>
          <w:tcPr>
            <w:tcW w:w="2637" w:type="dxa"/>
          </w:tcPr>
          <w:p w14:paraId="7605496F" w14:textId="77777777" w:rsidR="00906B1A" w:rsidRPr="00AF09F7" w:rsidRDefault="00906B1A" w:rsidP="00AF09F7">
            <w:pPr>
              <w:spacing w:line="276" w:lineRule="auto"/>
              <w:jc w:val="both"/>
              <w:rPr>
                <w:sz w:val="24"/>
                <w:szCs w:val="24"/>
              </w:rPr>
            </w:pPr>
            <w:r w:rsidRPr="00AF09F7">
              <w:rPr>
                <w:sz w:val="24"/>
                <w:szCs w:val="24"/>
              </w:rPr>
              <w:t xml:space="preserve">Экспертиза методического пакета внешними экспертами </w:t>
            </w:r>
          </w:p>
        </w:tc>
        <w:tc>
          <w:tcPr>
            <w:tcW w:w="1384" w:type="dxa"/>
          </w:tcPr>
          <w:p w14:paraId="43DF16AB" w14:textId="77777777" w:rsidR="00906B1A" w:rsidRPr="00AF09F7" w:rsidRDefault="00906B1A" w:rsidP="00AF09F7">
            <w:pPr>
              <w:spacing w:before="240" w:line="276" w:lineRule="auto"/>
              <w:jc w:val="both"/>
              <w:rPr>
                <w:sz w:val="24"/>
                <w:szCs w:val="24"/>
              </w:rPr>
            </w:pPr>
            <w:r w:rsidRPr="00AF09F7">
              <w:rPr>
                <w:sz w:val="24"/>
                <w:szCs w:val="24"/>
              </w:rPr>
              <w:t>Ноябрь 2023</w:t>
            </w:r>
          </w:p>
        </w:tc>
        <w:tc>
          <w:tcPr>
            <w:tcW w:w="2280" w:type="dxa"/>
          </w:tcPr>
          <w:p w14:paraId="607574F6" w14:textId="77777777" w:rsidR="00906B1A" w:rsidRPr="00AF09F7" w:rsidRDefault="00906B1A" w:rsidP="00AF09F7">
            <w:pPr>
              <w:spacing w:before="240" w:line="276" w:lineRule="auto"/>
              <w:jc w:val="both"/>
              <w:rPr>
                <w:sz w:val="24"/>
                <w:szCs w:val="24"/>
              </w:rPr>
            </w:pPr>
            <w:r w:rsidRPr="00AF09F7">
              <w:rPr>
                <w:sz w:val="24"/>
                <w:szCs w:val="24"/>
              </w:rPr>
              <w:t xml:space="preserve">Экспертные заключения </w:t>
            </w:r>
          </w:p>
        </w:tc>
      </w:tr>
      <w:tr w:rsidR="00AF09F7" w:rsidRPr="00AF09F7" w14:paraId="2A24E9AA" w14:textId="77777777" w:rsidTr="00E5708B">
        <w:trPr>
          <w:gridAfter w:val="1"/>
          <w:wAfter w:w="22" w:type="dxa"/>
        </w:trPr>
        <w:tc>
          <w:tcPr>
            <w:tcW w:w="988" w:type="dxa"/>
          </w:tcPr>
          <w:p w14:paraId="5F29CF65" w14:textId="77777777" w:rsidR="00906B1A" w:rsidRPr="00AF09F7" w:rsidRDefault="00906B1A" w:rsidP="00AF09F7">
            <w:pPr>
              <w:spacing w:before="240" w:line="276" w:lineRule="auto"/>
              <w:ind w:firstLine="993"/>
              <w:jc w:val="both"/>
              <w:rPr>
                <w:sz w:val="24"/>
                <w:szCs w:val="24"/>
              </w:rPr>
            </w:pPr>
          </w:p>
        </w:tc>
        <w:tc>
          <w:tcPr>
            <w:tcW w:w="2182" w:type="dxa"/>
          </w:tcPr>
          <w:p w14:paraId="62063B4B" w14:textId="77777777" w:rsidR="00906B1A" w:rsidRPr="00AF09F7" w:rsidRDefault="00906B1A" w:rsidP="00AF09F7">
            <w:pPr>
              <w:spacing w:line="276" w:lineRule="auto"/>
              <w:jc w:val="both"/>
              <w:rPr>
                <w:sz w:val="24"/>
                <w:szCs w:val="24"/>
              </w:rPr>
            </w:pPr>
            <w:r w:rsidRPr="00AF09F7">
              <w:rPr>
                <w:sz w:val="24"/>
                <w:szCs w:val="24"/>
              </w:rPr>
              <w:t xml:space="preserve">Доработать пакет методических материалов с учетом </w:t>
            </w:r>
            <w:r w:rsidRPr="00AF09F7">
              <w:rPr>
                <w:sz w:val="24"/>
                <w:szCs w:val="24"/>
              </w:rPr>
              <w:lastRenderedPageBreak/>
              <w:t>результатов экспертизы</w:t>
            </w:r>
          </w:p>
        </w:tc>
        <w:tc>
          <w:tcPr>
            <w:tcW w:w="2637" w:type="dxa"/>
          </w:tcPr>
          <w:p w14:paraId="241D91C7" w14:textId="77777777" w:rsidR="00906B1A" w:rsidRPr="00AF09F7" w:rsidRDefault="00906B1A" w:rsidP="00AF09F7">
            <w:pPr>
              <w:spacing w:line="276" w:lineRule="auto"/>
              <w:jc w:val="both"/>
              <w:rPr>
                <w:sz w:val="24"/>
                <w:szCs w:val="24"/>
              </w:rPr>
            </w:pPr>
            <w:r w:rsidRPr="00AF09F7">
              <w:rPr>
                <w:sz w:val="24"/>
                <w:szCs w:val="24"/>
              </w:rPr>
              <w:lastRenderedPageBreak/>
              <w:t xml:space="preserve">Доработка пакета методических материалов с учетом </w:t>
            </w:r>
            <w:r w:rsidRPr="00AF09F7">
              <w:rPr>
                <w:sz w:val="24"/>
                <w:szCs w:val="24"/>
              </w:rPr>
              <w:lastRenderedPageBreak/>
              <w:t xml:space="preserve">результатов экспертизы </w:t>
            </w:r>
          </w:p>
        </w:tc>
        <w:tc>
          <w:tcPr>
            <w:tcW w:w="1384" w:type="dxa"/>
          </w:tcPr>
          <w:p w14:paraId="1D6E377E" w14:textId="77777777" w:rsidR="00906B1A" w:rsidRPr="00AF09F7" w:rsidRDefault="00906B1A" w:rsidP="00AF09F7">
            <w:pPr>
              <w:spacing w:before="240" w:line="276" w:lineRule="auto"/>
              <w:jc w:val="both"/>
              <w:rPr>
                <w:sz w:val="24"/>
                <w:szCs w:val="24"/>
              </w:rPr>
            </w:pPr>
            <w:r w:rsidRPr="00AF09F7">
              <w:rPr>
                <w:sz w:val="24"/>
                <w:szCs w:val="24"/>
              </w:rPr>
              <w:lastRenderedPageBreak/>
              <w:t>Ноябрь 2023</w:t>
            </w:r>
          </w:p>
        </w:tc>
        <w:tc>
          <w:tcPr>
            <w:tcW w:w="2280" w:type="dxa"/>
          </w:tcPr>
          <w:p w14:paraId="28539918" w14:textId="77777777" w:rsidR="00906B1A" w:rsidRPr="00AF09F7" w:rsidRDefault="00906B1A" w:rsidP="00AF09F7">
            <w:pPr>
              <w:spacing w:before="240" w:line="276" w:lineRule="auto"/>
              <w:jc w:val="both"/>
              <w:rPr>
                <w:sz w:val="24"/>
                <w:szCs w:val="24"/>
              </w:rPr>
            </w:pPr>
            <w:r w:rsidRPr="00AF09F7">
              <w:rPr>
                <w:sz w:val="24"/>
                <w:szCs w:val="24"/>
              </w:rPr>
              <w:t xml:space="preserve">Готовые методический пакет </w:t>
            </w:r>
          </w:p>
        </w:tc>
      </w:tr>
      <w:tr w:rsidR="00AF09F7" w:rsidRPr="00AF09F7" w14:paraId="6B887794" w14:textId="77777777" w:rsidTr="00E5708B">
        <w:trPr>
          <w:gridAfter w:val="1"/>
          <w:wAfter w:w="22" w:type="dxa"/>
        </w:trPr>
        <w:tc>
          <w:tcPr>
            <w:tcW w:w="988" w:type="dxa"/>
          </w:tcPr>
          <w:p w14:paraId="6524DE38" w14:textId="77777777" w:rsidR="00906B1A" w:rsidRPr="00AF09F7" w:rsidRDefault="00906B1A" w:rsidP="00AF09F7">
            <w:pPr>
              <w:spacing w:before="240" w:line="276" w:lineRule="auto"/>
              <w:ind w:firstLine="993"/>
              <w:jc w:val="both"/>
              <w:rPr>
                <w:sz w:val="24"/>
                <w:szCs w:val="24"/>
              </w:rPr>
            </w:pPr>
          </w:p>
        </w:tc>
        <w:tc>
          <w:tcPr>
            <w:tcW w:w="2182" w:type="dxa"/>
          </w:tcPr>
          <w:p w14:paraId="526E04C7" w14:textId="77777777" w:rsidR="00906B1A" w:rsidRPr="00AF09F7" w:rsidRDefault="00906B1A" w:rsidP="00AF09F7">
            <w:pPr>
              <w:spacing w:line="276" w:lineRule="auto"/>
              <w:jc w:val="both"/>
              <w:rPr>
                <w:sz w:val="24"/>
                <w:szCs w:val="24"/>
              </w:rPr>
            </w:pPr>
            <w:r w:rsidRPr="00AF09F7">
              <w:rPr>
                <w:sz w:val="24"/>
                <w:szCs w:val="24"/>
              </w:rPr>
              <w:t xml:space="preserve">Подготовить методический пакет к тиражированию </w:t>
            </w:r>
          </w:p>
        </w:tc>
        <w:tc>
          <w:tcPr>
            <w:tcW w:w="2637" w:type="dxa"/>
          </w:tcPr>
          <w:p w14:paraId="61BA187D" w14:textId="77777777" w:rsidR="00906B1A" w:rsidRPr="00AF09F7" w:rsidRDefault="00906B1A" w:rsidP="00AF09F7">
            <w:pPr>
              <w:spacing w:line="276" w:lineRule="auto"/>
              <w:jc w:val="both"/>
              <w:rPr>
                <w:sz w:val="24"/>
                <w:szCs w:val="24"/>
              </w:rPr>
            </w:pPr>
            <w:r w:rsidRPr="00AF09F7">
              <w:rPr>
                <w:sz w:val="24"/>
                <w:szCs w:val="24"/>
              </w:rPr>
              <w:t xml:space="preserve">Подготовка методического пакета к тиражированию </w:t>
            </w:r>
          </w:p>
        </w:tc>
        <w:tc>
          <w:tcPr>
            <w:tcW w:w="1384" w:type="dxa"/>
          </w:tcPr>
          <w:p w14:paraId="3B4A5737" w14:textId="77777777" w:rsidR="00906B1A" w:rsidRPr="00AF09F7" w:rsidRDefault="00906B1A" w:rsidP="00AF09F7">
            <w:pPr>
              <w:spacing w:before="240" w:line="276" w:lineRule="auto"/>
              <w:jc w:val="both"/>
              <w:rPr>
                <w:sz w:val="24"/>
                <w:szCs w:val="24"/>
              </w:rPr>
            </w:pPr>
            <w:r w:rsidRPr="00AF09F7">
              <w:rPr>
                <w:sz w:val="24"/>
                <w:szCs w:val="24"/>
              </w:rPr>
              <w:t>Ноябрь 2023</w:t>
            </w:r>
          </w:p>
        </w:tc>
        <w:tc>
          <w:tcPr>
            <w:tcW w:w="2280" w:type="dxa"/>
          </w:tcPr>
          <w:p w14:paraId="2E00B0B9" w14:textId="77777777" w:rsidR="00906B1A" w:rsidRPr="00AF09F7" w:rsidRDefault="00906B1A" w:rsidP="00AF09F7">
            <w:pPr>
              <w:spacing w:before="240" w:line="276" w:lineRule="auto"/>
              <w:jc w:val="both"/>
              <w:rPr>
                <w:sz w:val="24"/>
                <w:szCs w:val="24"/>
              </w:rPr>
            </w:pPr>
            <w:r w:rsidRPr="00AF09F7">
              <w:rPr>
                <w:sz w:val="24"/>
                <w:szCs w:val="24"/>
              </w:rPr>
              <w:t xml:space="preserve">Тираж </w:t>
            </w:r>
          </w:p>
        </w:tc>
      </w:tr>
      <w:tr w:rsidR="00AF09F7" w:rsidRPr="00AF09F7" w14:paraId="3663E45C" w14:textId="77777777" w:rsidTr="00E5708B">
        <w:trPr>
          <w:gridAfter w:val="1"/>
          <w:wAfter w:w="22" w:type="dxa"/>
        </w:trPr>
        <w:tc>
          <w:tcPr>
            <w:tcW w:w="988" w:type="dxa"/>
          </w:tcPr>
          <w:p w14:paraId="6D6068D1" w14:textId="77777777" w:rsidR="00906B1A" w:rsidRPr="00AF09F7" w:rsidRDefault="00906B1A" w:rsidP="00AF09F7">
            <w:pPr>
              <w:spacing w:before="240" w:line="276" w:lineRule="auto"/>
              <w:ind w:firstLine="993"/>
              <w:jc w:val="both"/>
              <w:rPr>
                <w:sz w:val="24"/>
                <w:szCs w:val="24"/>
              </w:rPr>
            </w:pPr>
          </w:p>
        </w:tc>
        <w:tc>
          <w:tcPr>
            <w:tcW w:w="2182" w:type="dxa"/>
          </w:tcPr>
          <w:p w14:paraId="26A2041A" w14:textId="77777777" w:rsidR="00906B1A" w:rsidRPr="00AF09F7" w:rsidRDefault="00906B1A" w:rsidP="00AF09F7">
            <w:pPr>
              <w:spacing w:line="276" w:lineRule="auto"/>
              <w:jc w:val="both"/>
              <w:rPr>
                <w:sz w:val="24"/>
                <w:szCs w:val="24"/>
              </w:rPr>
            </w:pPr>
            <w:r w:rsidRPr="00AF09F7">
              <w:rPr>
                <w:sz w:val="24"/>
                <w:szCs w:val="24"/>
              </w:rPr>
              <w:t xml:space="preserve">Обобщить результаты проекта </w:t>
            </w:r>
          </w:p>
        </w:tc>
        <w:tc>
          <w:tcPr>
            <w:tcW w:w="2637" w:type="dxa"/>
          </w:tcPr>
          <w:p w14:paraId="30841BC2" w14:textId="77777777" w:rsidR="00906B1A" w:rsidRPr="00AF09F7" w:rsidRDefault="00906B1A" w:rsidP="00AF09F7">
            <w:pPr>
              <w:spacing w:line="276" w:lineRule="auto"/>
              <w:jc w:val="both"/>
              <w:rPr>
                <w:sz w:val="24"/>
                <w:szCs w:val="24"/>
              </w:rPr>
            </w:pPr>
            <w:r w:rsidRPr="00AF09F7">
              <w:rPr>
                <w:sz w:val="24"/>
                <w:szCs w:val="24"/>
              </w:rPr>
              <w:t>Проведение итоговой конференции по речевому воспитанию дошкольников</w:t>
            </w:r>
          </w:p>
        </w:tc>
        <w:tc>
          <w:tcPr>
            <w:tcW w:w="1384" w:type="dxa"/>
          </w:tcPr>
          <w:p w14:paraId="5729B1CC" w14:textId="77777777" w:rsidR="00906B1A" w:rsidRPr="00AF09F7" w:rsidRDefault="00906B1A" w:rsidP="00AF09F7">
            <w:pPr>
              <w:spacing w:before="240" w:line="276" w:lineRule="auto"/>
              <w:jc w:val="both"/>
              <w:rPr>
                <w:sz w:val="24"/>
                <w:szCs w:val="24"/>
              </w:rPr>
            </w:pPr>
            <w:proofErr w:type="gramStart"/>
            <w:r w:rsidRPr="00AF09F7">
              <w:rPr>
                <w:sz w:val="24"/>
                <w:szCs w:val="24"/>
              </w:rPr>
              <w:t>Декабрь  2023</w:t>
            </w:r>
            <w:proofErr w:type="gramEnd"/>
          </w:p>
        </w:tc>
        <w:tc>
          <w:tcPr>
            <w:tcW w:w="2280" w:type="dxa"/>
          </w:tcPr>
          <w:p w14:paraId="7596D485" w14:textId="77777777" w:rsidR="00906B1A" w:rsidRPr="00AF09F7" w:rsidRDefault="00906B1A" w:rsidP="00AF09F7">
            <w:pPr>
              <w:spacing w:before="240" w:line="276" w:lineRule="auto"/>
              <w:jc w:val="both"/>
              <w:rPr>
                <w:sz w:val="24"/>
                <w:szCs w:val="24"/>
              </w:rPr>
            </w:pPr>
            <w:r w:rsidRPr="00AF09F7">
              <w:rPr>
                <w:sz w:val="24"/>
                <w:szCs w:val="24"/>
              </w:rPr>
              <w:t xml:space="preserve">Проведена итоговая конференция. Подготовленные к </w:t>
            </w:r>
            <w:proofErr w:type="spellStart"/>
            <w:r w:rsidRPr="00AF09F7">
              <w:rPr>
                <w:sz w:val="24"/>
                <w:szCs w:val="24"/>
              </w:rPr>
              <w:t>тираживанию</w:t>
            </w:r>
            <w:proofErr w:type="spellEnd"/>
            <w:r w:rsidRPr="00AF09F7">
              <w:rPr>
                <w:sz w:val="24"/>
                <w:szCs w:val="24"/>
              </w:rPr>
              <w:t xml:space="preserve"> материалы конференции </w:t>
            </w:r>
          </w:p>
        </w:tc>
      </w:tr>
    </w:tbl>
    <w:p w14:paraId="313C6295" w14:textId="77777777" w:rsidR="00906B1A" w:rsidRPr="00AF09F7" w:rsidRDefault="00906B1A" w:rsidP="00AF09F7">
      <w:pPr>
        <w:pStyle w:val="1"/>
        <w:ind w:left="1571"/>
        <w:rPr>
          <w:rFonts w:ascii="Times New Roman" w:hAnsi="Times New Roman" w:cs="Times New Roman"/>
          <w:color w:val="auto"/>
          <w:sz w:val="24"/>
          <w:szCs w:val="24"/>
        </w:rPr>
      </w:pPr>
      <w:bookmarkStart w:id="166" w:name="_Toc54521958"/>
    </w:p>
    <w:p w14:paraId="749EBAB4" w14:textId="77777777" w:rsidR="00906B1A" w:rsidRPr="007377A2" w:rsidRDefault="00906B1A" w:rsidP="007377A2">
      <w:pPr>
        <w:pStyle w:val="1"/>
        <w:rPr>
          <w:rFonts w:ascii="Times New Roman" w:hAnsi="Times New Roman" w:cs="Times New Roman"/>
          <w:b/>
          <w:bCs/>
          <w:color w:val="auto"/>
          <w:sz w:val="24"/>
          <w:szCs w:val="24"/>
        </w:rPr>
      </w:pPr>
      <w:bookmarkStart w:id="167" w:name="_Toc93839373"/>
      <w:bookmarkStart w:id="168" w:name="_Toc127779268"/>
      <w:r w:rsidRPr="007377A2">
        <w:rPr>
          <w:rFonts w:ascii="Times New Roman" w:hAnsi="Times New Roman" w:cs="Times New Roman"/>
          <w:b/>
          <w:bCs/>
          <w:color w:val="auto"/>
          <w:sz w:val="24"/>
          <w:szCs w:val="24"/>
        </w:rPr>
        <w:t>Индикаторы эффективности инновационной деятельности. Диагностические методики и методы, позволяющие оценить эффективность проекта</w:t>
      </w:r>
      <w:bookmarkEnd w:id="166"/>
      <w:bookmarkEnd w:id="167"/>
      <w:bookmarkEnd w:id="168"/>
    </w:p>
    <w:p w14:paraId="086D7DA9" w14:textId="77777777" w:rsidR="00906B1A" w:rsidRPr="00AF09F7" w:rsidRDefault="00906B1A" w:rsidP="00AF09F7">
      <w:pPr>
        <w:spacing w:line="276" w:lineRule="auto"/>
        <w:rPr>
          <w:sz w:val="24"/>
          <w:szCs w:val="24"/>
        </w:rPr>
      </w:pPr>
    </w:p>
    <w:p w14:paraId="6B7A7005" w14:textId="77777777" w:rsidR="00906B1A" w:rsidRPr="00AF09F7" w:rsidRDefault="00906B1A" w:rsidP="007377A2">
      <w:pPr>
        <w:pStyle w:val="a3"/>
        <w:spacing w:line="360" w:lineRule="auto"/>
        <w:ind w:left="0" w:firstLine="567"/>
        <w:jc w:val="both"/>
        <w:rPr>
          <w:rFonts w:ascii="Times New Roman" w:hAnsi="Times New Roman" w:cs="Times New Roman"/>
          <w:sz w:val="24"/>
          <w:szCs w:val="24"/>
        </w:rPr>
      </w:pPr>
      <w:r w:rsidRPr="00AF09F7">
        <w:rPr>
          <w:rFonts w:ascii="Times New Roman" w:hAnsi="Times New Roman" w:cs="Times New Roman"/>
          <w:sz w:val="24"/>
          <w:szCs w:val="24"/>
        </w:rPr>
        <w:t>Индикаторами эффективности инновационной деятельности по данному проекту считаем следующие:</w:t>
      </w:r>
    </w:p>
    <w:p w14:paraId="53284F6D" w14:textId="77777777" w:rsidR="00906B1A" w:rsidRPr="00AF09F7" w:rsidRDefault="00906B1A" w:rsidP="007377A2">
      <w:pPr>
        <w:pStyle w:val="a3"/>
        <w:numPr>
          <w:ilvl w:val="0"/>
          <w:numId w:val="11"/>
        </w:numPr>
        <w:spacing w:line="360" w:lineRule="auto"/>
        <w:ind w:left="0" w:firstLine="567"/>
        <w:jc w:val="both"/>
        <w:rPr>
          <w:rFonts w:ascii="Times New Roman" w:hAnsi="Times New Roman" w:cs="Times New Roman"/>
          <w:sz w:val="24"/>
          <w:szCs w:val="24"/>
        </w:rPr>
      </w:pPr>
      <w:r w:rsidRPr="00AF09F7">
        <w:rPr>
          <w:rFonts w:ascii="Times New Roman" w:hAnsi="Times New Roman" w:cs="Times New Roman"/>
          <w:sz w:val="24"/>
          <w:szCs w:val="24"/>
        </w:rPr>
        <w:t>Результаты комплексной оценки траектории развития воспитанников экспериментальных (пилотных) групп в динамике</w:t>
      </w:r>
    </w:p>
    <w:p w14:paraId="4C7BD9BF" w14:textId="77777777" w:rsidR="00906B1A" w:rsidRPr="00AF09F7" w:rsidRDefault="00906B1A" w:rsidP="007377A2">
      <w:pPr>
        <w:pStyle w:val="a3"/>
        <w:numPr>
          <w:ilvl w:val="0"/>
          <w:numId w:val="11"/>
        </w:numPr>
        <w:spacing w:line="360" w:lineRule="auto"/>
        <w:ind w:left="0" w:firstLine="567"/>
        <w:jc w:val="both"/>
        <w:rPr>
          <w:rFonts w:ascii="Times New Roman" w:hAnsi="Times New Roman" w:cs="Times New Roman"/>
          <w:sz w:val="24"/>
          <w:szCs w:val="24"/>
        </w:rPr>
      </w:pPr>
      <w:r w:rsidRPr="00AF09F7">
        <w:rPr>
          <w:rFonts w:ascii="Times New Roman" w:hAnsi="Times New Roman" w:cs="Times New Roman"/>
          <w:sz w:val="24"/>
          <w:szCs w:val="24"/>
        </w:rPr>
        <w:t>Численность педагогов, вовлеченных в инновационную деятельность (от 3 педагогов в ноябре 2020 года до 12 педагогов в 2023 году)</w:t>
      </w:r>
    </w:p>
    <w:p w14:paraId="465D435C" w14:textId="523829F7" w:rsidR="00906B1A" w:rsidRPr="00AF09F7" w:rsidRDefault="00906B1A" w:rsidP="007377A2">
      <w:pPr>
        <w:pStyle w:val="a3"/>
        <w:numPr>
          <w:ilvl w:val="0"/>
          <w:numId w:val="11"/>
        </w:numPr>
        <w:spacing w:line="360" w:lineRule="auto"/>
        <w:ind w:left="0" w:firstLine="567"/>
        <w:jc w:val="both"/>
        <w:rPr>
          <w:rFonts w:ascii="Times New Roman" w:hAnsi="Times New Roman" w:cs="Times New Roman"/>
          <w:sz w:val="24"/>
          <w:szCs w:val="24"/>
        </w:rPr>
      </w:pPr>
      <w:r w:rsidRPr="00AF09F7">
        <w:rPr>
          <w:rFonts w:ascii="Times New Roman" w:hAnsi="Times New Roman" w:cs="Times New Roman"/>
          <w:sz w:val="24"/>
          <w:szCs w:val="24"/>
        </w:rPr>
        <w:t>Количеств</w:t>
      </w:r>
      <w:r w:rsidR="00C006A7">
        <w:rPr>
          <w:rFonts w:ascii="Times New Roman" w:hAnsi="Times New Roman" w:cs="Times New Roman"/>
          <w:sz w:val="24"/>
          <w:szCs w:val="24"/>
        </w:rPr>
        <w:t>о</w:t>
      </w:r>
      <w:r w:rsidRPr="00AF09F7">
        <w:rPr>
          <w:rFonts w:ascii="Times New Roman" w:hAnsi="Times New Roman" w:cs="Times New Roman"/>
          <w:sz w:val="24"/>
          <w:szCs w:val="24"/>
        </w:rPr>
        <w:t xml:space="preserve"> пилотных групп от 3 в ноябре 2020 года до 8 в 2023 году, участвующих в комплексной оценке траектории развития ребенка и использовании инструментов речевого воспитания дошкольников.</w:t>
      </w:r>
    </w:p>
    <w:p w14:paraId="013BD045" w14:textId="3A3EF2B3" w:rsidR="00906B1A" w:rsidRPr="007377A2" w:rsidRDefault="00906B1A" w:rsidP="007377A2">
      <w:pPr>
        <w:pStyle w:val="a3"/>
        <w:numPr>
          <w:ilvl w:val="0"/>
          <w:numId w:val="11"/>
        </w:numPr>
        <w:spacing w:line="360" w:lineRule="auto"/>
        <w:ind w:left="0" w:firstLine="567"/>
        <w:jc w:val="both"/>
        <w:rPr>
          <w:rFonts w:ascii="Times New Roman" w:hAnsi="Times New Roman" w:cs="Times New Roman"/>
          <w:sz w:val="24"/>
          <w:szCs w:val="24"/>
        </w:rPr>
      </w:pPr>
      <w:r w:rsidRPr="00AF09F7">
        <w:rPr>
          <w:rFonts w:ascii="Times New Roman" w:hAnsi="Times New Roman" w:cs="Times New Roman"/>
          <w:sz w:val="24"/>
          <w:szCs w:val="24"/>
        </w:rPr>
        <w:t>Изменение уровня удовлетворенности родителей качеством образовательных услуг в динамике.</w:t>
      </w:r>
    </w:p>
    <w:p w14:paraId="30209C8B" w14:textId="59023AAD" w:rsidR="00906B1A" w:rsidRDefault="00906B1A" w:rsidP="00C00A06">
      <w:pPr>
        <w:pStyle w:val="1"/>
        <w:rPr>
          <w:rFonts w:ascii="Times New Roman" w:hAnsi="Times New Roman" w:cs="Times New Roman"/>
          <w:b/>
          <w:bCs/>
          <w:color w:val="auto"/>
          <w:sz w:val="24"/>
          <w:szCs w:val="24"/>
        </w:rPr>
      </w:pPr>
      <w:bookmarkStart w:id="169" w:name="_Toc54521959"/>
      <w:bookmarkStart w:id="170" w:name="_Toc93839374"/>
      <w:bookmarkStart w:id="171" w:name="_Toc127779269"/>
      <w:bookmarkStart w:id="172" w:name="_Toc158056830"/>
      <w:r w:rsidRPr="007377A2">
        <w:rPr>
          <w:rFonts w:ascii="Times New Roman" w:hAnsi="Times New Roman" w:cs="Times New Roman"/>
          <w:b/>
          <w:bCs/>
          <w:color w:val="auto"/>
          <w:sz w:val="24"/>
          <w:szCs w:val="24"/>
        </w:rPr>
        <w:t>Обоснование наличия необходимых ресурсов для выполнения задач инновационного проекта. Материально-техническая база</w:t>
      </w:r>
      <w:bookmarkEnd w:id="169"/>
      <w:bookmarkEnd w:id="170"/>
      <w:bookmarkEnd w:id="171"/>
      <w:bookmarkEnd w:id="172"/>
    </w:p>
    <w:p w14:paraId="3ADA739B" w14:textId="77777777" w:rsidR="007377A2" w:rsidRPr="007377A2" w:rsidRDefault="007377A2" w:rsidP="007377A2"/>
    <w:p w14:paraId="6E225217" w14:textId="4591D76A" w:rsidR="00906B1A" w:rsidRPr="007377A2" w:rsidRDefault="00906B1A" w:rsidP="007377A2">
      <w:pPr>
        <w:pStyle w:val="a3"/>
        <w:spacing w:line="360" w:lineRule="auto"/>
        <w:ind w:left="0" w:firstLine="851"/>
        <w:jc w:val="both"/>
        <w:rPr>
          <w:rFonts w:ascii="Times New Roman" w:hAnsi="Times New Roman" w:cs="Times New Roman"/>
          <w:spacing w:val="12"/>
          <w:sz w:val="24"/>
          <w:szCs w:val="24"/>
        </w:rPr>
      </w:pPr>
      <w:r w:rsidRPr="007377A2">
        <w:rPr>
          <w:rFonts w:ascii="Times New Roman" w:hAnsi="Times New Roman" w:cs="Times New Roman"/>
          <w:spacing w:val="12"/>
          <w:sz w:val="24"/>
          <w:szCs w:val="24"/>
        </w:rPr>
        <w:t>В настоящее время МДО</w:t>
      </w:r>
      <w:r w:rsidR="007377A2" w:rsidRPr="007377A2">
        <w:rPr>
          <w:rFonts w:ascii="Times New Roman" w:hAnsi="Times New Roman" w:cs="Times New Roman"/>
          <w:spacing w:val="12"/>
          <w:sz w:val="24"/>
          <w:szCs w:val="24"/>
        </w:rPr>
        <w:t>Б</w:t>
      </w:r>
      <w:r w:rsidRPr="007377A2">
        <w:rPr>
          <w:rFonts w:ascii="Times New Roman" w:hAnsi="Times New Roman" w:cs="Times New Roman"/>
          <w:spacing w:val="12"/>
          <w:sz w:val="24"/>
          <w:szCs w:val="24"/>
        </w:rPr>
        <w:t>У детский сад комбинированного вида № 34 располагает стартовым набором ресурсов для реализации проекта:</w:t>
      </w:r>
    </w:p>
    <w:p w14:paraId="35B43524" w14:textId="77777777" w:rsidR="00906B1A" w:rsidRPr="007377A2" w:rsidRDefault="00906B1A" w:rsidP="007377A2">
      <w:pPr>
        <w:pStyle w:val="a3"/>
        <w:numPr>
          <w:ilvl w:val="0"/>
          <w:numId w:val="12"/>
        </w:numPr>
        <w:spacing w:line="360" w:lineRule="auto"/>
        <w:ind w:left="0" w:firstLine="851"/>
        <w:jc w:val="both"/>
        <w:rPr>
          <w:rStyle w:val="af3"/>
          <w:rFonts w:ascii="Times New Roman" w:hAnsi="Times New Roman" w:cs="Times New Roman"/>
          <w:b w:val="0"/>
          <w:bCs w:val="0"/>
          <w:sz w:val="24"/>
          <w:szCs w:val="24"/>
          <w:bdr w:val="none" w:sz="0" w:space="0" w:color="auto" w:frame="1"/>
          <w:shd w:val="clear" w:color="auto" w:fill="FFFFFF"/>
        </w:rPr>
      </w:pPr>
      <w:r w:rsidRPr="007377A2">
        <w:rPr>
          <w:rFonts w:ascii="Times New Roman" w:hAnsi="Times New Roman" w:cs="Times New Roman"/>
          <w:spacing w:val="12"/>
          <w:sz w:val="24"/>
          <w:szCs w:val="24"/>
        </w:rPr>
        <w:t xml:space="preserve">Обеспечено научное сопровождение инновационной деятельности со стороны экспертом Научно-исследовательского Томского государственного Университета и Центра </w:t>
      </w:r>
      <w:r w:rsidRPr="007377A2">
        <w:rPr>
          <w:rFonts w:ascii="Times New Roman" w:hAnsi="Times New Roman" w:cs="Times New Roman"/>
          <w:sz w:val="24"/>
          <w:szCs w:val="24"/>
        </w:rPr>
        <w:t xml:space="preserve">  </w:t>
      </w:r>
      <w:r w:rsidRPr="007377A2">
        <w:rPr>
          <w:rStyle w:val="af3"/>
          <w:rFonts w:ascii="Times New Roman" w:hAnsi="Times New Roman" w:cs="Times New Roman"/>
          <w:sz w:val="24"/>
          <w:szCs w:val="24"/>
          <w:bdr w:val="none" w:sz="0" w:space="0" w:color="auto" w:frame="1"/>
          <w:shd w:val="clear" w:color="auto" w:fill="FFFFFF"/>
        </w:rPr>
        <w:t xml:space="preserve"> </w:t>
      </w:r>
      <w:r w:rsidRPr="007377A2">
        <w:rPr>
          <w:rStyle w:val="af3"/>
          <w:rFonts w:ascii="Times New Roman" w:hAnsi="Times New Roman" w:cs="Times New Roman"/>
          <w:b w:val="0"/>
          <w:bCs w:val="0"/>
          <w:sz w:val="24"/>
          <w:szCs w:val="24"/>
          <w:bdr w:val="none" w:sz="0" w:space="0" w:color="auto" w:frame="1"/>
          <w:shd w:val="clear" w:color="auto" w:fill="FFFFFF"/>
        </w:rPr>
        <w:t>оценки развивающих программ и популяризации знаний о детском развитии</w:t>
      </w:r>
    </w:p>
    <w:p w14:paraId="5D67786C" w14:textId="77777777" w:rsidR="00906B1A" w:rsidRPr="007377A2" w:rsidRDefault="00906B1A" w:rsidP="007377A2">
      <w:pPr>
        <w:pStyle w:val="a3"/>
        <w:numPr>
          <w:ilvl w:val="0"/>
          <w:numId w:val="12"/>
        </w:numPr>
        <w:spacing w:line="360" w:lineRule="auto"/>
        <w:ind w:left="0" w:firstLine="851"/>
        <w:jc w:val="both"/>
        <w:rPr>
          <w:rStyle w:val="af3"/>
          <w:rFonts w:ascii="Times New Roman" w:hAnsi="Times New Roman" w:cs="Times New Roman"/>
          <w:b w:val="0"/>
          <w:bCs w:val="0"/>
          <w:sz w:val="24"/>
          <w:szCs w:val="24"/>
        </w:rPr>
      </w:pPr>
      <w:r w:rsidRPr="007377A2">
        <w:rPr>
          <w:rStyle w:val="af3"/>
          <w:rFonts w:ascii="Times New Roman" w:hAnsi="Times New Roman" w:cs="Times New Roman"/>
          <w:b w:val="0"/>
          <w:bCs w:val="0"/>
          <w:sz w:val="24"/>
          <w:szCs w:val="24"/>
        </w:rPr>
        <w:t xml:space="preserve">12 педагогов приняли участие в серии вебинаров по направлениям: </w:t>
      </w:r>
    </w:p>
    <w:p w14:paraId="6583B8F9" w14:textId="77777777" w:rsidR="00906B1A" w:rsidRPr="007377A2" w:rsidRDefault="00906B1A" w:rsidP="007377A2">
      <w:pPr>
        <w:pStyle w:val="a3"/>
        <w:numPr>
          <w:ilvl w:val="0"/>
          <w:numId w:val="13"/>
        </w:numPr>
        <w:spacing w:line="360" w:lineRule="auto"/>
        <w:ind w:left="0" w:firstLine="851"/>
        <w:jc w:val="both"/>
        <w:textAlignment w:val="baseline"/>
        <w:outlineLvl w:val="1"/>
        <w:rPr>
          <w:rFonts w:ascii="Times New Roman" w:hAnsi="Times New Roman" w:cs="Times New Roman"/>
          <w:bCs/>
          <w:sz w:val="24"/>
          <w:szCs w:val="24"/>
        </w:rPr>
      </w:pPr>
      <w:bookmarkStart w:id="173" w:name="_Toc54521960"/>
      <w:bookmarkStart w:id="174" w:name="_Toc93839375"/>
      <w:bookmarkStart w:id="175" w:name="_Toc127779270"/>
      <w:bookmarkStart w:id="176" w:name="_Toc127781501"/>
      <w:bookmarkStart w:id="177" w:name="_Toc127781540"/>
      <w:bookmarkStart w:id="178" w:name="_Toc127781579"/>
      <w:bookmarkStart w:id="179" w:name="_Toc127781618"/>
      <w:bookmarkStart w:id="180" w:name="_Toc127782535"/>
      <w:bookmarkStart w:id="181" w:name="_Toc158056831"/>
      <w:r w:rsidRPr="007377A2">
        <w:rPr>
          <w:rFonts w:ascii="Times New Roman" w:hAnsi="Times New Roman" w:cs="Times New Roman"/>
          <w:bCs/>
          <w:sz w:val="24"/>
          <w:szCs w:val="24"/>
        </w:rPr>
        <w:lastRenderedPageBreak/>
        <w:t>«Организационные основы комплексной оценки траектории развития детей дошкольного возраста»</w:t>
      </w:r>
      <w:bookmarkEnd w:id="173"/>
      <w:bookmarkEnd w:id="174"/>
      <w:bookmarkEnd w:id="175"/>
      <w:bookmarkEnd w:id="176"/>
      <w:bookmarkEnd w:id="177"/>
      <w:bookmarkEnd w:id="178"/>
      <w:bookmarkEnd w:id="179"/>
      <w:bookmarkEnd w:id="180"/>
      <w:bookmarkEnd w:id="181"/>
    </w:p>
    <w:p w14:paraId="095C1E53" w14:textId="77777777" w:rsidR="00906B1A" w:rsidRPr="007377A2" w:rsidRDefault="00906B1A" w:rsidP="007377A2">
      <w:pPr>
        <w:pStyle w:val="a3"/>
        <w:numPr>
          <w:ilvl w:val="0"/>
          <w:numId w:val="13"/>
        </w:numPr>
        <w:spacing w:line="360" w:lineRule="auto"/>
        <w:ind w:left="0" w:firstLine="851"/>
        <w:jc w:val="both"/>
        <w:textAlignment w:val="baseline"/>
        <w:outlineLvl w:val="1"/>
        <w:rPr>
          <w:rFonts w:ascii="Times New Roman" w:hAnsi="Times New Roman" w:cs="Times New Roman"/>
          <w:bCs/>
          <w:sz w:val="24"/>
          <w:szCs w:val="24"/>
        </w:rPr>
      </w:pPr>
      <w:bookmarkStart w:id="182" w:name="_Toc54521961"/>
      <w:bookmarkStart w:id="183" w:name="_Toc93839376"/>
      <w:bookmarkStart w:id="184" w:name="_Toc127779271"/>
      <w:bookmarkStart w:id="185" w:name="_Toc127781502"/>
      <w:bookmarkStart w:id="186" w:name="_Toc127781541"/>
      <w:bookmarkStart w:id="187" w:name="_Toc127781580"/>
      <w:bookmarkStart w:id="188" w:name="_Toc127781619"/>
      <w:bookmarkStart w:id="189" w:name="_Toc127782536"/>
      <w:bookmarkStart w:id="190" w:name="_Toc158056832"/>
      <w:r w:rsidRPr="007377A2">
        <w:rPr>
          <w:rFonts w:ascii="Times New Roman" w:hAnsi="Times New Roman" w:cs="Times New Roman"/>
          <w:bCs/>
          <w:sz w:val="24"/>
          <w:szCs w:val="24"/>
        </w:rPr>
        <w:t>«Познавательное развитие дошкольников: содержание, опыт оценки уровня, критерии и показатели уровня познавательного развития детей»</w:t>
      </w:r>
      <w:bookmarkEnd w:id="182"/>
      <w:bookmarkEnd w:id="183"/>
      <w:bookmarkEnd w:id="184"/>
      <w:bookmarkEnd w:id="185"/>
      <w:bookmarkEnd w:id="186"/>
      <w:bookmarkEnd w:id="187"/>
      <w:bookmarkEnd w:id="188"/>
      <w:bookmarkEnd w:id="189"/>
      <w:bookmarkEnd w:id="190"/>
    </w:p>
    <w:p w14:paraId="2E03FEEA" w14:textId="77777777" w:rsidR="00906B1A" w:rsidRPr="007377A2" w:rsidRDefault="00906B1A" w:rsidP="007377A2">
      <w:pPr>
        <w:pStyle w:val="a3"/>
        <w:numPr>
          <w:ilvl w:val="0"/>
          <w:numId w:val="13"/>
        </w:numPr>
        <w:spacing w:line="360" w:lineRule="auto"/>
        <w:ind w:left="0" w:firstLine="851"/>
        <w:jc w:val="both"/>
        <w:textAlignment w:val="baseline"/>
        <w:outlineLvl w:val="1"/>
        <w:rPr>
          <w:rFonts w:ascii="Times New Roman" w:hAnsi="Times New Roman" w:cs="Times New Roman"/>
          <w:bCs/>
          <w:sz w:val="24"/>
          <w:szCs w:val="24"/>
        </w:rPr>
      </w:pPr>
      <w:bookmarkStart w:id="191" w:name="_Toc54521962"/>
      <w:bookmarkStart w:id="192" w:name="_Toc93839377"/>
      <w:bookmarkStart w:id="193" w:name="_Toc127779272"/>
      <w:bookmarkStart w:id="194" w:name="_Toc127781503"/>
      <w:bookmarkStart w:id="195" w:name="_Toc127781542"/>
      <w:bookmarkStart w:id="196" w:name="_Toc127781581"/>
      <w:bookmarkStart w:id="197" w:name="_Toc127781620"/>
      <w:bookmarkStart w:id="198" w:name="_Toc127782537"/>
      <w:bookmarkStart w:id="199" w:name="_Toc158056833"/>
      <w:r w:rsidRPr="007377A2">
        <w:rPr>
          <w:rFonts w:ascii="Times New Roman" w:hAnsi="Times New Roman" w:cs="Times New Roman"/>
          <w:bCs/>
          <w:sz w:val="24"/>
          <w:szCs w:val="24"/>
        </w:rPr>
        <w:t>«Социально-эмоциональное развитие дошкольников: содержание, опыт оценки уровня, критерии и показатели уровня социально-эмоционального развития детей»</w:t>
      </w:r>
      <w:bookmarkEnd w:id="191"/>
      <w:bookmarkEnd w:id="192"/>
      <w:bookmarkEnd w:id="193"/>
      <w:bookmarkEnd w:id="194"/>
      <w:bookmarkEnd w:id="195"/>
      <w:bookmarkEnd w:id="196"/>
      <w:bookmarkEnd w:id="197"/>
      <w:bookmarkEnd w:id="198"/>
      <w:bookmarkEnd w:id="199"/>
    </w:p>
    <w:p w14:paraId="6A5729A7" w14:textId="77777777" w:rsidR="00906B1A" w:rsidRPr="007377A2" w:rsidRDefault="00906B1A" w:rsidP="007377A2">
      <w:pPr>
        <w:pStyle w:val="a3"/>
        <w:numPr>
          <w:ilvl w:val="0"/>
          <w:numId w:val="13"/>
        </w:numPr>
        <w:spacing w:line="360" w:lineRule="auto"/>
        <w:ind w:left="0" w:firstLine="851"/>
        <w:jc w:val="both"/>
        <w:textAlignment w:val="baseline"/>
        <w:outlineLvl w:val="1"/>
        <w:rPr>
          <w:rFonts w:ascii="Times New Roman" w:hAnsi="Times New Roman" w:cs="Times New Roman"/>
          <w:bCs/>
          <w:sz w:val="24"/>
          <w:szCs w:val="24"/>
        </w:rPr>
      </w:pPr>
      <w:bookmarkStart w:id="200" w:name="_Toc54521963"/>
      <w:bookmarkStart w:id="201" w:name="_Toc93839378"/>
      <w:bookmarkStart w:id="202" w:name="_Toc127779273"/>
      <w:bookmarkStart w:id="203" w:name="_Toc127781504"/>
      <w:bookmarkStart w:id="204" w:name="_Toc127781543"/>
      <w:bookmarkStart w:id="205" w:name="_Toc127781582"/>
      <w:bookmarkStart w:id="206" w:name="_Toc127781621"/>
      <w:bookmarkStart w:id="207" w:name="_Toc127782538"/>
      <w:bookmarkStart w:id="208" w:name="_Toc158056834"/>
      <w:r w:rsidRPr="007377A2">
        <w:rPr>
          <w:rFonts w:ascii="Times New Roman" w:hAnsi="Times New Roman" w:cs="Times New Roman"/>
          <w:bCs/>
          <w:sz w:val="24"/>
          <w:szCs w:val="24"/>
        </w:rPr>
        <w:t>«Физическое развитие: содержание, опыт оценки уровня, критерии и показатели уровня физического развития детей»</w:t>
      </w:r>
      <w:bookmarkEnd w:id="200"/>
      <w:bookmarkEnd w:id="201"/>
      <w:bookmarkEnd w:id="202"/>
      <w:bookmarkEnd w:id="203"/>
      <w:bookmarkEnd w:id="204"/>
      <w:bookmarkEnd w:id="205"/>
      <w:bookmarkEnd w:id="206"/>
      <w:bookmarkEnd w:id="207"/>
      <w:bookmarkEnd w:id="208"/>
    </w:p>
    <w:p w14:paraId="2CE5D2EC" w14:textId="77777777" w:rsidR="00906B1A" w:rsidRPr="007377A2" w:rsidRDefault="00906B1A" w:rsidP="007377A2">
      <w:pPr>
        <w:pStyle w:val="a3"/>
        <w:numPr>
          <w:ilvl w:val="0"/>
          <w:numId w:val="13"/>
        </w:numPr>
        <w:spacing w:line="360" w:lineRule="auto"/>
        <w:ind w:left="0" w:firstLine="851"/>
        <w:jc w:val="both"/>
        <w:textAlignment w:val="baseline"/>
        <w:outlineLvl w:val="1"/>
        <w:rPr>
          <w:rFonts w:ascii="Times New Roman" w:hAnsi="Times New Roman" w:cs="Times New Roman"/>
          <w:bCs/>
          <w:sz w:val="24"/>
          <w:szCs w:val="24"/>
        </w:rPr>
      </w:pPr>
      <w:bookmarkStart w:id="209" w:name="_Toc54521964"/>
      <w:bookmarkStart w:id="210" w:name="_Toc93839379"/>
      <w:bookmarkStart w:id="211" w:name="_Toc127779274"/>
      <w:bookmarkStart w:id="212" w:name="_Toc127781505"/>
      <w:bookmarkStart w:id="213" w:name="_Toc127781544"/>
      <w:bookmarkStart w:id="214" w:name="_Toc127781583"/>
      <w:bookmarkStart w:id="215" w:name="_Toc127781622"/>
      <w:bookmarkStart w:id="216" w:name="_Toc127782539"/>
      <w:bookmarkStart w:id="217" w:name="_Toc158056835"/>
      <w:r w:rsidRPr="007377A2">
        <w:rPr>
          <w:rFonts w:ascii="Times New Roman" w:hAnsi="Times New Roman" w:cs="Times New Roman"/>
          <w:bCs/>
          <w:sz w:val="24"/>
          <w:szCs w:val="24"/>
        </w:rPr>
        <w:t>«Речевое развитие: содержание, опыт оценки уровня, критерии и показатели уровня речевого развития детей»</w:t>
      </w:r>
      <w:bookmarkEnd w:id="209"/>
      <w:bookmarkEnd w:id="210"/>
      <w:bookmarkEnd w:id="211"/>
      <w:bookmarkEnd w:id="212"/>
      <w:bookmarkEnd w:id="213"/>
      <w:bookmarkEnd w:id="214"/>
      <w:bookmarkEnd w:id="215"/>
      <w:bookmarkEnd w:id="216"/>
      <w:bookmarkEnd w:id="217"/>
    </w:p>
    <w:p w14:paraId="07D966C1" w14:textId="77777777" w:rsidR="00906B1A" w:rsidRPr="007377A2" w:rsidRDefault="00906B1A" w:rsidP="007377A2">
      <w:pPr>
        <w:pStyle w:val="a3"/>
        <w:numPr>
          <w:ilvl w:val="0"/>
          <w:numId w:val="13"/>
        </w:numPr>
        <w:spacing w:line="360" w:lineRule="auto"/>
        <w:ind w:left="0" w:firstLine="851"/>
        <w:jc w:val="both"/>
        <w:textAlignment w:val="baseline"/>
        <w:outlineLvl w:val="1"/>
        <w:rPr>
          <w:rFonts w:ascii="Times New Roman" w:hAnsi="Times New Roman" w:cs="Times New Roman"/>
          <w:bCs/>
          <w:sz w:val="24"/>
          <w:szCs w:val="24"/>
        </w:rPr>
      </w:pPr>
      <w:bookmarkStart w:id="218" w:name="_Toc54521965"/>
      <w:bookmarkStart w:id="219" w:name="_Toc93839380"/>
      <w:bookmarkStart w:id="220" w:name="_Toc127779275"/>
      <w:bookmarkStart w:id="221" w:name="_Toc127781506"/>
      <w:bookmarkStart w:id="222" w:name="_Toc127781545"/>
      <w:bookmarkStart w:id="223" w:name="_Toc127781584"/>
      <w:bookmarkStart w:id="224" w:name="_Toc127781623"/>
      <w:bookmarkStart w:id="225" w:name="_Toc127782540"/>
      <w:bookmarkStart w:id="226" w:name="_Toc158056836"/>
      <w:r w:rsidRPr="007377A2">
        <w:rPr>
          <w:rFonts w:ascii="Times New Roman" w:hAnsi="Times New Roman" w:cs="Times New Roman"/>
          <w:bCs/>
          <w:sz w:val="24"/>
          <w:szCs w:val="24"/>
        </w:rPr>
        <w:t>«Художественно-эстетическое развитие: содержание, опыт оценки уровня, критерии и показатели уровня художественно-эстетического развития детей».</w:t>
      </w:r>
      <w:bookmarkEnd w:id="218"/>
      <w:bookmarkEnd w:id="219"/>
      <w:bookmarkEnd w:id="220"/>
      <w:bookmarkEnd w:id="221"/>
      <w:bookmarkEnd w:id="222"/>
      <w:bookmarkEnd w:id="223"/>
      <w:bookmarkEnd w:id="224"/>
      <w:bookmarkEnd w:id="225"/>
      <w:bookmarkEnd w:id="226"/>
    </w:p>
    <w:p w14:paraId="3A47A460" w14:textId="77777777" w:rsidR="00906B1A" w:rsidRPr="007377A2" w:rsidRDefault="00906B1A" w:rsidP="007377A2">
      <w:pPr>
        <w:pStyle w:val="a3"/>
        <w:numPr>
          <w:ilvl w:val="0"/>
          <w:numId w:val="12"/>
        </w:numPr>
        <w:spacing w:line="360" w:lineRule="auto"/>
        <w:ind w:left="0" w:firstLine="851"/>
        <w:jc w:val="both"/>
        <w:rPr>
          <w:rStyle w:val="af3"/>
          <w:rFonts w:ascii="Times New Roman" w:hAnsi="Times New Roman" w:cs="Times New Roman"/>
          <w:b w:val="0"/>
          <w:bCs w:val="0"/>
          <w:sz w:val="24"/>
          <w:szCs w:val="24"/>
        </w:rPr>
      </w:pPr>
      <w:r w:rsidRPr="007377A2">
        <w:rPr>
          <w:rStyle w:val="af3"/>
          <w:rFonts w:ascii="Times New Roman" w:hAnsi="Times New Roman" w:cs="Times New Roman"/>
          <w:b w:val="0"/>
          <w:bCs w:val="0"/>
          <w:sz w:val="24"/>
          <w:szCs w:val="24"/>
        </w:rPr>
        <w:t>В МДОУ имеются в наличии элементы предметно-развивающей среды для обеспечения речевого воспитания дошкольников</w:t>
      </w:r>
    </w:p>
    <w:p w14:paraId="6979BB6F" w14:textId="77777777" w:rsidR="00906B1A" w:rsidRPr="007377A2" w:rsidRDefault="00906B1A" w:rsidP="007377A2">
      <w:pPr>
        <w:pStyle w:val="a3"/>
        <w:numPr>
          <w:ilvl w:val="0"/>
          <w:numId w:val="12"/>
        </w:numPr>
        <w:spacing w:line="360" w:lineRule="auto"/>
        <w:ind w:left="0" w:firstLine="851"/>
        <w:jc w:val="both"/>
        <w:rPr>
          <w:rStyle w:val="af3"/>
          <w:rFonts w:ascii="Times New Roman" w:hAnsi="Times New Roman" w:cs="Times New Roman"/>
          <w:b w:val="0"/>
          <w:bCs w:val="0"/>
          <w:sz w:val="24"/>
          <w:szCs w:val="24"/>
        </w:rPr>
      </w:pPr>
      <w:r w:rsidRPr="007377A2">
        <w:rPr>
          <w:rStyle w:val="af3"/>
          <w:rFonts w:ascii="Times New Roman" w:hAnsi="Times New Roman" w:cs="Times New Roman"/>
          <w:b w:val="0"/>
          <w:bCs w:val="0"/>
          <w:sz w:val="24"/>
          <w:szCs w:val="24"/>
        </w:rPr>
        <w:t xml:space="preserve">Оборудовано 1 рабочее место для педагогов для работы с </w:t>
      </w:r>
      <w:proofErr w:type="gramStart"/>
      <w:r w:rsidRPr="007377A2">
        <w:rPr>
          <w:rStyle w:val="af3"/>
          <w:rFonts w:ascii="Times New Roman" w:hAnsi="Times New Roman" w:cs="Times New Roman"/>
          <w:b w:val="0"/>
          <w:bCs w:val="0"/>
          <w:sz w:val="24"/>
          <w:szCs w:val="24"/>
        </w:rPr>
        <w:t>он-лайн</w:t>
      </w:r>
      <w:proofErr w:type="gramEnd"/>
      <w:r w:rsidRPr="007377A2">
        <w:rPr>
          <w:rStyle w:val="af3"/>
          <w:rFonts w:ascii="Times New Roman" w:hAnsi="Times New Roman" w:cs="Times New Roman"/>
          <w:b w:val="0"/>
          <w:bCs w:val="0"/>
          <w:sz w:val="24"/>
          <w:szCs w:val="24"/>
        </w:rPr>
        <w:t xml:space="preserve"> инструментом</w:t>
      </w:r>
    </w:p>
    <w:p w14:paraId="7E1872E1" w14:textId="77777777" w:rsidR="00906B1A" w:rsidRPr="007377A2" w:rsidRDefault="00906B1A" w:rsidP="007377A2">
      <w:pPr>
        <w:pStyle w:val="a3"/>
        <w:numPr>
          <w:ilvl w:val="0"/>
          <w:numId w:val="12"/>
        </w:numPr>
        <w:spacing w:line="360" w:lineRule="auto"/>
        <w:ind w:left="0" w:firstLine="851"/>
        <w:jc w:val="both"/>
        <w:rPr>
          <w:rFonts w:ascii="Times New Roman" w:hAnsi="Times New Roman" w:cs="Times New Roman"/>
          <w:sz w:val="24"/>
          <w:szCs w:val="24"/>
        </w:rPr>
      </w:pPr>
      <w:r w:rsidRPr="007377A2">
        <w:rPr>
          <w:rFonts w:ascii="Times New Roman" w:hAnsi="Times New Roman" w:cs="Times New Roman"/>
          <w:spacing w:val="12"/>
          <w:sz w:val="24"/>
          <w:szCs w:val="24"/>
        </w:rPr>
        <w:t>Разрабатываемая система может быть использована педагогами, методистами и руководителями дошкольных образовательных учреждений, а также родителями для принятия информированных решений по вопросам развития ребенка и построения индивидуальных образовательных траекторий. </w:t>
      </w:r>
    </w:p>
    <w:p w14:paraId="0AFC0E9D" w14:textId="77777777" w:rsidR="00906B1A" w:rsidRPr="007377A2" w:rsidRDefault="00906B1A" w:rsidP="007377A2">
      <w:pPr>
        <w:widowControl w:val="0"/>
        <w:spacing w:line="360" w:lineRule="auto"/>
        <w:ind w:firstLine="851"/>
        <w:jc w:val="both"/>
        <w:rPr>
          <w:b/>
          <w:bCs/>
          <w:i/>
          <w:iCs/>
          <w:sz w:val="24"/>
          <w:szCs w:val="24"/>
          <w:lang w:eastAsia="en-US"/>
        </w:rPr>
      </w:pPr>
      <w:r w:rsidRPr="007377A2">
        <w:rPr>
          <w:spacing w:val="12"/>
          <w:sz w:val="24"/>
          <w:szCs w:val="24"/>
        </w:rPr>
        <w:t>Проведенная работа позволяет объединять ресурсы участников для успешной реализации   проекта, имеющего важное значение для совершенствования практики дошкольного образования в соответствии с задачами Национального проекта «Образование». </w:t>
      </w:r>
    </w:p>
    <w:p w14:paraId="636C7F4A" w14:textId="77777777" w:rsidR="002108F2" w:rsidRDefault="00906B1A" w:rsidP="00C00A06">
      <w:pPr>
        <w:pStyle w:val="1"/>
        <w:rPr>
          <w:rFonts w:ascii="Times New Roman" w:hAnsi="Times New Roman" w:cs="Times New Roman"/>
          <w:b/>
          <w:bCs/>
          <w:color w:val="auto"/>
          <w:sz w:val="24"/>
          <w:szCs w:val="24"/>
        </w:rPr>
      </w:pPr>
      <w:bookmarkStart w:id="227" w:name="_Toc158056837"/>
      <w:bookmarkStart w:id="228" w:name="_Hlk93839027"/>
      <w:r w:rsidRPr="007377A2">
        <w:rPr>
          <w:rFonts w:ascii="Times New Roman" w:hAnsi="Times New Roman" w:cs="Times New Roman"/>
          <w:b/>
          <w:bCs/>
          <w:color w:val="auto"/>
          <w:sz w:val="24"/>
          <w:szCs w:val="24"/>
        </w:rPr>
        <w:t xml:space="preserve">Описание инструмента </w:t>
      </w:r>
      <w:r w:rsidR="00834F3E" w:rsidRPr="007377A2">
        <w:rPr>
          <w:rFonts w:ascii="Times New Roman" w:hAnsi="Times New Roman" w:cs="Times New Roman"/>
          <w:b/>
          <w:bCs/>
          <w:color w:val="auto"/>
          <w:sz w:val="24"/>
          <w:szCs w:val="24"/>
        </w:rPr>
        <w:t>«Комплексная оценка траекторий развития детей дошкольного возраста»</w:t>
      </w:r>
      <w:bookmarkEnd w:id="227"/>
      <w:r w:rsidR="00834F3E" w:rsidRPr="007377A2">
        <w:rPr>
          <w:rFonts w:ascii="Times New Roman" w:hAnsi="Times New Roman" w:cs="Times New Roman"/>
          <w:b/>
          <w:bCs/>
          <w:color w:val="auto"/>
          <w:sz w:val="24"/>
          <w:szCs w:val="24"/>
        </w:rPr>
        <w:t xml:space="preserve"> </w:t>
      </w:r>
    </w:p>
    <w:p w14:paraId="7662E606" w14:textId="77777777" w:rsidR="007377A2" w:rsidRPr="007377A2" w:rsidRDefault="007377A2" w:rsidP="007377A2"/>
    <w:bookmarkEnd w:id="228"/>
    <w:p w14:paraId="6C6132C1" w14:textId="40645061" w:rsidR="00834F3E" w:rsidRPr="00AF09F7" w:rsidRDefault="00834F3E" w:rsidP="00F63A78">
      <w:pPr>
        <w:pStyle w:val="afb"/>
        <w:spacing w:line="360" w:lineRule="auto"/>
        <w:ind w:firstLine="567"/>
        <w:jc w:val="both"/>
        <w:rPr>
          <w:rFonts w:ascii="Times New Roman" w:hAnsi="Times New Roman" w:cs="Times New Roman"/>
          <w:sz w:val="24"/>
          <w:szCs w:val="24"/>
          <w:lang w:bidi="ru-RU"/>
        </w:rPr>
      </w:pPr>
      <w:r w:rsidRPr="00AF09F7">
        <w:rPr>
          <w:rFonts w:ascii="Times New Roman" w:eastAsia="Times New Roman" w:hAnsi="Times New Roman" w:cs="Times New Roman"/>
          <w:i/>
          <w:iCs/>
          <w:sz w:val="24"/>
          <w:szCs w:val="24"/>
          <w:lang w:bidi="ru-RU"/>
        </w:rPr>
        <w:t>Информация</w:t>
      </w:r>
    </w:p>
    <w:p w14:paraId="67E519FC" w14:textId="77777777" w:rsidR="00834F3E" w:rsidRPr="00AF09F7" w:rsidRDefault="00834F3E" w:rsidP="00F63A78">
      <w:pPr>
        <w:widowControl w:val="0"/>
        <w:spacing w:line="360" w:lineRule="auto"/>
        <w:ind w:firstLine="567"/>
        <w:jc w:val="both"/>
        <w:rPr>
          <w:b/>
          <w:bCs/>
          <w:i/>
          <w:iCs/>
          <w:color w:val="000000"/>
          <w:sz w:val="24"/>
          <w:szCs w:val="24"/>
          <w:lang w:bidi="ru-RU"/>
        </w:rPr>
      </w:pPr>
      <w:r w:rsidRPr="00AF09F7">
        <w:rPr>
          <w:b/>
          <w:bCs/>
          <w:i/>
          <w:iCs/>
          <w:color w:val="000000"/>
          <w:sz w:val="24"/>
          <w:szCs w:val="24"/>
          <w:lang w:bidi="ru-RU"/>
        </w:rPr>
        <w:t>С какой целью используется диагностический инструмент?</w:t>
      </w:r>
    </w:p>
    <w:p w14:paraId="5B22CCC2" w14:textId="77777777" w:rsidR="00834F3E" w:rsidRPr="00AF09F7" w:rsidRDefault="00834F3E" w:rsidP="00F63A78">
      <w:pPr>
        <w:widowControl w:val="0"/>
        <w:spacing w:line="360" w:lineRule="auto"/>
        <w:ind w:firstLine="567"/>
        <w:jc w:val="both"/>
        <w:rPr>
          <w:color w:val="000000"/>
          <w:sz w:val="24"/>
          <w:szCs w:val="24"/>
          <w:lang w:bidi="ru-RU"/>
        </w:rPr>
      </w:pPr>
      <w:r w:rsidRPr="00AF09F7">
        <w:rPr>
          <w:color w:val="000000"/>
          <w:sz w:val="24"/>
          <w:szCs w:val="24"/>
          <w:lang w:bidi="ru-RU"/>
        </w:rPr>
        <w:t xml:space="preserve">Основной целью инструмента является оценка траектории развития ребенка в дошкольном возрасте, выявление сильных и слабых аспектов этого развития как оснований для разработки индивидуализированных развивающих или корректирующих программ. Каждый ребенок развивается в соответствии со своими индивидуальными особенностями; динамика этого развития зависит от множества факторов. Воспитатель </w:t>
      </w:r>
      <w:r w:rsidRPr="00AF09F7">
        <w:rPr>
          <w:color w:val="000000"/>
          <w:sz w:val="24"/>
          <w:szCs w:val="24"/>
          <w:lang w:bidi="ru-RU"/>
        </w:rPr>
        <w:lastRenderedPageBreak/>
        <w:t>может способствовать развитию ребенка, обеспечивая соответствующие условия и формирующую поддержку через постановку образовательных задач в зоне ближайшего развития. Для достижения этой цели воспитателю необходим надежный и простой в реализации инструмент, позволяющий фиксировать различные аспекты развития ребенка в соответствии с образовательными областями, обозначенными во ФГОС дошкольного образования.</w:t>
      </w:r>
    </w:p>
    <w:p w14:paraId="6116241D" w14:textId="77777777" w:rsidR="00834F3E" w:rsidRPr="00AF09F7" w:rsidRDefault="00834F3E" w:rsidP="00F63A78">
      <w:pPr>
        <w:widowControl w:val="0"/>
        <w:spacing w:line="360" w:lineRule="auto"/>
        <w:ind w:firstLine="567"/>
        <w:jc w:val="both"/>
        <w:rPr>
          <w:color w:val="000000"/>
          <w:sz w:val="24"/>
          <w:szCs w:val="24"/>
          <w:lang w:bidi="ru-RU"/>
        </w:rPr>
      </w:pPr>
      <w:r w:rsidRPr="00AF09F7">
        <w:rPr>
          <w:color w:val="000000"/>
          <w:sz w:val="24"/>
          <w:szCs w:val="24"/>
          <w:lang w:bidi="ru-RU"/>
        </w:rPr>
        <w:t>Инструмент «Комплексная оценка траектории развития ребенка в дошкольном возрасте» может использоваться при реализации любых основных и парциальных образовательных программ, поскольку представленные в нем показатели детского развития отвечают ценностно-целевым ориентирам ФГОС дошкольного образования и не зависят от тематического содержания реализуемых образовательных программ. Универсальный характер этого инструмента позволяет обеспечивать преемственность информации о различных аспектах развития ребенка на протяжении всего периода дошкольного образования, при переходе с одной образовательной программы на другую, смене ребенком образовательной организации.</w:t>
      </w:r>
    </w:p>
    <w:p w14:paraId="29744D1F" w14:textId="77777777" w:rsidR="00834F3E" w:rsidRPr="00AF09F7" w:rsidRDefault="00834F3E" w:rsidP="00F63A78">
      <w:pPr>
        <w:widowControl w:val="0"/>
        <w:spacing w:line="360" w:lineRule="auto"/>
        <w:ind w:firstLine="567"/>
        <w:jc w:val="both"/>
        <w:rPr>
          <w:color w:val="000000"/>
          <w:sz w:val="24"/>
          <w:szCs w:val="24"/>
          <w:lang w:bidi="ru-RU"/>
        </w:rPr>
      </w:pPr>
      <w:r w:rsidRPr="00AF09F7">
        <w:rPr>
          <w:color w:val="000000"/>
          <w:sz w:val="24"/>
          <w:szCs w:val="24"/>
          <w:lang w:bidi="ru-RU"/>
        </w:rPr>
        <w:t>Этот инструмент может быть использован для сравнения и оценки эффективности различных образовательных программ и методов дошкольного образования с целью их совершенствования, а также для построения индивидуальных образовательных маршрутов. Инструмент может быть использован для проведения масштабных исследований с целью мониторинга развития системы дошкольного образования.</w:t>
      </w:r>
    </w:p>
    <w:p w14:paraId="1BFC04E5" w14:textId="03D02440" w:rsidR="00AF09F7" w:rsidRPr="00F63A78" w:rsidRDefault="00834F3E" w:rsidP="00F63A78">
      <w:pPr>
        <w:widowControl w:val="0"/>
        <w:spacing w:line="360" w:lineRule="auto"/>
        <w:ind w:firstLine="567"/>
        <w:jc w:val="both"/>
        <w:rPr>
          <w:color w:val="000000"/>
          <w:sz w:val="24"/>
          <w:szCs w:val="24"/>
          <w:lang w:bidi="ru-RU"/>
        </w:rPr>
      </w:pPr>
      <w:r w:rsidRPr="00AF09F7">
        <w:rPr>
          <w:color w:val="000000"/>
          <w:sz w:val="24"/>
          <w:szCs w:val="24"/>
          <w:lang w:bidi="ru-RU"/>
        </w:rPr>
        <w:t>Инструмент «Комплексная оценка траектории развития ребенка в дошкольном возрасте» не предназначен для оценки деятельности конкретного воспитателя или образовательной организации.</w:t>
      </w:r>
    </w:p>
    <w:p w14:paraId="6075E868" w14:textId="443E1016" w:rsidR="00834F3E" w:rsidRPr="00AF09F7" w:rsidRDefault="00834F3E" w:rsidP="00F63A78">
      <w:pPr>
        <w:widowControl w:val="0"/>
        <w:spacing w:after="122" w:line="360" w:lineRule="auto"/>
        <w:ind w:firstLine="567"/>
        <w:jc w:val="both"/>
        <w:rPr>
          <w:b/>
          <w:bCs/>
          <w:i/>
          <w:iCs/>
          <w:color w:val="000000"/>
          <w:sz w:val="24"/>
          <w:szCs w:val="24"/>
          <w:lang w:bidi="ru-RU"/>
        </w:rPr>
      </w:pPr>
      <w:r w:rsidRPr="00AF09F7">
        <w:rPr>
          <w:b/>
          <w:bCs/>
          <w:i/>
          <w:iCs/>
          <w:color w:val="000000"/>
          <w:sz w:val="24"/>
          <w:szCs w:val="24"/>
          <w:lang w:bidi="ru-RU"/>
        </w:rPr>
        <w:t>Как работать с диагностическим инструментом?</w:t>
      </w:r>
    </w:p>
    <w:p w14:paraId="2661CDCD" w14:textId="77777777" w:rsidR="00834F3E" w:rsidRPr="00AF09F7" w:rsidRDefault="00834F3E" w:rsidP="00F63A78">
      <w:pPr>
        <w:widowControl w:val="0"/>
        <w:spacing w:line="360" w:lineRule="auto"/>
        <w:ind w:firstLine="567"/>
        <w:jc w:val="both"/>
        <w:rPr>
          <w:color w:val="000000"/>
          <w:sz w:val="24"/>
          <w:szCs w:val="24"/>
          <w:lang w:bidi="ru-RU"/>
        </w:rPr>
      </w:pPr>
      <w:r w:rsidRPr="00AF09F7">
        <w:rPr>
          <w:color w:val="000000"/>
          <w:sz w:val="24"/>
          <w:szCs w:val="24"/>
          <w:lang w:bidi="ru-RU"/>
        </w:rPr>
        <w:t>Воспитатель, участвующий в пилотном исследовании по апробации инструмента, знакомится с содержанием инструмента «Комплексная оценка траектории развития ребенка в дошкольном возрасте», включающим пять направлений развития: социально - коммуникативное, познавательное, художественно-эстетическое, речевое и физическое.</w:t>
      </w:r>
    </w:p>
    <w:p w14:paraId="39298B5A" w14:textId="7119A0AF" w:rsidR="00834F3E" w:rsidRPr="00AF09F7" w:rsidRDefault="00834F3E" w:rsidP="00F63A78">
      <w:pPr>
        <w:widowControl w:val="0"/>
        <w:tabs>
          <w:tab w:val="left" w:pos="5827"/>
        </w:tabs>
        <w:spacing w:line="360" w:lineRule="auto"/>
        <w:ind w:firstLine="567"/>
        <w:jc w:val="both"/>
        <w:rPr>
          <w:color w:val="000000"/>
          <w:sz w:val="24"/>
          <w:szCs w:val="24"/>
          <w:lang w:bidi="ru-RU"/>
        </w:rPr>
      </w:pPr>
      <w:r w:rsidRPr="00AF09F7">
        <w:rPr>
          <w:color w:val="000000"/>
          <w:sz w:val="24"/>
          <w:szCs w:val="24"/>
          <w:lang w:bidi="ru-RU"/>
        </w:rPr>
        <w:t xml:space="preserve">Социально-коммуникативное развитие включает четыре блока: «Автономность» (принятие себя, осознание и выражение собственных желаний, стремлений, интересов, умение сообщать об этом другим, способность выбирать, выражать собственное отношение к чему- либо, способность самостоятельно заниматься какой-либо деятельностью); «Взаимодействие с другими» (способность сотрудничать с другими, принятие разнообразия, способность учитывать интересы и потребности других людей, работать в команде); «Саморегуляция и самоконтроль» (эмоциональная саморегуляция с </w:t>
      </w:r>
      <w:r w:rsidRPr="00AF09F7">
        <w:rPr>
          <w:color w:val="000000"/>
          <w:sz w:val="24"/>
          <w:szCs w:val="24"/>
          <w:lang w:bidi="ru-RU"/>
        </w:rPr>
        <w:lastRenderedPageBreak/>
        <w:t>использованием простейших приемов, выбор</w:t>
      </w:r>
      <w:r w:rsidR="00576D62" w:rsidRPr="00AF09F7">
        <w:rPr>
          <w:color w:val="000000"/>
          <w:sz w:val="24"/>
          <w:szCs w:val="24"/>
          <w:lang w:bidi="ru-RU"/>
        </w:rPr>
        <w:t xml:space="preserve"> </w:t>
      </w:r>
      <w:proofErr w:type="spellStart"/>
      <w:r w:rsidRPr="00AF09F7">
        <w:rPr>
          <w:color w:val="000000"/>
          <w:sz w:val="24"/>
          <w:szCs w:val="24"/>
          <w:lang w:bidi="ru-RU"/>
        </w:rPr>
        <w:t>культуросообразных</w:t>
      </w:r>
      <w:proofErr w:type="spellEnd"/>
      <w:r w:rsidRPr="00AF09F7">
        <w:rPr>
          <w:color w:val="000000"/>
          <w:sz w:val="24"/>
          <w:szCs w:val="24"/>
          <w:lang w:bidi="ru-RU"/>
        </w:rPr>
        <w:t xml:space="preserve"> способов</w:t>
      </w:r>
      <w:r w:rsidR="00576D62" w:rsidRPr="00AF09F7">
        <w:rPr>
          <w:color w:val="000000"/>
          <w:sz w:val="24"/>
          <w:szCs w:val="24"/>
          <w:lang w:bidi="ru-RU"/>
        </w:rPr>
        <w:t xml:space="preserve"> </w:t>
      </w:r>
      <w:r w:rsidRPr="00AF09F7">
        <w:rPr>
          <w:color w:val="000000"/>
          <w:sz w:val="24"/>
          <w:szCs w:val="24"/>
          <w:lang w:bidi="ru-RU"/>
        </w:rPr>
        <w:t>удовлетворения потребностей, выражения эмоций, решения проблем и разрешения конфликтов); «Социальное и эмоциональное благополучие» (уверенность и доверие к окружающему миру, безопасная привязанность к значимому взрослому, принятие другими детьми и способность справляться с ситуациями неопределенности и разрешения конфликтов без проявления агрессии).</w:t>
      </w:r>
    </w:p>
    <w:p w14:paraId="0BFB1384" w14:textId="5E2C3E58" w:rsidR="00834F3E" w:rsidRPr="00AF09F7" w:rsidRDefault="00834F3E" w:rsidP="00F63A78">
      <w:pPr>
        <w:widowControl w:val="0"/>
        <w:tabs>
          <w:tab w:val="left" w:pos="5827"/>
        </w:tabs>
        <w:spacing w:line="360" w:lineRule="auto"/>
        <w:ind w:firstLine="567"/>
        <w:jc w:val="both"/>
        <w:rPr>
          <w:color w:val="000000"/>
          <w:sz w:val="24"/>
          <w:szCs w:val="24"/>
          <w:lang w:bidi="ru-RU"/>
        </w:rPr>
      </w:pPr>
      <w:r w:rsidRPr="00AF09F7">
        <w:rPr>
          <w:color w:val="000000"/>
          <w:sz w:val="24"/>
          <w:szCs w:val="24"/>
          <w:lang w:bidi="ru-RU"/>
        </w:rPr>
        <w:t>Познавательное развитие включает три блока:</w:t>
      </w:r>
      <w:r w:rsidRPr="00AF09F7">
        <w:rPr>
          <w:color w:val="000000"/>
          <w:sz w:val="24"/>
          <w:szCs w:val="24"/>
          <w:lang w:bidi="ru-RU"/>
        </w:rPr>
        <w:tab/>
        <w:t>«Мотивация к познавательной</w:t>
      </w:r>
      <w:r w:rsidR="00576D62" w:rsidRPr="00AF09F7">
        <w:rPr>
          <w:color w:val="000000"/>
          <w:sz w:val="24"/>
          <w:szCs w:val="24"/>
          <w:lang w:bidi="ru-RU"/>
        </w:rPr>
        <w:t xml:space="preserve"> </w:t>
      </w:r>
      <w:r w:rsidRPr="00AF09F7">
        <w:rPr>
          <w:color w:val="000000"/>
          <w:sz w:val="24"/>
          <w:szCs w:val="24"/>
          <w:lang w:bidi="ru-RU"/>
        </w:rPr>
        <w:t>деятельности» (включенность и концентрация внимания, настойчивость в достижении результата, удовольствие от достижения поставленной цели); «Стратегии познавательной деятельности» (выдвижение собственных идей, исследование среды, выбор способа решения задачи, готовность проявить инициативу); «Математика» (использование простейших математических понятий, чисел в повседневной речи и для описания свойств предметов, процесса и результатов познавательной деятельности, понимание пространственных отношений).</w:t>
      </w:r>
    </w:p>
    <w:p w14:paraId="3A28547E" w14:textId="77777777" w:rsidR="00834F3E" w:rsidRPr="00AF09F7" w:rsidRDefault="00834F3E" w:rsidP="00F63A78">
      <w:pPr>
        <w:widowControl w:val="0"/>
        <w:spacing w:line="360" w:lineRule="auto"/>
        <w:ind w:firstLine="567"/>
        <w:jc w:val="both"/>
        <w:rPr>
          <w:color w:val="000000"/>
          <w:sz w:val="24"/>
          <w:szCs w:val="24"/>
          <w:lang w:bidi="ru-RU"/>
        </w:rPr>
      </w:pPr>
      <w:r w:rsidRPr="00AF09F7">
        <w:rPr>
          <w:color w:val="000000"/>
          <w:sz w:val="24"/>
          <w:szCs w:val="24"/>
          <w:lang w:bidi="ru-RU"/>
        </w:rPr>
        <w:t>Художественно-эстетическое развитие включает четыре блока: «Отношение к творческой деятельности» (получение удовольствия от искусства, музыки и движения; развитие потребности в творческом самовыражении); «Музыка и движения» (распознавание ритма, звуков окружающего мира и музыкальных инструментов, воспроизведение танцевальных движений); «Изобразительное искусство и художественное конструирование» (использование различных линий, цветов, форм и текстур для создания творческих работ, умелое использование различных инструментов и пластических материалов для создания творческих работ, развитие самостоятельности в воплощении собственных замыслов в продуктах творческой деятельности); «Сюжетно-ролевые игры и театральные постановки» (использование голосовых средств, мимики, движений для передачи характера или настроения исполняемого персонажа, проявление инициативы в определении своей роли в театральной постановке, активное включение в сюжетно-ролевые игры с другими детьми).</w:t>
      </w:r>
    </w:p>
    <w:p w14:paraId="383E3FB0" w14:textId="77777777" w:rsidR="00834F3E" w:rsidRPr="00AF09F7" w:rsidRDefault="00834F3E" w:rsidP="00F63A78">
      <w:pPr>
        <w:widowControl w:val="0"/>
        <w:spacing w:line="360" w:lineRule="auto"/>
        <w:ind w:firstLine="567"/>
        <w:jc w:val="both"/>
        <w:rPr>
          <w:color w:val="000000"/>
          <w:sz w:val="24"/>
          <w:szCs w:val="24"/>
          <w:lang w:bidi="ru-RU"/>
        </w:rPr>
      </w:pPr>
      <w:r w:rsidRPr="00AF09F7">
        <w:rPr>
          <w:color w:val="000000"/>
          <w:sz w:val="24"/>
          <w:szCs w:val="24"/>
          <w:lang w:bidi="ru-RU"/>
        </w:rPr>
        <w:t xml:space="preserve">Физическое развитие включает четыре блока: «Отношение к физической активности» (получение удовольствия от двигательной активности, успехов в освоении двигательных навыков, участия в спортивных играх и соревнованиях); «Контроль и координация крупной и мелкой моторики» (ориентация в пространстве, сохранение равновесия в подвижных играх, овладение сложными движениями, умелое и правильное использование столовых приборов, карандашей, кисточек, ножниц и т.д.); «Ответственность за собственное здоровье» (способность оценить собственные физические возможности, соблюдение правил личной гигиены и режимных моментов </w:t>
      </w:r>
      <w:r w:rsidRPr="00AF09F7">
        <w:rPr>
          <w:color w:val="000000"/>
          <w:sz w:val="24"/>
          <w:szCs w:val="24"/>
          <w:lang w:bidi="ru-RU"/>
        </w:rPr>
        <w:lastRenderedPageBreak/>
        <w:t>пребывания в детском саду, соблюдение требований безопасного поведения в различных ситуациях: во время работы с ножницами, во время прогулки, игровых ситуаций и т.д.); «Физическое благополучие» (способность оценить свое физическое состояние и обратиться за помощью в случае необходимости, умеренная активность и энергичность в течение дня).</w:t>
      </w:r>
    </w:p>
    <w:p w14:paraId="471E1B94" w14:textId="77777777" w:rsidR="00834F3E" w:rsidRPr="00AF09F7" w:rsidRDefault="00834F3E" w:rsidP="00F63A78">
      <w:pPr>
        <w:widowControl w:val="0"/>
        <w:spacing w:line="360" w:lineRule="auto"/>
        <w:ind w:firstLine="567"/>
        <w:jc w:val="both"/>
        <w:rPr>
          <w:color w:val="000000"/>
          <w:sz w:val="24"/>
          <w:szCs w:val="24"/>
          <w:lang w:bidi="ru-RU"/>
        </w:rPr>
      </w:pPr>
      <w:r w:rsidRPr="00AF09F7">
        <w:rPr>
          <w:color w:val="000000"/>
          <w:sz w:val="24"/>
          <w:szCs w:val="24"/>
          <w:lang w:bidi="ru-RU"/>
        </w:rPr>
        <w:t xml:space="preserve">Речевое развитие включает три блока: «Речевое взаимодействие» (конструирование речевых сообщений с определенной целью, понимание смысла речевых высказываний, корректное использование устной речи в общении с другими детьми и для решения различных задач); «Отношение к речевой деятельности» (получение удовольствия от игр со словами, прослушивания текстов, рисования символов, заучивания стихотворений, участия в обсуждениях и рассказах историй); «Грамотность» (интерес к чтению, техника чтения, смысловая интерпретация текста, письмо, фонематических слух, правильное </w:t>
      </w:r>
      <w:proofErr w:type="spellStart"/>
      <w:r w:rsidRPr="00AF09F7">
        <w:rPr>
          <w:color w:val="000000"/>
          <w:sz w:val="24"/>
          <w:szCs w:val="24"/>
          <w:lang w:bidi="ru-RU"/>
        </w:rPr>
        <w:t>звукословопроизношение</w:t>
      </w:r>
      <w:proofErr w:type="spellEnd"/>
      <w:r w:rsidRPr="00AF09F7">
        <w:rPr>
          <w:color w:val="000000"/>
          <w:sz w:val="24"/>
          <w:szCs w:val="24"/>
          <w:lang w:bidi="ru-RU"/>
        </w:rPr>
        <w:t>, слушание и понимание).</w:t>
      </w:r>
    </w:p>
    <w:p w14:paraId="5ECA71DE" w14:textId="5D77937E" w:rsidR="00834F3E" w:rsidRPr="00AF09F7" w:rsidRDefault="00834F3E" w:rsidP="00F63A78">
      <w:pPr>
        <w:widowControl w:val="0"/>
        <w:spacing w:line="360" w:lineRule="auto"/>
        <w:ind w:firstLine="567"/>
        <w:jc w:val="both"/>
        <w:rPr>
          <w:color w:val="000000"/>
          <w:sz w:val="24"/>
          <w:szCs w:val="24"/>
          <w:lang w:bidi="ru-RU"/>
        </w:rPr>
      </w:pPr>
      <w:r w:rsidRPr="00AF09F7">
        <w:rPr>
          <w:color w:val="000000"/>
          <w:sz w:val="24"/>
          <w:szCs w:val="24"/>
          <w:lang w:bidi="ru-RU"/>
        </w:rPr>
        <w:t>В диагностическом инструменте представлены утверждения, описывающие: различные аспекты поведения ребенка во время различных видов деятельности (игровой, художественно-эстетической, познавательной и т.д.), общения с другими детьми и воспитателем; особенности соблюдения ребенком режимных моментов и т.д. Воспитатель оценивает частоту проявления описываемого поведения ребенка, выбирая один из вариантов ответа «практически никогда», «иногда» или «практически всегда» на основании обобщенных наблюдений за ребенком в течение двух недель до начала оценивания. При работе с инструментом рекомендуется учитывать портфолио ребенка, записи дневника педагогических наблюдений для обобщения педагогических наблюдений.</w:t>
      </w:r>
    </w:p>
    <w:p w14:paraId="177F403F" w14:textId="77777777" w:rsidR="00834F3E" w:rsidRPr="00AF09F7" w:rsidRDefault="00834F3E" w:rsidP="00F63A78">
      <w:pPr>
        <w:widowControl w:val="0"/>
        <w:spacing w:line="360" w:lineRule="auto"/>
        <w:ind w:firstLine="567"/>
        <w:jc w:val="both"/>
        <w:rPr>
          <w:color w:val="000000"/>
          <w:sz w:val="24"/>
          <w:szCs w:val="24"/>
          <w:lang w:bidi="ru-RU"/>
        </w:rPr>
      </w:pPr>
      <w:r w:rsidRPr="00AF09F7">
        <w:rPr>
          <w:color w:val="000000"/>
          <w:sz w:val="24"/>
          <w:szCs w:val="24"/>
          <w:lang w:bidi="ru-RU"/>
        </w:rPr>
        <w:t>В случае, если выбор варианта по какому-либо из показателей вызывает затруднения, воспитатель выбирает наиболее подходящий вариант и дополняет комментарии в варианте ответа «комментарий». Также в поле «комментарий» можно предложить уточнение формулировки утверждения. Это очень важный этап работы педагога на этапе пилотной апробации инструмента.</w:t>
      </w:r>
    </w:p>
    <w:p w14:paraId="07D06843" w14:textId="77777777" w:rsidR="00834F3E" w:rsidRPr="00AF09F7" w:rsidRDefault="00834F3E" w:rsidP="00F63A78">
      <w:pPr>
        <w:widowControl w:val="0"/>
        <w:spacing w:line="360" w:lineRule="auto"/>
        <w:ind w:firstLine="567"/>
        <w:jc w:val="both"/>
        <w:rPr>
          <w:color w:val="000000"/>
          <w:sz w:val="24"/>
          <w:szCs w:val="24"/>
          <w:lang w:bidi="ru-RU"/>
        </w:rPr>
      </w:pPr>
      <w:r w:rsidRPr="00AF09F7">
        <w:rPr>
          <w:color w:val="000000"/>
          <w:sz w:val="24"/>
          <w:szCs w:val="24"/>
          <w:lang w:bidi="ru-RU"/>
        </w:rPr>
        <w:t>Каждый воспитатель, работающий на группе детей, проводит комплексную оценку траектории развития каждого ребенка независимо, не обсуждая и не советуясь с другим воспитателем, работающим на этой же группе, или профильными специалистами (педагогом по изобразительному искусству, музыкальным работником, логопедом, инструктором по физической культуре).</w:t>
      </w:r>
    </w:p>
    <w:p w14:paraId="613C8EBB" w14:textId="77777777" w:rsidR="00834F3E" w:rsidRPr="00AF09F7" w:rsidRDefault="00834F3E" w:rsidP="00F63A78">
      <w:pPr>
        <w:widowControl w:val="0"/>
        <w:spacing w:line="360" w:lineRule="auto"/>
        <w:ind w:firstLine="567"/>
        <w:jc w:val="both"/>
        <w:rPr>
          <w:color w:val="000000"/>
          <w:sz w:val="24"/>
          <w:szCs w:val="24"/>
          <w:lang w:bidi="ru-RU"/>
        </w:rPr>
      </w:pPr>
      <w:r w:rsidRPr="00AF09F7">
        <w:rPr>
          <w:color w:val="000000"/>
          <w:sz w:val="24"/>
          <w:szCs w:val="24"/>
          <w:lang w:bidi="ru-RU"/>
        </w:rPr>
        <w:t xml:space="preserve">Разделы «Художественно-эстетическое развитие», «Физическое развитие», «Речевое развитие» дополнительно заполняются на каждого ребенка профильными </w:t>
      </w:r>
      <w:r w:rsidRPr="00AF09F7">
        <w:rPr>
          <w:color w:val="000000"/>
          <w:sz w:val="24"/>
          <w:szCs w:val="24"/>
          <w:lang w:bidi="ru-RU"/>
        </w:rPr>
        <w:lastRenderedPageBreak/>
        <w:t>специалистами, проводящими занятия (педагогом по изобразительному искусству, музыкальным работников, инструктором по физической культуре и логопедов), независимо от воспитателей, работающих на группе.</w:t>
      </w:r>
    </w:p>
    <w:p w14:paraId="6B3C8535" w14:textId="77777777" w:rsidR="00834F3E" w:rsidRPr="00AF09F7" w:rsidRDefault="00834F3E" w:rsidP="00F63A78">
      <w:pPr>
        <w:widowControl w:val="0"/>
        <w:spacing w:line="360" w:lineRule="auto"/>
        <w:ind w:firstLine="567"/>
        <w:jc w:val="both"/>
        <w:rPr>
          <w:color w:val="000000"/>
          <w:sz w:val="24"/>
          <w:szCs w:val="24"/>
          <w:lang w:bidi="ru-RU"/>
        </w:rPr>
      </w:pPr>
      <w:r w:rsidRPr="00AF09F7">
        <w:rPr>
          <w:color w:val="000000"/>
          <w:sz w:val="24"/>
          <w:szCs w:val="24"/>
          <w:lang w:bidi="ru-RU"/>
        </w:rPr>
        <w:t>В случае возникновения вопросов по работе с инструментом воспитатели и профильные специалисты обращаются к координатору исследования на базе дошкольного образовательного учреждения.</w:t>
      </w:r>
    </w:p>
    <w:p w14:paraId="0BCF23F7" w14:textId="77777777" w:rsidR="00834F3E" w:rsidRPr="00AF09F7" w:rsidRDefault="00834F3E" w:rsidP="00F63A78">
      <w:pPr>
        <w:keepNext/>
        <w:keepLines/>
        <w:widowControl w:val="0"/>
        <w:spacing w:after="122" w:line="360" w:lineRule="auto"/>
        <w:ind w:firstLine="567"/>
        <w:outlineLvl w:val="0"/>
        <w:rPr>
          <w:b/>
          <w:bCs/>
          <w:i/>
          <w:iCs/>
          <w:color w:val="000000"/>
          <w:sz w:val="24"/>
          <w:szCs w:val="24"/>
          <w:lang w:bidi="ru-RU"/>
        </w:rPr>
      </w:pPr>
      <w:bookmarkStart w:id="229" w:name="bookmark0"/>
      <w:bookmarkStart w:id="230" w:name="_Toc93839381"/>
      <w:bookmarkStart w:id="231" w:name="_Toc127779276"/>
      <w:bookmarkStart w:id="232" w:name="_Toc127781507"/>
      <w:bookmarkStart w:id="233" w:name="_Toc127781546"/>
      <w:bookmarkStart w:id="234" w:name="_Toc127781624"/>
      <w:bookmarkStart w:id="235" w:name="_Toc127782542"/>
      <w:bookmarkStart w:id="236" w:name="_Toc158056838"/>
      <w:r w:rsidRPr="00AF09F7">
        <w:rPr>
          <w:b/>
          <w:bCs/>
          <w:i/>
          <w:iCs/>
          <w:color w:val="000000"/>
          <w:sz w:val="24"/>
          <w:szCs w:val="24"/>
          <w:u w:val="single"/>
          <w:lang w:bidi="ru-RU"/>
        </w:rPr>
        <w:t>Инструкция</w:t>
      </w:r>
      <w:bookmarkEnd w:id="229"/>
      <w:bookmarkEnd w:id="230"/>
      <w:bookmarkEnd w:id="231"/>
      <w:bookmarkEnd w:id="232"/>
      <w:bookmarkEnd w:id="233"/>
      <w:bookmarkEnd w:id="234"/>
      <w:bookmarkEnd w:id="235"/>
      <w:bookmarkEnd w:id="236"/>
    </w:p>
    <w:p w14:paraId="24A368D0" w14:textId="77777777" w:rsidR="00834F3E" w:rsidRPr="00AF09F7" w:rsidRDefault="00834F3E" w:rsidP="00F63A78">
      <w:pPr>
        <w:widowControl w:val="0"/>
        <w:spacing w:line="360" w:lineRule="auto"/>
        <w:ind w:firstLine="567"/>
        <w:jc w:val="both"/>
        <w:rPr>
          <w:i/>
          <w:iCs/>
          <w:color w:val="000000"/>
          <w:sz w:val="24"/>
          <w:szCs w:val="24"/>
          <w:lang w:bidi="ru-RU"/>
        </w:rPr>
      </w:pPr>
      <w:r w:rsidRPr="00AF09F7">
        <w:rPr>
          <w:i/>
          <w:iCs/>
          <w:color w:val="000000"/>
          <w:sz w:val="24"/>
          <w:szCs w:val="24"/>
          <w:lang w:bidi="ru-RU"/>
        </w:rPr>
        <w:t>Выберите один из вариантов оценки описываемого поведения ребенка на основании обобщённых наблюдений за ним в течение двух недель до начала оценивания.</w:t>
      </w:r>
    </w:p>
    <w:p w14:paraId="2BF8C23D" w14:textId="77777777" w:rsidR="00834F3E" w:rsidRPr="00AF09F7" w:rsidRDefault="00834F3E" w:rsidP="00F63A78">
      <w:pPr>
        <w:widowControl w:val="0"/>
        <w:spacing w:line="360" w:lineRule="auto"/>
        <w:ind w:firstLine="567"/>
        <w:jc w:val="both"/>
        <w:rPr>
          <w:i/>
          <w:iCs/>
          <w:color w:val="000000"/>
          <w:sz w:val="24"/>
          <w:szCs w:val="24"/>
          <w:lang w:bidi="ru-RU"/>
        </w:rPr>
      </w:pPr>
      <w:r w:rsidRPr="00AF09F7">
        <w:rPr>
          <w:i/>
          <w:iCs/>
          <w:color w:val="000000"/>
          <w:sz w:val="24"/>
          <w:szCs w:val="24"/>
          <w:lang w:bidi="ru-RU"/>
        </w:rPr>
        <w:t>При проведении оценки рекомендуется учитывать портфолио ребенка, материалы дневника педагогических наблюдений.</w:t>
      </w:r>
    </w:p>
    <w:p w14:paraId="01406D5D" w14:textId="77777777" w:rsidR="00834F3E" w:rsidRPr="00AF09F7" w:rsidRDefault="00834F3E" w:rsidP="00F63A78">
      <w:pPr>
        <w:widowControl w:val="0"/>
        <w:spacing w:after="470" w:line="360" w:lineRule="auto"/>
        <w:ind w:firstLine="567"/>
        <w:jc w:val="both"/>
        <w:rPr>
          <w:i/>
          <w:iCs/>
          <w:color w:val="000000"/>
          <w:sz w:val="24"/>
          <w:szCs w:val="24"/>
          <w:lang w:bidi="ru-RU"/>
        </w:rPr>
      </w:pPr>
      <w:r w:rsidRPr="00AF09F7">
        <w:rPr>
          <w:i/>
          <w:iCs/>
          <w:color w:val="000000"/>
          <w:sz w:val="24"/>
          <w:szCs w:val="24"/>
          <w:lang w:bidi="ru-RU"/>
        </w:rPr>
        <w:t>В случае необходимости дополнительно заполните вариант «комментарий» (например, если Вы не уверены в выборе оценки или предлагаете уточнение по формулировке описания поведения).</w:t>
      </w:r>
    </w:p>
    <w:p w14:paraId="1FB03C0A" w14:textId="77777777" w:rsidR="00834F3E" w:rsidRPr="00AF09F7" w:rsidRDefault="00834F3E" w:rsidP="00AF09F7">
      <w:pPr>
        <w:pStyle w:val="afe"/>
        <w:spacing w:line="276" w:lineRule="auto"/>
        <w:rPr>
          <w:rFonts w:ascii="Times New Roman" w:hAnsi="Times New Roman" w:cs="Times New Roman"/>
          <w:b/>
          <w:bCs/>
          <w:color w:val="auto"/>
          <w:sz w:val="24"/>
          <w:szCs w:val="24"/>
        </w:rPr>
      </w:pPr>
      <w:bookmarkStart w:id="237" w:name="bookmark1"/>
      <w:bookmarkStart w:id="238" w:name="_Toc93839382"/>
      <w:bookmarkStart w:id="239" w:name="_Toc127779277"/>
      <w:bookmarkStart w:id="240" w:name="_Toc127781508"/>
      <w:bookmarkStart w:id="241" w:name="_Toc127781547"/>
      <w:bookmarkStart w:id="242" w:name="_Toc127781625"/>
      <w:r w:rsidRPr="00AF09F7">
        <w:rPr>
          <w:rFonts w:ascii="Times New Roman" w:hAnsi="Times New Roman" w:cs="Times New Roman"/>
          <w:b/>
          <w:bCs/>
          <w:color w:val="auto"/>
          <w:sz w:val="24"/>
          <w:szCs w:val="24"/>
        </w:rPr>
        <w:t>Социально-коммуникативное развитие</w:t>
      </w:r>
      <w:bookmarkEnd w:id="237"/>
      <w:bookmarkEnd w:id="238"/>
      <w:bookmarkEnd w:id="239"/>
      <w:bookmarkEnd w:id="240"/>
      <w:bookmarkEnd w:id="241"/>
      <w:bookmarkEnd w:id="242"/>
    </w:p>
    <w:p w14:paraId="46FC0867" w14:textId="77777777" w:rsidR="00834F3E" w:rsidRPr="00834F3E" w:rsidRDefault="00834F3E" w:rsidP="000567D8">
      <w:pPr>
        <w:widowControl w:val="0"/>
        <w:rPr>
          <w:i/>
          <w:iCs/>
          <w:color w:val="000000"/>
          <w:sz w:val="24"/>
          <w:szCs w:val="24"/>
          <w:lang w:bidi="ru-RU"/>
        </w:rPr>
      </w:pPr>
      <w:r w:rsidRPr="00834F3E">
        <w:rPr>
          <w:i/>
          <w:iCs/>
          <w:color w:val="000000"/>
          <w:sz w:val="24"/>
          <w:szCs w:val="24"/>
          <w:lang w:bidi="ru-RU"/>
        </w:rPr>
        <w:t xml:space="preserve">Раздел 1. Социально-коммуникативное развитие включает четыре блока: </w:t>
      </w:r>
      <w:r w:rsidRPr="00834F3E">
        <w:rPr>
          <w:b/>
          <w:bCs/>
          <w:i/>
          <w:iCs/>
          <w:color w:val="000000"/>
          <w:sz w:val="24"/>
          <w:szCs w:val="24"/>
          <w:lang w:bidi="ru-RU"/>
        </w:rPr>
        <w:t>«Автономность личности»</w:t>
      </w:r>
    </w:p>
    <w:p w14:paraId="4DDB224F" w14:textId="77777777" w:rsidR="00834F3E" w:rsidRPr="00834F3E" w:rsidRDefault="00834F3E" w:rsidP="000567D8">
      <w:pPr>
        <w:widowControl w:val="0"/>
        <w:jc w:val="both"/>
        <w:rPr>
          <w:b/>
          <w:bCs/>
          <w:i/>
          <w:iCs/>
          <w:color w:val="000000"/>
          <w:sz w:val="24"/>
          <w:szCs w:val="24"/>
          <w:lang w:bidi="ru-RU"/>
        </w:rPr>
      </w:pPr>
      <w:r w:rsidRPr="00834F3E">
        <w:rPr>
          <w:b/>
          <w:bCs/>
          <w:i/>
          <w:iCs/>
          <w:color w:val="000000"/>
          <w:sz w:val="24"/>
          <w:szCs w:val="24"/>
          <w:lang w:bidi="ru-RU"/>
        </w:rPr>
        <w:t>«Взаимодействие с другими»</w:t>
      </w:r>
    </w:p>
    <w:p w14:paraId="6AC00C69" w14:textId="77777777" w:rsidR="00834F3E" w:rsidRPr="00834F3E" w:rsidRDefault="00834F3E" w:rsidP="000567D8">
      <w:pPr>
        <w:widowControl w:val="0"/>
        <w:jc w:val="both"/>
        <w:rPr>
          <w:b/>
          <w:bCs/>
          <w:i/>
          <w:iCs/>
          <w:color w:val="000000"/>
          <w:sz w:val="24"/>
          <w:szCs w:val="24"/>
          <w:lang w:bidi="ru-RU"/>
        </w:rPr>
      </w:pPr>
      <w:r w:rsidRPr="00834F3E">
        <w:rPr>
          <w:b/>
          <w:bCs/>
          <w:i/>
          <w:iCs/>
          <w:color w:val="000000"/>
          <w:sz w:val="24"/>
          <w:szCs w:val="24"/>
          <w:lang w:bidi="ru-RU"/>
        </w:rPr>
        <w:t>«Саморегуляция и самоконтроль»</w:t>
      </w:r>
    </w:p>
    <w:p w14:paraId="64A8FE92" w14:textId="77777777" w:rsidR="00834F3E" w:rsidRPr="00834F3E" w:rsidRDefault="00834F3E" w:rsidP="000567D8">
      <w:pPr>
        <w:widowControl w:val="0"/>
        <w:jc w:val="both"/>
        <w:rPr>
          <w:b/>
          <w:bCs/>
          <w:i/>
          <w:iCs/>
          <w:color w:val="000000"/>
          <w:sz w:val="24"/>
          <w:szCs w:val="24"/>
          <w:lang w:bidi="ru-RU"/>
        </w:rPr>
      </w:pPr>
      <w:r w:rsidRPr="00834F3E">
        <w:rPr>
          <w:b/>
          <w:bCs/>
          <w:i/>
          <w:iCs/>
          <w:color w:val="000000"/>
          <w:sz w:val="24"/>
          <w:szCs w:val="24"/>
          <w:lang w:bidi="ru-RU"/>
        </w:rPr>
        <w:t>«Социальное и эмоциональное благополучие»</w:t>
      </w:r>
    </w:p>
    <w:p w14:paraId="423B0C7E" w14:textId="77777777" w:rsidR="00834F3E" w:rsidRPr="00834F3E" w:rsidRDefault="00834F3E" w:rsidP="00576D62">
      <w:pPr>
        <w:widowControl w:val="0"/>
        <w:jc w:val="both"/>
        <w:rPr>
          <w:i/>
          <w:iCs/>
          <w:color w:val="000000"/>
          <w:sz w:val="24"/>
          <w:szCs w:val="24"/>
          <w:lang w:bidi="ru-RU"/>
        </w:rPr>
      </w:pPr>
      <w:r w:rsidRPr="00834F3E">
        <w:rPr>
          <w:i/>
          <w:iCs/>
          <w:color w:val="000000"/>
          <w:sz w:val="24"/>
          <w:szCs w:val="24"/>
          <w:lang w:bidi="ru-RU"/>
        </w:rPr>
        <w:t>Шкала оценивания: практически никогда, иногда, практически всегда</w:t>
      </w:r>
    </w:p>
    <w:p w14:paraId="6E5B155D" w14:textId="77777777" w:rsidR="00834F3E" w:rsidRPr="00834F3E" w:rsidRDefault="00834F3E" w:rsidP="00576D62">
      <w:pPr>
        <w:widowControl w:val="0"/>
        <w:numPr>
          <w:ilvl w:val="1"/>
          <w:numId w:val="15"/>
        </w:numPr>
        <w:tabs>
          <w:tab w:val="left" w:pos="515"/>
        </w:tabs>
        <w:jc w:val="both"/>
        <w:rPr>
          <w:b/>
          <w:bCs/>
          <w:i/>
          <w:iCs/>
          <w:color w:val="000000"/>
          <w:sz w:val="24"/>
          <w:szCs w:val="24"/>
          <w:lang w:bidi="ru-RU"/>
        </w:rPr>
      </w:pPr>
      <w:r w:rsidRPr="00834F3E">
        <w:rPr>
          <w:b/>
          <w:bCs/>
          <w:i/>
          <w:iCs/>
          <w:color w:val="000000"/>
          <w:sz w:val="24"/>
          <w:szCs w:val="24"/>
          <w:lang w:bidi="ru-RU"/>
        </w:rPr>
        <w:t>Автономность</w:t>
      </w:r>
    </w:p>
    <w:p w14:paraId="374F7796" w14:textId="77777777" w:rsidR="00834F3E" w:rsidRPr="00834F3E" w:rsidRDefault="00834F3E" w:rsidP="00576D62">
      <w:pPr>
        <w:widowControl w:val="0"/>
        <w:jc w:val="both"/>
        <w:rPr>
          <w:i/>
          <w:iCs/>
          <w:color w:val="000000"/>
          <w:sz w:val="24"/>
          <w:szCs w:val="24"/>
          <w:lang w:bidi="ru-RU"/>
        </w:rPr>
      </w:pPr>
      <w:r w:rsidRPr="00834F3E">
        <w:rPr>
          <w:i/>
          <w:iCs/>
          <w:color w:val="000000"/>
          <w:sz w:val="24"/>
          <w:szCs w:val="24"/>
          <w:lang w:bidi="ru-RU"/>
        </w:rPr>
        <w:t>«Автономность» (принятие себя, осознание и выражение собственных желаний, стремлений, интересов, умение сообщать об этом другим, способность выбирать, выражать собственное отношение к чему-либо, способность самостоятельно заниматься какой-либо деятельностью)</w:t>
      </w:r>
    </w:p>
    <w:p w14:paraId="7EAB976C" w14:textId="77777777" w:rsidR="00834F3E" w:rsidRPr="00576D62" w:rsidRDefault="00834F3E" w:rsidP="00576D62">
      <w:pPr>
        <w:widowControl w:val="0"/>
        <w:numPr>
          <w:ilvl w:val="2"/>
          <w:numId w:val="15"/>
        </w:numPr>
        <w:tabs>
          <w:tab w:val="left" w:pos="712"/>
        </w:tabs>
        <w:ind w:firstLine="851"/>
        <w:jc w:val="both"/>
        <w:rPr>
          <w:color w:val="000000"/>
          <w:sz w:val="24"/>
          <w:szCs w:val="24"/>
          <w:lang w:bidi="ru-RU"/>
        </w:rPr>
      </w:pPr>
      <w:r w:rsidRPr="00576D62">
        <w:rPr>
          <w:color w:val="000000"/>
          <w:sz w:val="24"/>
          <w:szCs w:val="24"/>
          <w:lang w:bidi="ru-RU"/>
        </w:rPr>
        <w:t>Говорит о собственных потребностях, предпочтениях и интересах Комментарий</w:t>
      </w:r>
    </w:p>
    <w:p w14:paraId="17DCF396" w14:textId="77777777" w:rsidR="00834F3E" w:rsidRPr="00576D62" w:rsidRDefault="00834F3E" w:rsidP="00576D62">
      <w:pPr>
        <w:widowControl w:val="0"/>
        <w:numPr>
          <w:ilvl w:val="2"/>
          <w:numId w:val="15"/>
        </w:numPr>
        <w:tabs>
          <w:tab w:val="left" w:pos="712"/>
        </w:tabs>
        <w:ind w:firstLine="851"/>
        <w:jc w:val="both"/>
        <w:rPr>
          <w:color w:val="000000"/>
          <w:sz w:val="24"/>
          <w:szCs w:val="24"/>
          <w:lang w:bidi="ru-RU"/>
        </w:rPr>
      </w:pPr>
      <w:r w:rsidRPr="00576D62">
        <w:rPr>
          <w:color w:val="000000"/>
          <w:sz w:val="24"/>
          <w:szCs w:val="24"/>
          <w:lang w:bidi="ru-RU"/>
        </w:rPr>
        <w:t>Высказывает собственные мысли, мнения, идеи Комментарий</w:t>
      </w:r>
    </w:p>
    <w:p w14:paraId="127983F5" w14:textId="77777777" w:rsidR="00834F3E" w:rsidRPr="00576D62" w:rsidRDefault="00834F3E" w:rsidP="00576D62">
      <w:pPr>
        <w:widowControl w:val="0"/>
        <w:numPr>
          <w:ilvl w:val="2"/>
          <w:numId w:val="15"/>
        </w:numPr>
        <w:tabs>
          <w:tab w:val="left" w:pos="702"/>
        </w:tabs>
        <w:ind w:firstLine="851"/>
        <w:jc w:val="both"/>
        <w:rPr>
          <w:color w:val="000000"/>
          <w:sz w:val="24"/>
          <w:szCs w:val="24"/>
          <w:lang w:bidi="ru-RU"/>
        </w:rPr>
      </w:pPr>
      <w:r w:rsidRPr="00576D62">
        <w:rPr>
          <w:color w:val="000000"/>
          <w:sz w:val="24"/>
          <w:szCs w:val="24"/>
          <w:lang w:bidi="ru-RU"/>
        </w:rPr>
        <w:t>Обращается за помощью к воспитателю в ситуациях, когда самостоятельно не справляется с задачей</w:t>
      </w:r>
    </w:p>
    <w:p w14:paraId="5AC805E6" w14:textId="77777777" w:rsidR="00834F3E" w:rsidRPr="00576D62" w:rsidRDefault="00834F3E" w:rsidP="00576D62">
      <w:pPr>
        <w:widowControl w:val="0"/>
        <w:ind w:firstLine="851"/>
        <w:jc w:val="both"/>
        <w:rPr>
          <w:color w:val="000000"/>
          <w:sz w:val="24"/>
          <w:szCs w:val="24"/>
          <w:lang w:bidi="ru-RU"/>
        </w:rPr>
      </w:pPr>
      <w:r w:rsidRPr="00576D62">
        <w:rPr>
          <w:color w:val="000000"/>
          <w:sz w:val="24"/>
          <w:szCs w:val="24"/>
          <w:lang w:bidi="ru-RU"/>
        </w:rPr>
        <w:t>Комментарий</w:t>
      </w:r>
    </w:p>
    <w:p w14:paraId="343F1264" w14:textId="77777777" w:rsidR="00834F3E" w:rsidRPr="00576D62" w:rsidRDefault="00834F3E" w:rsidP="00576D62">
      <w:pPr>
        <w:widowControl w:val="0"/>
        <w:numPr>
          <w:ilvl w:val="2"/>
          <w:numId w:val="15"/>
        </w:numPr>
        <w:tabs>
          <w:tab w:val="left" w:pos="702"/>
        </w:tabs>
        <w:ind w:firstLine="851"/>
        <w:jc w:val="both"/>
        <w:rPr>
          <w:color w:val="000000"/>
          <w:sz w:val="24"/>
          <w:szCs w:val="24"/>
          <w:lang w:bidi="ru-RU"/>
        </w:rPr>
      </w:pPr>
      <w:r w:rsidRPr="00576D62">
        <w:rPr>
          <w:color w:val="000000"/>
          <w:sz w:val="24"/>
          <w:szCs w:val="24"/>
          <w:lang w:bidi="ru-RU"/>
        </w:rPr>
        <w:t>Берется за выполнение конкретных задач или поручений воспитателя и доводит начатое дело до кон</w:t>
      </w:r>
      <w:r w:rsidR="00D95C29" w:rsidRPr="00576D62">
        <w:rPr>
          <w:color w:val="000000"/>
          <w:sz w:val="24"/>
          <w:szCs w:val="24"/>
          <w:lang w:bidi="ru-RU"/>
        </w:rPr>
        <w:t xml:space="preserve">ца. </w:t>
      </w:r>
    </w:p>
    <w:p w14:paraId="48B4A052" w14:textId="77777777" w:rsidR="00D95C29" w:rsidRPr="00576D62" w:rsidRDefault="00D95C29" w:rsidP="00576D62">
      <w:pPr>
        <w:pStyle w:val="a3"/>
        <w:widowControl w:val="0"/>
        <w:numPr>
          <w:ilvl w:val="2"/>
          <w:numId w:val="15"/>
        </w:numPr>
        <w:tabs>
          <w:tab w:val="left" w:pos="704"/>
        </w:tabs>
        <w:spacing w:line="240" w:lineRule="auto"/>
        <w:ind w:left="0" w:firstLine="851"/>
        <w:jc w:val="both"/>
        <w:rPr>
          <w:rFonts w:ascii="Times New Roman" w:hAnsi="Times New Roman" w:cs="Times New Roman"/>
          <w:color w:val="000000"/>
          <w:sz w:val="24"/>
          <w:szCs w:val="24"/>
          <w:lang w:bidi="ru-RU"/>
        </w:rPr>
      </w:pPr>
      <w:r w:rsidRPr="00576D62">
        <w:rPr>
          <w:rFonts w:ascii="Times New Roman" w:hAnsi="Times New Roman" w:cs="Times New Roman"/>
          <w:color w:val="000000"/>
          <w:sz w:val="24"/>
          <w:szCs w:val="24"/>
          <w:lang w:bidi="ru-RU"/>
        </w:rPr>
        <w:t>Показывает с помощью действий или говорит о своей потребности в личном пространстве или желании побыть в одиночестве</w:t>
      </w:r>
    </w:p>
    <w:p w14:paraId="54774A98" w14:textId="77777777" w:rsidR="00D95C29" w:rsidRPr="00576D62" w:rsidRDefault="00D95C29" w:rsidP="00576D62">
      <w:pPr>
        <w:widowControl w:val="0"/>
        <w:ind w:firstLine="851"/>
        <w:jc w:val="both"/>
        <w:rPr>
          <w:color w:val="000000"/>
          <w:sz w:val="24"/>
          <w:szCs w:val="24"/>
          <w:lang w:bidi="ru-RU"/>
        </w:rPr>
      </w:pPr>
      <w:r w:rsidRPr="00576D62">
        <w:rPr>
          <w:color w:val="000000"/>
          <w:sz w:val="24"/>
          <w:szCs w:val="24"/>
          <w:lang w:bidi="ru-RU"/>
        </w:rPr>
        <w:t>Комментарий</w:t>
      </w:r>
    </w:p>
    <w:p w14:paraId="7F759D21" w14:textId="77777777" w:rsidR="00D95C29" w:rsidRPr="00834F3E" w:rsidRDefault="00D95C29" w:rsidP="00576D62">
      <w:pPr>
        <w:widowControl w:val="0"/>
        <w:numPr>
          <w:ilvl w:val="2"/>
          <w:numId w:val="15"/>
        </w:numPr>
        <w:tabs>
          <w:tab w:val="left" w:pos="704"/>
        </w:tabs>
        <w:ind w:firstLine="709"/>
        <w:jc w:val="both"/>
        <w:rPr>
          <w:color w:val="000000"/>
          <w:sz w:val="24"/>
          <w:szCs w:val="24"/>
          <w:lang w:bidi="ru-RU"/>
        </w:rPr>
      </w:pPr>
      <w:r w:rsidRPr="00834F3E">
        <w:rPr>
          <w:color w:val="000000"/>
          <w:sz w:val="24"/>
          <w:szCs w:val="24"/>
          <w:lang w:bidi="ru-RU"/>
        </w:rPr>
        <w:t>Самостоятельно выбирает необходимые ресурсы для решения задач в различных видах деятельности</w:t>
      </w:r>
    </w:p>
    <w:p w14:paraId="5E19FB1D" w14:textId="77777777" w:rsidR="00D95C29" w:rsidRPr="00834F3E" w:rsidRDefault="00D95C29" w:rsidP="00576D62">
      <w:pPr>
        <w:widowControl w:val="0"/>
        <w:ind w:firstLine="709"/>
        <w:jc w:val="both"/>
        <w:rPr>
          <w:color w:val="000000"/>
          <w:sz w:val="24"/>
          <w:szCs w:val="24"/>
          <w:lang w:bidi="ru-RU"/>
        </w:rPr>
      </w:pPr>
      <w:r w:rsidRPr="00834F3E">
        <w:rPr>
          <w:color w:val="000000"/>
          <w:sz w:val="24"/>
          <w:szCs w:val="24"/>
          <w:lang w:bidi="ru-RU"/>
        </w:rPr>
        <w:t>Комментарий</w:t>
      </w:r>
    </w:p>
    <w:p w14:paraId="25C378C1" w14:textId="77777777" w:rsidR="00D95C29" w:rsidRPr="00834F3E" w:rsidRDefault="00D95C29" w:rsidP="00576D62">
      <w:pPr>
        <w:widowControl w:val="0"/>
        <w:numPr>
          <w:ilvl w:val="2"/>
          <w:numId w:val="15"/>
        </w:numPr>
        <w:tabs>
          <w:tab w:val="left" w:pos="714"/>
        </w:tabs>
        <w:ind w:firstLine="709"/>
        <w:jc w:val="both"/>
        <w:rPr>
          <w:color w:val="000000"/>
          <w:sz w:val="24"/>
          <w:szCs w:val="24"/>
          <w:lang w:bidi="ru-RU"/>
        </w:rPr>
      </w:pPr>
      <w:r w:rsidRPr="00834F3E">
        <w:rPr>
          <w:color w:val="000000"/>
          <w:sz w:val="24"/>
          <w:szCs w:val="24"/>
          <w:lang w:bidi="ru-RU"/>
        </w:rPr>
        <w:t>Принимает участие в принятии решений по организации пространства группы детского сада и проводимых мероприятий</w:t>
      </w:r>
    </w:p>
    <w:p w14:paraId="56FC4932" w14:textId="77777777" w:rsidR="00D95C29" w:rsidRPr="00834F3E" w:rsidRDefault="00D95C29" w:rsidP="00576D62">
      <w:pPr>
        <w:widowControl w:val="0"/>
        <w:ind w:firstLine="709"/>
        <w:jc w:val="both"/>
        <w:rPr>
          <w:color w:val="000000"/>
          <w:sz w:val="24"/>
          <w:szCs w:val="24"/>
          <w:lang w:bidi="ru-RU"/>
        </w:rPr>
      </w:pPr>
      <w:r w:rsidRPr="00834F3E">
        <w:rPr>
          <w:color w:val="000000"/>
          <w:sz w:val="24"/>
          <w:szCs w:val="24"/>
          <w:lang w:bidi="ru-RU"/>
        </w:rPr>
        <w:lastRenderedPageBreak/>
        <w:t>Комментарий</w:t>
      </w:r>
    </w:p>
    <w:p w14:paraId="2790EF23" w14:textId="77777777" w:rsidR="00D95C29" w:rsidRPr="00834F3E" w:rsidRDefault="00D95C29" w:rsidP="00576D62">
      <w:pPr>
        <w:widowControl w:val="0"/>
        <w:numPr>
          <w:ilvl w:val="2"/>
          <w:numId w:val="15"/>
        </w:numPr>
        <w:tabs>
          <w:tab w:val="left" w:pos="704"/>
        </w:tabs>
        <w:ind w:firstLine="709"/>
        <w:jc w:val="both"/>
        <w:rPr>
          <w:color w:val="000000"/>
          <w:sz w:val="24"/>
          <w:szCs w:val="24"/>
          <w:lang w:bidi="ru-RU"/>
        </w:rPr>
      </w:pPr>
      <w:r w:rsidRPr="00834F3E">
        <w:rPr>
          <w:color w:val="000000"/>
          <w:sz w:val="24"/>
          <w:szCs w:val="24"/>
          <w:lang w:bidi="ru-RU"/>
        </w:rPr>
        <w:t>Говорит о своих способностях и достижениях, гордится своими успехами; принимает и ценит похвалу за то, что сделал</w:t>
      </w:r>
    </w:p>
    <w:p w14:paraId="7E32E1BC" w14:textId="77777777" w:rsidR="00D95C29" w:rsidRPr="00834F3E" w:rsidRDefault="00D95C29" w:rsidP="00576D62">
      <w:pPr>
        <w:widowControl w:val="0"/>
        <w:ind w:firstLine="709"/>
        <w:jc w:val="both"/>
        <w:rPr>
          <w:color w:val="000000"/>
          <w:sz w:val="24"/>
          <w:szCs w:val="24"/>
          <w:lang w:bidi="ru-RU"/>
        </w:rPr>
      </w:pPr>
      <w:r w:rsidRPr="00834F3E">
        <w:rPr>
          <w:color w:val="000000"/>
          <w:sz w:val="24"/>
          <w:szCs w:val="24"/>
          <w:lang w:bidi="ru-RU"/>
        </w:rPr>
        <w:t>Комментарий</w:t>
      </w:r>
    </w:p>
    <w:p w14:paraId="010AE934" w14:textId="77777777" w:rsidR="00D95C29" w:rsidRPr="00834F3E" w:rsidRDefault="00D95C29" w:rsidP="00576D62">
      <w:pPr>
        <w:widowControl w:val="0"/>
        <w:numPr>
          <w:ilvl w:val="1"/>
          <w:numId w:val="15"/>
        </w:numPr>
        <w:tabs>
          <w:tab w:val="left" w:pos="517"/>
        </w:tabs>
        <w:ind w:firstLine="709"/>
        <w:jc w:val="both"/>
        <w:rPr>
          <w:b/>
          <w:bCs/>
          <w:i/>
          <w:iCs/>
          <w:color w:val="000000"/>
          <w:sz w:val="24"/>
          <w:szCs w:val="24"/>
          <w:lang w:bidi="ru-RU"/>
        </w:rPr>
      </w:pPr>
      <w:r w:rsidRPr="00834F3E">
        <w:rPr>
          <w:b/>
          <w:bCs/>
          <w:i/>
          <w:iCs/>
          <w:color w:val="000000"/>
          <w:sz w:val="24"/>
          <w:szCs w:val="24"/>
          <w:lang w:bidi="ru-RU"/>
        </w:rPr>
        <w:t>Взаимодействие с другими</w:t>
      </w:r>
    </w:p>
    <w:p w14:paraId="1AA125C4" w14:textId="77777777" w:rsidR="00D95C29" w:rsidRPr="00834F3E" w:rsidRDefault="00D95C29" w:rsidP="00576D62">
      <w:pPr>
        <w:widowControl w:val="0"/>
        <w:ind w:firstLine="851"/>
        <w:jc w:val="both"/>
        <w:rPr>
          <w:i/>
          <w:iCs/>
          <w:color w:val="000000"/>
          <w:sz w:val="24"/>
          <w:szCs w:val="24"/>
          <w:lang w:bidi="ru-RU"/>
        </w:rPr>
      </w:pPr>
      <w:r w:rsidRPr="00834F3E">
        <w:rPr>
          <w:i/>
          <w:iCs/>
          <w:color w:val="000000"/>
          <w:sz w:val="24"/>
          <w:szCs w:val="24"/>
          <w:lang w:bidi="ru-RU"/>
        </w:rPr>
        <w:t>«Взаимодействие с другими» (способность сотрудничать с другими, принятие разнообразия, способность учитывать интересы и потребности других людей, работать в команде)</w:t>
      </w:r>
    </w:p>
    <w:p w14:paraId="3764FFAF" w14:textId="4D07CE4D" w:rsidR="00D95C29" w:rsidRPr="00576D62" w:rsidRDefault="00D95C29" w:rsidP="00576D62">
      <w:pPr>
        <w:widowControl w:val="0"/>
        <w:numPr>
          <w:ilvl w:val="2"/>
          <w:numId w:val="15"/>
        </w:numPr>
        <w:tabs>
          <w:tab w:val="left" w:pos="685"/>
        </w:tabs>
        <w:ind w:firstLine="851"/>
        <w:jc w:val="both"/>
        <w:rPr>
          <w:color w:val="000000"/>
          <w:sz w:val="24"/>
          <w:szCs w:val="24"/>
          <w:lang w:bidi="ru-RU"/>
        </w:rPr>
      </w:pPr>
      <w:r w:rsidRPr="00834F3E">
        <w:rPr>
          <w:color w:val="000000"/>
          <w:sz w:val="24"/>
          <w:szCs w:val="24"/>
          <w:lang w:bidi="ru-RU"/>
        </w:rPr>
        <w:t>Проявляет интерес, наблюдает за игрой других детей</w:t>
      </w:r>
    </w:p>
    <w:p w14:paraId="38B19F13" w14:textId="77777777" w:rsidR="00D95C29" w:rsidRPr="00834F3E" w:rsidRDefault="00D95C29" w:rsidP="00576D62">
      <w:pPr>
        <w:widowControl w:val="0"/>
        <w:ind w:firstLine="851"/>
        <w:jc w:val="both"/>
        <w:rPr>
          <w:color w:val="000000"/>
          <w:sz w:val="24"/>
          <w:szCs w:val="24"/>
          <w:lang w:bidi="ru-RU"/>
        </w:rPr>
      </w:pPr>
      <w:r w:rsidRPr="00834F3E">
        <w:rPr>
          <w:color w:val="000000"/>
          <w:sz w:val="24"/>
          <w:szCs w:val="24"/>
          <w:lang w:bidi="ru-RU"/>
        </w:rPr>
        <w:t>Комментарий</w:t>
      </w:r>
    </w:p>
    <w:p w14:paraId="4FFD72BB" w14:textId="77777777" w:rsidR="00576D62" w:rsidRDefault="00D95C29" w:rsidP="00576D62">
      <w:pPr>
        <w:widowControl w:val="0"/>
        <w:numPr>
          <w:ilvl w:val="2"/>
          <w:numId w:val="15"/>
        </w:numPr>
        <w:tabs>
          <w:tab w:val="left" w:pos="714"/>
        </w:tabs>
        <w:ind w:firstLine="851"/>
        <w:jc w:val="both"/>
        <w:rPr>
          <w:color w:val="000000"/>
          <w:sz w:val="24"/>
          <w:szCs w:val="24"/>
          <w:lang w:bidi="ru-RU"/>
        </w:rPr>
      </w:pPr>
      <w:r w:rsidRPr="00834F3E">
        <w:rPr>
          <w:color w:val="000000"/>
          <w:sz w:val="24"/>
          <w:szCs w:val="24"/>
          <w:lang w:bidi="ru-RU"/>
        </w:rPr>
        <w:t>Играет с</w:t>
      </w:r>
      <w:r w:rsidR="000567D8">
        <w:rPr>
          <w:color w:val="000000"/>
          <w:sz w:val="24"/>
          <w:szCs w:val="24"/>
          <w:lang w:bidi="ru-RU"/>
        </w:rPr>
        <w:t xml:space="preserve"> </w:t>
      </w:r>
      <w:r w:rsidRPr="00834F3E">
        <w:rPr>
          <w:color w:val="000000"/>
          <w:sz w:val="24"/>
          <w:szCs w:val="24"/>
          <w:lang w:bidi="ru-RU"/>
        </w:rPr>
        <w:t xml:space="preserve">другими детьми </w:t>
      </w:r>
    </w:p>
    <w:p w14:paraId="11306A6E" w14:textId="34377E85" w:rsidR="00D95C29" w:rsidRPr="00834F3E" w:rsidRDefault="00576D62" w:rsidP="00576D62">
      <w:pPr>
        <w:widowControl w:val="0"/>
        <w:tabs>
          <w:tab w:val="left" w:pos="714"/>
        </w:tabs>
        <w:ind w:firstLine="851"/>
        <w:jc w:val="both"/>
        <w:rPr>
          <w:color w:val="000000"/>
          <w:sz w:val="24"/>
          <w:szCs w:val="24"/>
          <w:lang w:bidi="ru-RU"/>
        </w:rPr>
      </w:pPr>
      <w:r w:rsidRPr="00834F3E">
        <w:rPr>
          <w:color w:val="000000"/>
          <w:sz w:val="24"/>
          <w:szCs w:val="24"/>
          <w:lang w:bidi="ru-RU"/>
        </w:rPr>
        <w:t>Комментарий</w:t>
      </w:r>
    </w:p>
    <w:p w14:paraId="096FBF3A" w14:textId="77777777" w:rsidR="00D95C29" w:rsidRPr="00834F3E" w:rsidRDefault="00D95C29" w:rsidP="00576D62">
      <w:pPr>
        <w:widowControl w:val="0"/>
        <w:numPr>
          <w:ilvl w:val="2"/>
          <w:numId w:val="15"/>
        </w:numPr>
        <w:tabs>
          <w:tab w:val="left" w:pos="714"/>
        </w:tabs>
        <w:ind w:firstLine="851"/>
        <w:jc w:val="both"/>
        <w:rPr>
          <w:color w:val="000000"/>
          <w:sz w:val="24"/>
          <w:szCs w:val="24"/>
          <w:lang w:bidi="ru-RU"/>
        </w:rPr>
      </w:pPr>
      <w:r w:rsidRPr="00834F3E">
        <w:rPr>
          <w:color w:val="000000"/>
          <w:sz w:val="24"/>
          <w:szCs w:val="24"/>
          <w:lang w:bidi="ru-RU"/>
        </w:rPr>
        <w:t>Поддерживает игру, отвечая на то, что другие дети говорят или делают Комментарий</w:t>
      </w:r>
    </w:p>
    <w:p w14:paraId="647A4847" w14:textId="77777777" w:rsidR="00576D62" w:rsidRDefault="00D95C29" w:rsidP="00576D62">
      <w:pPr>
        <w:widowControl w:val="0"/>
        <w:numPr>
          <w:ilvl w:val="2"/>
          <w:numId w:val="15"/>
        </w:numPr>
        <w:tabs>
          <w:tab w:val="left" w:pos="714"/>
        </w:tabs>
        <w:ind w:firstLine="851"/>
        <w:jc w:val="both"/>
        <w:rPr>
          <w:color w:val="000000"/>
          <w:sz w:val="24"/>
          <w:szCs w:val="24"/>
          <w:lang w:bidi="ru-RU"/>
        </w:rPr>
      </w:pPr>
      <w:r w:rsidRPr="00834F3E">
        <w:rPr>
          <w:color w:val="000000"/>
          <w:sz w:val="24"/>
          <w:szCs w:val="24"/>
          <w:lang w:bidi="ru-RU"/>
        </w:rPr>
        <w:t>Инициирует игру и приглашает других детей к участию в ней</w:t>
      </w:r>
    </w:p>
    <w:p w14:paraId="1F07CF91" w14:textId="11938C4E" w:rsidR="00D95C29" w:rsidRPr="00834F3E" w:rsidRDefault="00D95C29" w:rsidP="00576D62">
      <w:pPr>
        <w:widowControl w:val="0"/>
        <w:tabs>
          <w:tab w:val="left" w:pos="714"/>
        </w:tabs>
        <w:jc w:val="both"/>
        <w:rPr>
          <w:color w:val="000000"/>
          <w:sz w:val="24"/>
          <w:szCs w:val="24"/>
          <w:lang w:bidi="ru-RU"/>
        </w:rPr>
      </w:pPr>
      <w:r w:rsidRPr="00834F3E">
        <w:rPr>
          <w:color w:val="000000"/>
          <w:sz w:val="24"/>
          <w:szCs w:val="24"/>
          <w:lang w:bidi="ru-RU"/>
        </w:rPr>
        <w:t>Комментарий</w:t>
      </w:r>
    </w:p>
    <w:p w14:paraId="6515D564" w14:textId="77777777" w:rsidR="00576D62" w:rsidRDefault="00D95C29" w:rsidP="00576D62">
      <w:pPr>
        <w:widowControl w:val="0"/>
        <w:numPr>
          <w:ilvl w:val="2"/>
          <w:numId w:val="15"/>
        </w:numPr>
        <w:tabs>
          <w:tab w:val="left" w:pos="704"/>
        </w:tabs>
        <w:ind w:firstLine="851"/>
        <w:jc w:val="both"/>
        <w:rPr>
          <w:color w:val="000000"/>
          <w:sz w:val="24"/>
          <w:szCs w:val="24"/>
          <w:lang w:bidi="ru-RU"/>
        </w:rPr>
      </w:pPr>
      <w:r w:rsidRPr="00834F3E">
        <w:rPr>
          <w:color w:val="000000"/>
          <w:sz w:val="24"/>
          <w:szCs w:val="24"/>
          <w:lang w:bidi="ru-RU"/>
        </w:rPr>
        <w:t>Сотрудничает с другими детьми, участвует в согласовании ролей и взаимоотношений в игровых эпизодах</w:t>
      </w:r>
    </w:p>
    <w:p w14:paraId="2624D819" w14:textId="2B93EDC8" w:rsidR="00D95C29" w:rsidRPr="00576D62" w:rsidRDefault="00D95C29" w:rsidP="00576D62">
      <w:pPr>
        <w:widowControl w:val="0"/>
        <w:tabs>
          <w:tab w:val="left" w:pos="704"/>
        </w:tabs>
        <w:jc w:val="both"/>
        <w:rPr>
          <w:color w:val="000000"/>
          <w:sz w:val="24"/>
          <w:szCs w:val="24"/>
          <w:lang w:bidi="ru-RU"/>
        </w:rPr>
      </w:pPr>
      <w:r w:rsidRPr="00576D62">
        <w:rPr>
          <w:color w:val="000000"/>
          <w:sz w:val="24"/>
          <w:szCs w:val="24"/>
          <w:lang w:bidi="ru-RU"/>
        </w:rPr>
        <w:t>Комментарий</w:t>
      </w:r>
    </w:p>
    <w:p w14:paraId="6E830707" w14:textId="77777777" w:rsidR="00D95C29" w:rsidRPr="00834F3E" w:rsidRDefault="00D95C29" w:rsidP="00576D62">
      <w:pPr>
        <w:widowControl w:val="0"/>
        <w:numPr>
          <w:ilvl w:val="2"/>
          <w:numId w:val="15"/>
        </w:numPr>
        <w:tabs>
          <w:tab w:val="left" w:pos="704"/>
        </w:tabs>
        <w:ind w:firstLine="851"/>
        <w:jc w:val="both"/>
        <w:rPr>
          <w:color w:val="000000"/>
          <w:sz w:val="24"/>
          <w:szCs w:val="24"/>
          <w:lang w:bidi="ru-RU"/>
        </w:rPr>
      </w:pPr>
      <w:r w:rsidRPr="00834F3E">
        <w:rPr>
          <w:color w:val="000000"/>
          <w:sz w:val="24"/>
          <w:szCs w:val="24"/>
          <w:lang w:bidi="ru-RU"/>
        </w:rPr>
        <w:t>Взаимодействует с другими детьми для решения конкретной проблемы или выполнения задания</w:t>
      </w:r>
    </w:p>
    <w:p w14:paraId="33B1907A" w14:textId="77777777" w:rsidR="00D95C29" w:rsidRPr="00834F3E" w:rsidRDefault="00D95C29" w:rsidP="00576D62">
      <w:pPr>
        <w:widowControl w:val="0"/>
        <w:jc w:val="both"/>
        <w:rPr>
          <w:color w:val="000000"/>
          <w:sz w:val="24"/>
          <w:szCs w:val="24"/>
          <w:lang w:bidi="ru-RU"/>
        </w:rPr>
      </w:pPr>
      <w:r w:rsidRPr="00834F3E">
        <w:rPr>
          <w:color w:val="000000"/>
          <w:sz w:val="24"/>
          <w:szCs w:val="24"/>
          <w:lang w:bidi="ru-RU"/>
        </w:rPr>
        <w:t>Комментарий</w:t>
      </w:r>
    </w:p>
    <w:p w14:paraId="02E8697B" w14:textId="77777777" w:rsidR="00576D62" w:rsidRDefault="00D95C29" w:rsidP="00576D62">
      <w:pPr>
        <w:widowControl w:val="0"/>
        <w:numPr>
          <w:ilvl w:val="2"/>
          <w:numId w:val="15"/>
        </w:numPr>
        <w:tabs>
          <w:tab w:val="left" w:pos="714"/>
        </w:tabs>
        <w:ind w:firstLine="709"/>
        <w:jc w:val="both"/>
        <w:rPr>
          <w:color w:val="000000"/>
          <w:sz w:val="24"/>
          <w:szCs w:val="24"/>
          <w:lang w:bidi="ru-RU"/>
        </w:rPr>
      </w:pPr>
      <w:r w:rsidRPr="00834F3E">
        <w:rPr>
          <w:color w:val="000000"/>
          <w:sz w:val="24"/>
          <w:szCs w:val="24"/>
          <w:lang w:bidi="ru-RU"/>
        </w:rPr>
        <w:t xml:space="preserve">Взаимодействует с другими детьми для достижения группового результата </w:t>
      </w:r>
    </w:p>
    <w:p w14:paraId="3E0078C1" w14:textId="2D14680C" w:rsidR="00D95C29" w:rsidRPr="00834F3E" w:rsidRDefault="00D95C29" w:rsidP="00576D62">
      <w:pPr>
        <w:widowControl w:val="0"/>
        <w:tabs>
          <w:tab w:val="left" w:pos="714"/>
        </w:tabs>
        <w:jc w:val="both"/>
        <w:rPr>
          <w:color w:val="000000"/>
          <w:sz w:val="24"/>
          <w:szCs w:val="24"/>
          <w:lang w:bidi="ru-RU"/>
        </w:rPr>
      </w:pPr>
      <w:r w:rsidRPr="00834F3E">
        <w:rPr>
          <w:color w:val="000000"/>
          <w:sz w:val="24"/>
          <w:szCs w:val="24"/>
          <w:lang w:bidi="ru-RU"/>
        </w:rPr>
        <w:t>Комментарий</w:t>
      </w:r>
    </w:p>
    <w:p w14:paraId="33255530" w14:textId="77777777" w:rsidR="00D95C29" w:rsidRPr="00834F3E" w:rsidRDefault="00D95C29" w:rsidP="00576D62">
      <w:pPr>
        <w:widowControl w:val="0"/>
        <w:numPr>
          <w:ilvl w:val="2"/>
          <w:numId w:val="15"/>
        </w:numPr>
        <w:tabs>
          <w:tab w:val="left" w:pos="714"/>
        </w:tabs>
        <w:ind w:firstLine="709"/>
        <w:jc w:val="both"/>
        <w:rPr>
          <w:color w:val="000000"/>
          <w:sz w:val="24"/>
          <w:szCs w:val="24"/>
          <w:lang w:bidi="ru-RU"/>
        </w:rPr>
      </w:pPr>
      <w:r w:rsidRPr="00834F3E">
        <w:rPr>
          <w:color w:val="000000"/>
          <w:sz w:val="24"/>
          <w:szCs w:val="24"/>
          <w:lang w:bidi="ru-RU"/>
        </w:rPr>
        <w:t>Учитывает потребности других детей, ждет своей очереди в определенных ситуациях, делится игрушками или другими вещами с другими детьми</w:t>
      </w:r>
    </w:p>
    <w:p w14:paraId="4B67AACF" w14:textId="77777777" w:rsidR="00576D62" w:rsidRDefault="00D95C29" w:rsidP="00576D62">
      <w:pPr>
        <w:widowControl w:val="0"/>
        <w:numPr>
          <w:ilvl w:val="2"/>
          <w:numId w:val="15"/>
        </w:numPr>
        <w:tabs>
          <w:tab w:val="left" w:pos="712"/>
        </w:tabs>
        <w:ind w:firstLine="709"/>
        <w:jc w:val="both"/>
        <w:rPr>
          <w:color w:val="000000"/>
          <w:sz w:val="24"/>
          <w:szCs w:val="24"/>
          <w:lang w:bidi="ru-RU"/>
        </w:rPr>
      </w:pPr>
      <w:r w:rsidRPr="00834F3E">
        <w:rPr>
          <w:color w:val="000000"/>
          <w:sz w:val="24"/>
          <w:szCs w:val="24"/>
          <w:lang w:bidi="ru-RU"/>
        </w:rPr>
        <w:t xml:space="preserve">Принимает помощь других детей </w:t>
      </w:r>
    </w:p>
    <w:p w14:paraId="3A41DA72" w14:textId="29235459" w:rsidR="00D95C29" w:rsidRPr="00834F3E" w:rsidRDefault="00D95C29" w:rsidP="00576D62">
      <w:pPr>
        <w:widowControl w:val="0"/>
        <w:tabs>
          <w:tab w:val="left" w:pos="712"/>
        </w:tabs>
        <w:rPr>
          <w:color w:val="000000"/>
          <w:sz w:val="24"/>
          <w:szCs w:val="24"/>
          <w:lang w:bidi="ru-RU"/>
        </w:rPr>
      </w:pPr>
      <w:r w:rsidRPr="00834F3E">
        <w:rPr>
          <w:color w:val="000000"/>
          <w:sz w:val="24"/>
          <w:szCs w:val="24"/>
          <w:lang w:bidi="ru-RU"/>
        </w:rPr>
        <w:t>Комментарий</w:t>
      </w:r>
    </w:p>
    <w:p w14:paraId="0E2A4363" w14:textId="77777777" w:rsidR="00576D62" w:rsidRDefault="00D95C29" w:rsidP="00576D62">
      <w:pPr>
        <w:widowControl w:val="0"/>
        <w:numPr>
          <w:ilvl w:val="2"/>
          <w:numId w:val="15"/>
        </w:numPr>
        <w:tabs>
          <w:tab w:val="left" w:pos="832"/>
        </w:tabs>
        <w:ind w:firstLine="709"/>
        <w:rPr>
          <w:color w:val="000000"/>
          <w:sz w:val="24"/>
          <w:szCs w:val="24"/>
          <w:lang w:bidi="ru-RU"/>
        </w:rPr>
      </w:pPr>
      <w:r w:rsidRPr="00834F3E">
        <w:rPr>
          <w:color w:val="000000"/>
          <w:sz w:val="24"/>
          <w:szCs w:val="24"/>
          <w:lang w:bidi="ru-RU"/>
        </w:rPr>
        <w:t xml:space="preserve">Помогает другим детям </w:t>
      </w:r>
    </w:p>
    <w:p w14:paraId="0B66103F" w14:textId="631094D3" w:rsidR="00D95C29" w:rsidRPr="00834F3E" w:rsidRDefault="00D95C29" w:rsidP="00576D62">
      <w:pPr>
        <w:widowControl w:val="0"/>
        <w:tabs>
          <w:tab w:val="left" w:pos="832"/>
        </w:tabs>
        <w:rPr>
          <w:color w:val="000000"/>
          <w:sz w:val="24"/>
          <w:szCs w:val="24"/>
          <w:lang w:bidi="ru-RU"/>
        </w:rPr>
      </w:pPr>
      <w:r w:rsidRPr="00834F3E">
        <w:rPr>
          <w:color w:val="000000"/>
          <w:sz w:val="24"/>
          <w:szCs w:val="24"/>
          <w:lang w:bidi="ru-RU"/>
        </w:rPr>
        <w:t>Комментарий</w:t>
      </w:r>
    </w:p>
    <w:p w14:paraId="658A09A4" w14:textId="77777777" w:rsidR="00D95C29" w:rsidRPr="00834F3E" w:rsidRDefault="00D95C29" w:rsidP="00576D62">
      <w:pPr>
        <w:widowControl w:val="0"/>
        <w:numPr>
          <w:ilvl w:val="2"/>
          <w:numId w:val="15"/>
        </w:numPr>
        <w:tabs>
          <w:tab w:val="left" w:pos="832"/>
        </w:tabs>
        <w:ind w:firstLine="709"/>
        <w:rPr>
          <w:color w:val="000000"/>
          <w:sz w:val="24"/>
          <w:szCs w:val="24"/>
          <w:lang w:bidi="ru-RU"/>
        </w:rPr>
      </w:pPr>
      <w:r w:rsidRPr="00834F3E">
        <w:rPr>
          <w:color w:val="000000"/>
          <w:sz w:val="24"/>
          <w:szCs w:val="24"/>
          <w:lang w:bidi="ru-RU"/>
        </w:rPr>
        <w:t>Видит различия и проявляет интерес к разнообразию форм жизни, культур, традиций, способов деятельности и т.д.</w:t>
      </w:r>
    </w:p>
    <w:p w14:paraId="7BA0C0BA" w14:textId="77777777" w:rsidR="00D95C29" w:rsidRPr="00834F3E" w:rsidRDefault="00D95C29" w:rsidP="00576D62">
      <w:pPr>
        <w:widowControl w:val="0"/>
        <w:ind w:firstLine="709"/>
        <w:jc w:val="both"/>
        <w:rPr>
          <w:color w:val="000000"/>
          <w:sz w:val="24"/>
          <w:szCs w:val="24"/>
          <w:lang w:bidi="ru-RU"/>
        </w:rPr>
      </w:pPr>
      <w:r w:rsidRPr="00834F3E">
        <w:rPr>
          <w:color w:val="000000"/>
          <w:sz w:val="24"/>
          <w:szCs w:val="24"/>
          <w:lang w:bidi="ru-RU"/>
        </w:rPr>
        <w:t>Комментарий</w:t>
      </w:r>
    </w:p>
    <w:p w14:paraId="0F89ACB8" w14:textId="77777777" w:rsidR="00576D62" w:rsidRDefault="00D95C29" w:rsidP="00576D62">
      <w:pPr>
        <w:widowControl w:val="0"/>
        <w:numPr>
          <w:ilvl w:val="2"/>
          <w:numId w:val="15"/>
        </w:numPr>
        <w:tabs>
          <w:tab w:val="left" w:pos="832"/>
        </w:tabs>
        <w:ind w:firstLine="709"/>
        <w:rPr>
          <w:color w:val="000000"/>
          <w:sz w:val="24"/>
          <w:szCs w:val="24"/>
          <w:lang w:bidi="ru-RU"/>
        </w:rPr>
      </w:pPr>
      <w:r w:rsidRPr="00834F3E">
        <w:rPr>
          <w:color w:val="000000"/>
          <w:sz w:val="24"/>
          <w:szCs w:val="24"/>
          <w:lang w:bidi="ru-RU"/>
        </w:rPr>
        <w:t>Распознает и говорит о сходствах и различиях между людьми</w:t>
      </w:r>
    </w:p>
    <w:p w14:paraId="610E8BD7" w14:textId="5CF71FBE" w:rsidR="00D95C29" w:rsidRPr="00834F3E" w:rsidRDefault="00D95C29" w:rsidP="00576D62">
      <w:pPr>
        <w:widowControl w:val="0"/>
        <w:tabs>
          <w:tab w:val="left" w:pos="832"/>
        </w:tabs>
        <w:rPr>
          <w:color w:val="000000"/>
          <w:sz w:val="24"/>
          <w:szCs w:val="24"/>
          <w:lang w:bidi="ru-RU"/>
        </w:rPr>
      </w:pPr>
      <w:r w:rsidRPr="00834F3E">
        <w:rPr>
          <w:color w:val="000000"/>
          <w:sz w:val="24"/>
          <w:szCs w:val="24"/>
          <w:lang w:bidi="ru-RU"/>
        </w:rPr>
        <w:t>Комментарий</w:t>
      </w:r>
    </w:p>
    <w:p w14:paraId="70045EC2" w14:textId="77777777" w:rsidR="00576D62" w:rsidRDefault="00D95C29" w:rsidP="00576D62">
      <w:pPr>
        <w:widowControl w:val="0"/>
        <w:numPr>
          <w:ilvl w:val="2"/>
          <w:numId w:val="15"/>
        </w:numPr>
        <w:tabs>
          <w:tab w:val="left" w:pos="832"/>
        </w:tabs>
        <w:ind w:firstLine="709"/>
        <w:rPr>
          <w:color w:val="000000"/>
          <w:sz w:val="24"/>
          <w:szCs w:val="24"/>
          <w:lang w:bidi="ru-RU"/>
        </w:rPr>
      </w:pPr>
      <w:r w:rsidRPr="00834F3E">
        <w:rPr>
          <w:color w:val="000000"/>
          <w:sz w:val="24"/>
          <w:szCs w:val="24"/>
          <w:lang w:bidi="ru-RU"/>
        </w:rPr>
        <w:t>Реагирует позитивно на сходства и различия между людьми</w:t>
      </w:r>
    </w:p>
    <w:p w14:paraId="0617A315" w14:textId="1F46890C" w:rsidR="00D95C29" w:rsidRPr="00834F3E" w:rsidRDefault="00D95C29" w:rsidP="00576D62">
      <w:pPr>
        <w:widowControl w:val="0"/>
        <w:tabs>
          <w:tab w:val="left" w:pos="832"/>
        </w:tabs>
        <w:rPr>
          <w:color w:val="000000"/>
          <w:sz w:val="24"/>
          <w:szCs w:val="24"/>
          <w:lang w:bidi="ru-RU"/>
        </w:rPr>
      </w:pPr>
      <w:r w:rsidRPr="00834F3E">
        <w:rPr>
          <w:color w:val="000000"/>
          <w:sz w:val="24"/>
          <w:szCs w:val="24"/>
          <w:lang w:bidi="ru-RU"/>
        </w:rPr>
        <w:t>Комментарий</w:t>
      </w:r>
    </w:p>
    <w:p w14:paraId="15902A04" w14:textId="77777777" w:rsidR="00576D62" w:rsidRDefault="00D95C29" w:rsidP="00576D62">
      <w:pPr>
        <w:widowControl w:val="0"/>
        <w:numPr>
          <w:ilvl w:val="2"/>
          <w:numId w:val="15"/>
        </w:numPr>
        <w:tabs>
          <w:tab w:val="left" w:pos="832"/>
        </w:tabs>
        <w:ind w:firstLine="709"/>
        <w:rPr>
          <w:color w:val="000000"/>
          <w:sz w:val="24"/>
          <w:szCs w:val="24"/>
          <w:lang w:bidi="ru-RU"/>
        </w:rPr>
      </w:pPr>
      <w:r w:rsidRPr="00834F3E">
        <w:rPr>
          <w:color w:val="000000"/>
          <w:sz w:val="24"/>
          <w:szCs w:val="24"/>
          <w:lang w:bidi="ru-RU"/>
        </w:rPr>
        <w:t>С интересом выслушивает идеи и предложения других детей</w:t>
      </w:r>
    </w:p>
    <w:p w14:paraId="53D8064A" w14:textId="04D5B512" w:rsidR="00D95C29" w:rsidRPr="00834F3E" w:rsidRDefault="00D95C29" w:rsidP="00576D62">
      <w:pPr>
        <w:widowControl w:val="0"/>
        <w:tabs>
          <w:tab w:val="left" w:pos="832"/>
        </w:tabs>
        <w:rPr>
          <w:color w:val="000000"/>
          <w:sz w:val="24"/>
          <w:szCs w:val="24"/>
          <w:lang w:bidi="ru-RU"/>
        </w:rPr>
      </w:pPr>
      <w:r w:rsidRPr="00834F3E">
        <w:rPr>
          <w:color w:val="000000"/>
          <w:sz w:val="24"/>
          <w:szCs w:val="24"/>
          <w:lang w:bidi="ru-RU"/>
        </w:rPr>
        <w:t>Комментарий</w:t>
      </w:r>
    </w:p>
    <w:p w14:paraId="49420017" w14:textId="77777777" w:rsidR="00C22E41" w:rsidRPr="00834F3E" w:rsidRDefault="00C22E41" w:rsidP="00C22E41">
      <w:pPr>
        <w:widowControl w:val="0"/>
        <w:numPr>
          <w:ilvl w:val="1"/>
          <w:numId w:val="15"/>
        </w:numPr>
        <w:tabs>
          <w:tab w:val="left" w:pos="515"/>
        </w:tabs>
        <w:jc w:val="both"/>
        <w:rPr>
          <w:b/>
          <w:bCs/>
          <w:i/>
          <w:iCs/>
          <w:color w:val="000000"/>
          <w:sz w:val="24"/>
          <w:szCs w:val="24"/>
          <w:lang w:bidi="ru-RU"/>
        </w:rPr>
      </w:pPr>
      <w:r w:rsidRPr="00834F3E">
        <w:rPr>
          <w:b/>
          <w:bCs/>
          <w:i/>
          <w:iCs/>
          <w:color w:val="000000"/>
          <w:sz w:val="24"/>
          <w:szCs w:val="24"/>
          <w:lang w:bidi="ru-RU"/>
        </w:rPr>
        <w:t>Саморегуляция и самоконтроль</w:t>
      </w:r>
    </w:p>
    <w:p w14:paraId="040A4588" w14:textId="77777777" w:rsidR="00C22E41" w:rsidRPr="00834F3E" w:rsidRDefault="00C22E41" w:rsidP="00C22E41">
      <w:pPr>
        <w:widowControl w:val="0"/>
        <w:tabs>
          <w:tab w:val="left" w:pos="9602"/>
        </w:tabs>
        <w:ind w:firstLine="851"/>
        <w:jc w:val="both"/>
        <w:rPr>
          <w:i/>
          <w:iCs/>
          <w:color w:val="000000"/>
          <w:sz w:val="24"/>
          <w:szCs w:val="24"/>
          <w:lang w:bidi="ru-RU"/>
        </w:rPr>
      </w:pPr>
      <w:r w:rsidRPr="00834F3E">
        <w:rPr>
          <w:i/>
          <w:iCs/>
          <w:color w:val="000000"/>
          <w:sz w:val="24"/>
          <w:szCs w:val="24"/>
          <w:lang w:bidi="ru-RU"/>
        </w:rPr>
        <w:t xml:space="preserve">«Саморегуляция и самоконтроль» (эмоциональная саморегуляция с использованием простейших приемов, выбор </w:t>
      </w:r>
      <w:proofErr w:type="spellStart"/>
      <w:r w:rsidRPr="00834F3E">
        <w:rPr>
          <w:i/>
          <w:iCs/>
          <w:color w:val="000000"/>
          <w:sz w:val="24"/>
          <w:szCs w:val="24"/>
          <w:lang w:bidi="ru-RU"/>
        </w:rPr>
        <w:t>культуросообразных</w:t>
      </w:r>
      <w:proofErr w:type="spellEnd"/>
      <w:r w:rsidRPr="00834F3E">
        <w:rPr>
          <w:i/>
          <w:iCs/>
          <w:color w:val="000000"/>
          <w:sz w:val="24"/>
          <w:szCs w:val="24"/>
          <w:lang w:bidi="ru-RU"/>
        </w:rPr>
        <w:t xml:space="preserve"> способов удовлетворения потребностей,</w:t>
      </w:r>
    </w:p>
    <w:p w14:paraId="191A1759" w14:textId="77777777" w:rsidR="00C22E41" w:rsidRPr="00834F3E" w:rsidRDefault="00C22E41" w:rsidP="00C22E41">
      <w:pPr>
        <w:widowControl w:val="0"/>
        <w:tabs>
          <w:tab w:val="left" w:pos="9602"/>
        </w:tabs>
        <w:ind w:firstLine="851"/>
        <w:jc w:val="both"/>
        <w:rPr>
          <w:i/>
          <w:iCs/>
          <w:color w:val="000000"/>
          <w:sz w:val="24"/>
          <w:szCs w:val="24"/>
          <w:lang w:bidi="ru-RU"/>
        </w:rPr>
      </w:pPr>
      <w:r w:rsidRPr="00834F3E">
        <w:rPr>
          <w:i/>
          <w:iCs/>
          <w:color w:val="000000"/>
          <w:sz w:val="24"/>
          <w:szCs w:val="24"/>
          <w:lang w:bidi="ru-RU"/>
        </w:rPr>
        <w:t>выражения эмоций, решения проблем и разрешения конфликтов)</w:t>
      </w:r>
      <w:r w:rsidRPr="00834F3E">
        <w:rPr>
          <w:i/>
          <w:iCs/>
          <w:color w:val="000000"/>
          <w:sz w:val="24"/>
          <w:szCs w:val="24"/>
          <w:lang w:bidi="ru-RU"/>
        </w:rPr>
        <w:tab/>
      </w:r>
    </w:p>
    <w:p w14:paraId="18FE79DE" w14:textId="77777777" w:rsidR="00C22E41" w:rsidRPr="00834F3E" w:rsidRDefault="00C22E41" w:rsidP="00C22E41">
      <w:pPr>
        <w:widowControl w:val="0"/>
        <w:numPr>
          <w:ilvl w:val="2"/>
          <w:numId w:val="15"/>
        </w:numPr>
        <w:tabs>
          <w:tab w:val="left" w:pos="712"/>
        </w:tabs>
        <w:ind w:firstLine="851"/>
        <w:jc w:val="both"/>
        <w:rPr>
          <w:color w:val="000000"/>
          <w:sz w:val="24"/>
          <w:szCs w:val="24"/>
          <w:lang w:bidi="ru-RU"/>
        </w:rPr>
      </w:pPr>
      <w:r w:rsidRPr="00834F3E">
        <w:rPr>
          <w:color w:val="000000"/>
          <w:sz w:val="24"/>
          <w:szCs w:val="24"/>
          <w:lang w:bidi="ru-RU"/>
        </w:rPr>
        <w:t>Выражает собственные эмоции с помощью слов Комментарий</w:t>
      </w:r>
    </w:p>
    <w:p w14:paraId="7595E687" w14:textId="77777777" w:rsidR="00C22E41" w:rsidRPr="00834F3E" w:rsidRDefault="00C22E41" w:rsidP="00C22E41">
      <w:pPr>
        <w:widowControl w:val="0"/>
        <w:numPr>
          <w:ilvl w:val="2"/>
          <w:numId w:val="15"/>
        </w:numPr>
        <w:tabs>
          <w:tab w:val="left" w:pos="712"/>
        </w:tabs>
        <w:ind w:firstLine="851"/>
        <w:jc w:val="both"/>
        <w:rPr>
          <w:color w:val="000000"/>
          <w:sz w:val="24"/>
          <w:szCs w:val="24"/>
          <w:lang w:bidi="ru-RU"/>
        </w:rPr>
      </w:pPr>
      <w:r w:rsidRPr="00834F3E">
        <w:rPr>
          <w:color w:val="000000"/>
          <w:sz w:val="24"/>
          <w:szCs w:val="24"/>
          <w:lang w:bidi="ru-RU"/>
        </w:rPr>
        <w:t>Выражает собственные эмоции с помощью мимики, жестов, движений, криков Комментарий</w:t>
      </w:r>
    </w:p>
    <w:p w14:paraId="12B9C1AE" w14:textId="77777777" w:rsidR="00C22E41" w:rsidRPr="00834F3E" w:rsidRDefault="00C22E41" w:rsidP="00C22E41">
      <w:pPr>
        <w:widowControl w:val="0"/>
        <w:numPr>
          <w:ilvl w:val="2"/>
          <w:numId w:val="15"/>
        </w:numPr>
        <w:tabs>
          <w:tab w:val="left" w:pos="702"/>
        </w:tabs>
        <w:ind w:firstLine="851"/>
        <w:jc w:val="both"/>
        <w:rPr>
          <w:color w:val="000000"/>
          <w:sz w:val="24"/>
          <w:szCs w:val="24"/>
          <w:lang w:bidi="ru-RU"/>
        </w:rPr>
      </w:pPr>
      <w:r w:rsidRPr="00834F3E">
        <w:rPr>
          <w:color w:val="000000"/>
          <w:sz w:val="24"/>
          <w:szCs w:val="24"/>
          <w:lang w:bidi="ru-RU"/>
        </w:rPr>
        <w:t>Обращает внимание воспитателя и других детей на собственные чувства различными способами</w:t>
      </w:r>
    </w:p>
    <w:p w14:paraId="7B47F4C4" w14:textId="77777777" w:rsidR="00C22E41" w:rsidRPr="00834F3E" w:rsidRDefault="00C22E41" w:rsidP="00C22E41">
      <w:pPr>
        <w:widowControl w:val="0"/>
        <w:ind w:firstLine="851"/>
        <w:jc w:val="both"/>
        <w:rPr>
          <w:color w:val="000000"/>
          <w:sz w:val="24"/>
          <w:szCs w:val="24"/>
          <w:lang w:bidi="ru-RU"/>
        </w:rPr>
      </w:pPr>
      <w:r w:rsidRPr="00834F3E">
        <w:rPr>
          <w:color w:val="000000"/>
          <w:sz w:val="24"/>
          <w:szCs w:val="24"/>
          <w:lang w:bidi="ru-RU"/>
        </w:rPr>
        <w:t>Комментарий</w:t>
      </w:r>
    </w:p>
    <w:p w14:paraId="12860B20" w14:textId="77777777" w:rsidR="00C22E41" w:rsidRPr="00834F3E" w:rsidRDefault="00C22E41" w:rsidP="00C22E41">
      <w:pPr>
        <w:widowControl w:val="0"/>
        <w:numPr>
          <w:ilvl w:val="2"/>
          <w:numId w:val="15"/>
        </w:numPr>
        <w:tabs>
          <w:tab w:val="left" w:pos="702"/>
        </w:tabs>
        <w:ind w:firstLine="851"/>
        <w:jc w:val="both"/>
        <w:rPr>
          <w:color w:val="000000"/>
          <w:sz w:val="24"/>
          <w:szCs w:val="24"/>
          <w:lang w:bidi="ru-RU"/>
        </w:rPr>
      </w:pPr>
      <w:r w:rsidRPr="00834F3E">
        <w:rPr>
          <w:color w:val="000000"/>
          <w:sz w:val="24"/>
          <w:szCs w:val="24"/>
          <w:lang w:bidi="ru-RU"/>
        </w:rPr>
        <w:t xml:space="preserve">Демонстрирует понимание того, что его действия оказывают влияние на </w:t>
      </w:r>
      <w:r w:rsidRPr="00834F3E">
        <w:rPr>
          <w:color w:val="000000"/>
          <w:sz w:val="24"/>
          <w:szCs w:val="24"/>
          <w:lang w:bidi="ru-RU"/>
        </w:rPr>
        <w:lastRenderedPageBreak/>
        <w:t>чувства и/или поведение других детей и воспитателя</w:t>
      </w:r>
    </w:p>
    <w:p w14:paraId="3B659148" w14:textId="77777777" w:rsidR="00C22E41" w:rsidRPr="00834F3E" w:rsidRDefault="00C22E41" w:rsidP="00C22E41">
      <w:pPr>
        <w:widowControl w:val="0"/>
        <w:ind w:firstLine="851"/>
        <w:jc w:val="both"/>
        <w:rPr>
          <w:color w:val="000000"/>
          <w:sz w:val="24"/>
          <w:szCs w:val="24"/>
          <w:lang w:bidi="ru-RU"/>
        </w:rPr>
      </w:pPr>
      <w:r w:rsidRPr="00834F3E">
        <w:rPr>
          <w:color w:val="000000"/>
          <w:sz w:val="24"/>
          <w:szCs w:val="24"/>
          <w:lang w:bidi="ru-RU"/>
        </w:rPr>
        <w:t>Комментарий</w:t>
      </w:r>
    </w:p>
    <w:p w14:paraId="42835C03" w14:textId="77777777" w:rsidR="00C22E41" w:rsidRPr="00834F3E" w:rsidRDefault="00C22E41" w:rsidP="00C22E41">
      <w:pPr>
        <w:widowControl w:val="0"/>
        <w:numPr>
          <w:ilvl w:val="2"/>
          <w:numId w:val="15"/>
        </w:numPr>
        <w:tabs>
          <w:tab w:val="left" w:pos="712"/>
        </w:tabs>
        <w:ind w:firstLine="851"/>
        <w:jc w:val="both"/>
        <w:rPr>
          <w:color w:val="000000"/>
          <w:sz w:val="24"/>
          <w:szCs w:val="24"/>
          <w:lang w:bidi="ru-RU"/>
        </w:rPr>
      </w:pPr>
      <w:r w:rsidRPr="00834F3E">
        <w:rPr>
          <w:color w:val="000000"/>
          <w:sz w:val="24"/>
          <w:szCs w:val="24"/>
          <w:lang w:bidi="ru-RU"/>
        </w:rPr>
        <w:t>Обращается за утешением к воспитателю в определенных ситуациях Комментарий</w:t>
      </w:r>
    </w:p>
    <w:p w14:paraId="446DA54C" w14:textId="77777777" w:rsidR="00C22E41" w:rsidRPr="00834F3E" w:rsidRDefault="00C22E41" w:rsidP="00C22E41">
      <w:pPr>
        <w:widowControl w:val="0"/>
        <w:numPr>
          <w:ilvl w:val="2"/>
          <w:numId w:val="15"/>
        </w:numPr>
        <w:tabs>
          <w:tab w:val="left" w:pos="707"/>
        </w:tabs>
        <w:ind w:firstLine="851"/>
        <w:jc w:val="both"/>
        <w:rPr>
          <w:color w:val="000000"/>
          <w:sz w:val="24"/>
          <w:szCs w:val="24"/>
          <w:lang w:bidi="ru-RU"/>
        </w:rPr>
      </w:pPr>
      <w:r w:rsidRPr="00834F3E">
        <w:rPr>
          <w:color w:val="000000"/>
          <w:sz w:val="24"/>
          <w:szCs w:val="24"/>
          <w:lang w:bidi="ru-RU"/>
        </w:rPr>
        <w:t xml:space="preserve">Справляется с негативными эмоциями </w:t>
      </w:r>
      <w:r w:rsidRPr="00834F3E">
        <w:rPr>
          <w:color w:val="000000"/>
          <w:sz w:val="24"/>
          <w:szCs w:val="24"/>
          <w:lang w:val="en-US" w:eastAsia="en-US" w:bidi="en-US"/>
        </w:rPr>
        <w:t>c</w:t>
      </w:r>
      <w:r w:rsidRPr="00834F3E">
        <w:rPr>
          <w:color w:val="000000"/>
          <w:sz w:val="24"/>
          <w:szCs w:val="24"/>
          <w:lang w:eastAsia="en-US" w:bidi="en-US"/>
        </w:rPr>
        <w:t xml:space="preserve"> </w:t>
      </w:r>
      <w:r w:rsidRPr="00834F3E">
        <w:rPr>
          <w:color w:val="000000"/>
          <w:sz w:val="24"/>
          <w:szCs w:val="24"/>
          <w:lang w:bidi="ru-RU"/>
        </w:rPr>
        <w:t>использованием простых приемов (например, дыхательная гимнастика)</w:t>
      </w:r>
    </w:p>
    <w:p w14:paraId="3D6B3604" w14:textId="77777777" w:rsidR="00C22E41" w:rsidRDefault="00C22E41" w:rsidP="00C22E41">
      <w:pPr>
        <w:widowControl w:val="0"/>
        <w:ind w:firstLine="851"/>
        <w:jc w:val="both"/>
        <w:rPr>
          <w:color w:val="000000"/>
          <w:sz w:val="24"/>
          <w:szCs w:val="24"/>
          <w:lang w:bidi="ru-RU"/>
        </w:rPr>
      </w:pPr>
      <w:r w:rsidRPr="00834F3E">
        <w:rPr>
          <w:color w:val="000000"/>
          <w:sz w:val="24"/>
          <w:szCs w:val="24"/>
          <w:lang w:bidi="ru-RU"/>
        </w:rPr>
        <w:t>Комментарий</w:t>
      </w:r>
    </w:p>
    <w:p w14:paraId="55041663" w14:textId="77777777" w:rsidR="00C22E41" w:rsidRPr="00834F3E" w:rsidRDefault="00C22E41" w:rsidP="00C22E41">
      <w:pPr>
        <w:widowControl w:val="0"/>
        <w:numPr>
          <w:ilvl w:val="2"/>
          <w:numId w:val="15"/>
        </w:numPr>
        <w:tabs>
          <w:tab w:val="left" w:pos="693"/>
        </w:tabs>
        <w:ind w:firstLine="851"/>
        <w:jc w:val="both"/>
        <w:rPr>
          <w:color w:val="000000"/>
          <w:sz w:val="24"/>
          <w:szCs w:val="24"/>
          <w:lang w:bidi="ru-RU"/>
        </w:rPr>
      </w:pPr>
      <w:r w:rsidRPr="00834F3E">
        <w:rPr>
          <w:color w:val="000000"/>
          <w:sz w:val="24"/>
          <w:szCs w:val="24"/>
          <w:lang w:bidi="ru-RU"/>
        </w:rPr>
        <w:t>Адекватно реагирует на проявление эмоций других детей в соответствии с ситуацией Комментарий</w:t>
      </w:r>
    </w:p>
    <w:p w14:paraId="18DBB320" w14:textId="77777777" w:rsidR="00C22E41" w:rsidRPr="00834F3E" w:rsidRDefault="00C22E41" w:rsidP="00C22E41">
      <w:pPr>
        <w:widowControl w:val="0"/>
        <w:numPr>
          <w:ilvl w:val="2"/>
          <w:numId w:val="15"/>
        </w:numPr>
        <w:tabs>
          <w:tab w:val="left" w:pos="693"/>
        </w:tabs>
        <w:ind w:firstLine="851"/>
        <w:jc w:val="both"/>
        <w:rPr>
          <w:color w:val="000000"/>
          <w:sz w:val="24"/>
          <w:szCs w:val="24"/>
          <w:lang w:bidi="ru-RU"/>
        </w:rPr>
      </w:pPr>
      <w:r w:rsidRPr="00834F3E">
        <w:rPr>
          <w:color w:val="000000"/>
          <w:sz w:val="24"/>
          <w:szCs w:val="24"/>
          <w:lang w:bidi="ru-RU"/>
        </w:rPr>
        <w:t>Стремится помочь или утешить других детей, когда они расстроены Комментарий</w:t>
      </w:r>
    </w:p>
    <w:p w14:paraId="3F73A053" w14:textId="77777777" w:rsidR="00C22E41" w:rsidRPr="00C22E41" w:rsidRDefault="00C22E41" w:rsidP="00C22E41">
      <w:pPr>
        <w:widowControl w:val="0"/>
        <w:numPr>
          <w:ilvl w:val="2"/>
          <w:numId w:val="15"/>
        </w:numPr>
        <w:tabs>
          <w:tab w:val="left" w:pos="689"/>
        </w:tabs>
        <w:ind w:firstLine="851"/>
        <w:jc w:val="both"/>
        <w:rPr>
          <w:color w:val="000000"/>
          <w:sz w:val="24"/>
          <w:szCs w:val="24"/>
          <w:lang w:bidi="ru-RU"/>
        </w:rPr>
      </w:pPr>
      <w:r w:rsidRPr="00834F3E">
        <w:rPr>
          <w:color w:val="000000"/>
          <w:sz w:val="24"/>
          <w:szCs w:val="24"/>
          <w:lang w:bidi="ru-RU"/>
        </w:rPr>
        <w:t>Терпеливо ждет исполнения своих желаний, если это требует времени, и понимает, что не все желания могут быть исполнены</w:t>
      </w:r>
    </w:p>
    <w:p w14:paraId="51DA77DA" w14:textId="77777777" w:rsidR="00C22E41" w:rsidRPr="00834F3E" w:rsidRDefault="00C22E41" w:rsidP="00C22E41">
      <w:pPr>
        <w:widowControl w:val="0"/>
        <w:ind w:firstLine="851"/>
        <w:jc w:val="both"/>
        <w:rPr>
          <w:color w:val="000000"/>
          <w:sz w:val="24"/>
          <w:szCs w:val="24"/>
          <w:lang w:bidi="ru-RU"/>
        </w:rPr>
      </w:pPr>
      <w:r w:rsidRPr="00834F3E">
        <w:rPr>
          <w:color w:val="000000"/>
          <w:sz w:val="24"/>
          <w:szCs w:val="24"/>
          <w:lang w:bidi="ru-RU"/>
        </w:rPr>
        <w:t>Комментарий</w:t>
      </w:r>
    </w:p>
    <w:p w14:paraId="4534CF05" w14:textId="77777777" w:rsidR="00C22E41" w:rsidRPr="00834F3E" w:rsidRDefault="00C22E41" w:rsidP="00C22E41">
      <w:pPr>
        <w:widowControl w:val="0"/>
        <w:numPr>
          <w:ilvl w:val="2"/>
          <w:numId w:val="15"/>
        </w:numPr>
        <w:tabs>
          <w:tab w:val="left" w:pos="859"/>
        </w:tabs>
        <w:ind w:firstLine="851"/>
        <w:jc w:val="both"/>
        <w:rPr>
          <w:color w:val="000000"/>
          <w:sz w:val="24"/>
          <w:szCs w:val="24"/>
          <w:lang w:bidi="ru-RU"/>
        </w:rPr>
      </w:pPr>
      <w:r w:rsidRPr="00834F3E">
        <w:rPr>
          <w:color w:val="000000"/>
          <w:sz w:val="24"/>
          <w:szCs w:val="24"/>
          <w:lang w:bidi="ru-RU"/>
        </w:rPr>
        <w:t>С готовностью выполняет рутинные обязанности в группе (протирает стол после работы с красками, собирает кубики после игры, застилает постель)</w:t>
      </w:r>
    </w:p>
    <w:p w14:paraId="15F6D114" w14:textId="77777777" w:rsidR="00C22E41" w:rsidRPr="00834F3E" w:rsidRDefault="00C22E41" w:rsidP="00C22E41">
      <w:pPr>
        <w:widowControl w:val="0"/>
        <w:ind w:firstLine="851"/>
        <w:jc w:val="both"/>
        <w:rPr>
          <w:color w:val="000000"/>
          <w:sz w:val="24"/>
          <w:szCs w:val="24"/>
          <w:lang w:bidi="ru-RU"/>
        </w:rPr>
      </w:pPr>
      <w:r w:rsidRPr="00834F3E">
        <w:rPr>
          <w:color w:val="000000"/>
          <w:sz w:val="24"/>
          <w:szCs w:val="24"/>
          <w:lang w:bidi="ru-RU"/>
        </w:rPr>
        <w:t>Комментарий</w:t>
      </w:r>
    </w:p>
    <w:p w14:paraId="38BFB313" w14:textId="77777777" w:rsidR="00C22E41" w:rsidRPr="00834F3E" w:rsidRDefault="00C22E41" w:rsidP="00C22E41">
      <w:pPr>
        <w:widowControl w:val="0"/>
        <w:numPr>
          <w:ilvl w:val="2"/>
          <w:numId w:val="15"/>
        </w:numPr>
        <w:tabs>
          <w:tab w:val="left" w:pos="859"/>
        </w:tabs>
        <w:ind w:firstLine="851"/>
        <w:jc w:val="both"/>
        <w:rPr>
          <w:color w:val="000000"/>
          <w:sz w:val="24"/>
          <w:szCs w:val="24"/>
          <w:lang w:bidi="ru-RU"/>
        </w:rPr>
      </w:pPr>
      <w:r w:rsidRPr="00834F3E">
        <w:rPr>
          <w:color w:val="000000"/>
          <w:sz w:val="24"/>
          <w:szCs w:val="24"/>
          <w:lang w:bidi="ru-RU"/>
        </w:rPr>
        <w:t>Сдерживает собственные действия, если они не соответствуют принятым социальным нормам или правилам детского сада</w:t>
      </w:r>
    </w:p>
    <w:p w14:paraId="2D45AC55" w14:textId="77777777" w:rsidR="00C22E41" w:rsidRPr="00834F3E" w:rsidRDefault="00C22E41" w:rsidP="00C22E41">
      <w:pPr>
        <w:widowControl w:val="0"/>
        <w:ind w:firstLine="851"/>
        <w:jc w:val="both"/>
        <w:rPr>
          <w:color w:val="000000"/>
          <w:sz w:val="24"/>
          <w:szCs w:val="24"/>
          <w:lang w:bidi="ru-RU"/>
        </w:rPr>
      </w:pPr>
      <w:r w:rsidRPr="00834F3E">
        <w:rPr>
          <w:color w:val="000000"/>
          <w:sz w:val="24"/>
          <w:szCs w:val="24"/>
          <w:lang w:bidi="ru-RU"/>
        </w:rPr>
        <w:t>Комментарий</w:t>
      </w:r>
    </w:p>
    <w:p w14:paraId="64F0F6D8" w14:textId="77777777" w:rsidR="00C22E41" w:rsidRPr="00834F3E" w:rsidRDefault="00C22E41" w:rsidP="00C22E41">
      <w:pPr>
        <w:widowControl w:val="0"/>
        <w:numPr>
          <w:ilvl w:val="2"/>
          <w:numId w:val="15"/>
        </w:numPr>
        <w:tabs>
          <w:tab w:val="left" w:pos="859"/>
        </w:tabs>
        <w:ind w:firstLine="851"/>
        <w:jc w:val="both"/>
        <w:rPr>
          <w:color w:val="000000"/>
          <w:sz w:val="24"/>
          <w:szCs w:val="24"/>
          <w:lang w:bidi="ru-RU"/>
        </w:rPr>
      </w:pPr>
      <w:r w:rsidRPr="00834F3E">
        <w:rPr>
          <w:color w:val="000000"/>
          <w:sz w:val="24"/>
          <w:szCs w:val="24"/>
          <w:lang w:bidi="ru-RU"/>
        </w:rPr>
        <w:t>Меняет свое поведение в зависимости от изменения ситуации, условий деятельности, поведения других детей или воспитателя</w:t>
      </w:r>
    </w:p>
    <w:p w14:paraId="0B3A9EA1" w14:textId="77777777" w:rsidR="00C22E41" w:rsidRPr="00834F3E" w:rsidRDefault="00C22E41" w:rsidP="00C22E41">
      <w:pPr>
        <w:widowControl w:val="0"/>
        <w:ind w:firstLine="851"/>
        <w:jc w:val="both"/>
        <w:rPr>
          <w:color w:val="000000"/>
          <w:sz w:val="24"/>
          <w:szCs w:val="24"/>
          <w:lang w:bidi="ru-RU"/>
        </w:rPr>
      </w:pPr>
      <w:r w:rsidRPr="00834F3E">
        <w:rPr>
          <w:color w:val="000000"/>
          <w:sz w:val="24"/>
          <w:szCs w:val="24"/>
          <w:lang w:bidi="ru-RU"/>
        </w:rPr>
        <w:t>Комментарий</w:t>
      </w:r>
    </w:p>
    <w:p w14:paraId="1FB05829" w14:textId="77777777" w:rsidR="00C22E41" w:rsidRPr="00834F3E" w:rsidRDefault="00C22E41" w:rsidP="00C22E41">
      <w:pPr>
        <w:widowControl w:val="0"/>
        <w:numPr>
          <w:ilvl w:val="1"/>
          <w:numId w:val="15"/>
        </w:numPr>
        <w:tabs>
          <w:tab w:val="left" w:pos="497"/>
        </w:tabs>
        <w:ind w:firstLine="851"/>
        <w:jc w:val="both"/>
        <w:rPr>
          <w:b/>
          <w:bCs/>
          <w:i/>
          <w:iCs/>
          <w:color w:val="000000"/>
          <w:sz w:val="24"/>
          <w:szCs w:val="24"/>
          <w:lang w:bidi="ru-RU"/>
        </w:rPr>
      </w:pPr>
      <w:r w:rsidRPr="00834F3E">
        <w:rPr>
          <w:b/>
          <w:bCs/>
          <w:i/>
          <w:iCs/>
          <w:color w:val="000000"/>
          <w:sz w:val="24"/>
          <w:szCs w:val="24"/>
          <w:lang w:bidi="ru-RU"/>
        </w:rPr>
        <w:t>Социальное и эмоциональное благополучие</w:t>
      </w:r>
    </w:p>
    <w:p w14:paraId="4B32CEF2" w14:textId="77777777" w:rsidR="00C22E41" w:rsidRPr="00834F3E" w:rsidRDefault="00C22E41" w:rsidP="00C22E41">
      <w:pPr>
        <w:widowControl w:val="0"/>
        <w:ind w:firstLine="851"/>
        <w:jc w:val="both"/>
        <w:rPr>
          <w:i/>
          <w:iCs/>
          <w:color w:val="000000"/>
          <w:sz w:val="24"/>
          <w:szCs w:val="24"/>
          <w:lang w:bidi="ru-RU"/>
        </w:rPr>
      </w:pPr>
      <w:r w:rsidRPr="00834F3E">
        <w:rPr>
          <w:i/>
          <w:iCs/>
          <w:color w:val="000000"/>
          <w:sz w:val="24"/>
          <w:szCs w:val="24"/>
          <w:lang w:bidi="ru-RU"/>
        </w:rPr>
        <w:t>«Социальное и эмоциональное благополучие» (уверенность и доверие к окружающему миру, безопасная привязанность к значимому взрослому, принятие другими детьми и способность справляться с ситуациями неопределенности и разрешения конфликтов без проявления агрессии)</w:t>
      </w:r>
    </w:p>
    <w:p w14:paraId="773A00A3" w14:textId="77777777" w:rsidR="00C22E41" w:rsidRPr="00834F3E" w:rsidRDefault="00C22E41" w:rsidP="00C22E41">
      <w:pPr>
        <w:widowControl w:val="0"/>
        <w:numPr>
          <w:ilvl w:val="2"/>
          <w:numId w:val="15"/>
        </w:numPr>
        <w:tabs>
          <w:tab w:val="left" w:pos="693"/>
        </w:tabs>
        <w:ind w:firstLine="851"/>
        <w:jc w:val="both"/>
        <w:rPr>
          <w:color w:val="000000"/>
          <w:sz w:val="24"/>
          <w:szCs w:val="24"/>
          <w:lang w:bidi="ru-RU"/>
        </w:rPr>
      </w:pPr>
      <w:r w:rsidRPr="00834F3E">
        <w:rPr>
          <w:color w:val="000000"/>
          <w:sz w:val="24"/>
          <w:szCs w:val="24"/>
          <w:lang w:bidi="ru-RU"/>
        </w:rPr>
        <w:t>Демонстрирует уверенность и доверие к окружающему миру (например, начинает устанавливать контакт с незнакомым ранее ребенком или взрослым (родителем других детей, сотрудником детского сада) на территории детского сада)</w:t>
      </w:r>
    </w:p>
    <w:p w14:paraId="07376E8B" w14:textId="77777777" w:rsidR="00C22E41" w:rsidRPr="00834F3E" w:rsidRDefault="00C22E41" w:rsidP="00C22E41">
      <w:pPr>
        <w:widowControl w:val="0"/>
        <w:ind w:firstLine="851"/>
        <w:jc w:val="both"/>
        <w:rPr>
          <w:color w:val="000000"/>
          <w:sz w:val="24"/>
          <w:szCs w:val="24"/>
          <w:lang w:bidi="ru-RU"/>
        </w:rPr>
      </w:pPr>
      <w:r w:rsidRPr="00834F3E">
        <w:rPr>
          <w:color w:val="000000"/>
          <w:sz w:val="24"/>
          <w:szCs w:val="24"/>
          <w:lang w:bidi="ru-RU"/>
        </w:rPr>
        <w:t>Комментарий</w:t>
      </w:r>
    </w:p>
    <w:p w14:paraId="749891C0" w14:textId="77777777" w:rsidR="00C22E41" w:rsidRPr="00834F3E" w:rsidRDefault="00C22E41" w:rsidP="00C22E41">
      <w:pPr>
        <w:widowControl w:val="0"/>
        <w:numPr>
          <w:ilvl w:val="2"/>
          <w:numId w:val="15"/>
        </w:numPr>
        <w:tabs>
          <w:tab w:val="left" w:pos="684"/>
        </w:tabs>
        <w:ind w:firstLine="851"/>
        <w:jc w:val="both"/>
        <w:rPr>
          <w:color w:val="000000"/>
          <w:sz w:val="24"/>
          <w:szCs w:val="24"/>
          <w:lang w:bidi="ru-RU"/>
        </w:rPr>
      </w:pPr>
      <w:r w:rsidRPr="00834F3E">
        <w:rPr>
          <w:color w:val="000000"/>
          <w:sz w:val="24"/>
          <w:szCs w:val="24"/>
          <w:lang w:bidi="ru-RU"/>
        </w:rPr>
        <w:t>Продолжает общаться с воспитателем и/или другими детьми в ситуациях стресса, смущения и разочарования</w:t>
      </w:r>
    </w:p>
    <w:p w14:paraId="1C1C68FD" w14:textId="77777777" w:rsidR="00C22E41" w:rsidRPr="00834F3E" w:rsidRDefault="00C22E41" w:rsidP="00C22E41">
      <w:pPr>
        <w:widowControl w:val="0"/>
        <w:ind w:firstLine="851"/>
        <w:jc w:val="both"/>
        <w:rPr>
          <w:color w:val="000000"/>
          <w:sz w:val="24"/>
          <w:szCs w:val="24"/>
          <w:lang w:bidi="ru-RU"/>
        </w:rPr>
      </w:pPr>
      <w:r w:rsidRPr="00834F3E">
        <w:rPr>
          <w:color w:val="000000"/>
          <w:sz w:val="24"/>
          <w:szCs w:val="24"/>
          <w:lang w:bidi="ru-RU"/>
        </w:rPr>
        <w:t>Комментарий</w:t>
      </w:r>
    </w:p>
    <w:p w14:paraId="08F47DAB" w14:textId="77777777" w:rsidR="00C22E41" w:rsidRPr="00834F3E" w:rsidRDefault="00C22E41" w:rsidP="00C22E41">
      <w:pPr>
        <w:widowControl w:val="0"/>
        <w:numPr>
          <w:ilvl w:val="2"/>
          <w:numId w:val="15"/>
        </w:numPr>
        <w:tabs>
          <w:tab w:val="left" w:pos="693"/>
        </w:tabs>
        <w:ind w:firstLine="851"/>
        <w:jc w:val="both"/>
        <w:rPr>
          <w:color w:val="000000"/>
          <w:sz w:val="24"/>
          <w:szCs w:val="24"/>
          <w:lang w:bidi="ru-RU"/>
        </w:rPr>
      </w:pPr>
      <w:r w:rsidRPr="00834F3E">
        <w:rPr>
          <w:color w:val="000000"/>
          <w:sz w:val="24"/>
          <w:szCs w:val="24"/>
          <w:lang w:bidi="ru-RU"/>
        </w:rPr>
        <w:t>Разделяет с другими детьми радость, веселье, счастье и удовольствие Комментарий</w:t>
      </w:r>
    </w:p>
    <w:p w14:paraId="2685AEBD" w14:textId="77777777" w:rsidR="00C22E41" w:rsidRPr="00834F3E" w:rsidRDefault="00C22E41" w:rsidP="00C22E41">
      <w:pPr>
        <w:widowControl w:val="0"/>
        <w:numPr>
          <w:ilvl w:val="2"/>
          <w:numId w:val="15"/>
        </w:numPr>
        <w:tabs>
          <w:tab w:val="left" w:pos="684"/>
        </w:tabs>
        <w:ind w:firstLine="851"/>
        <w:jc w:val="both"/>
        <w:rPr>
          <w:color w:val="000000"/>
          <w:sz w:val="24"/>
          <w:szCs w:val="24"/>
          <w:lang w:bidi="ru-RU"/>
        </w:rPr>
      </w:pPr>
      <w:r w:rsidRPr="00834F3E">
        <w:rPr>
          <w:color w:val="000000"/>
          <w:sz w:val="24"/>
          <w:szCs w:val="24"/>
          <w:lang w:bidi="ru-RU"/>
        </w:rPr>
        <w:t>Справляется с ситуациями неопределённости и может самостоятельно организовать собственную деятельность, найти для себя занятие в соответствии с социальными нормами и правилами детского сада</w:t>
      </w:r>
    </w:p>
    <w:p w14:paraId="718D432D" w14:textId="77777777" w:rsidR="00C22E41" w:rsidRPr="00834F3E" w:rsidRDefault="00C22E41" w:rsidP="00C22E41">
      <w:pPr>
        <w:widowControl w:val="0"/>
        <w:ind w:firstLine="851"/>
        <w:jc w:val="both"/>
        <w:rPr>
          <w:color w:val="000000"/>
          <w:sz w:val="24"/>
          <w:szCs w:val="24"/>
          <w:lang w:bidi="ru-RU"/>
        </w:rPr>
      </w:pPr>
      <w:r w:rsidRPr="00834F3E">
        <w:rPr>
          <w:color w:val="000000"/>
          <w:sz w:val="24"/>
          <w:szCs w:val="24"/>
          <w:lang w:bidi="ru-RU"/>
        </w:rPr>
        <w:t>Комментарий</w:t>
      </w:r>
    </w:p>
    <w:p w14:paraId="5357103B" w14:textId="77777777" w:rsidR="00C22E41" w:rsidRDefault="00C22E41" w:rsidP="00C22E41">
      <w:pPr>
        <w:widowControl w:val="0"/>
        <w:numPr>
          <w:ilvl w:val="2"/>
          <w:numId w:val="15"/>
        </w:numPr>
        <w:tabs>
          <w:tab w:val="left" w:pos="679"/>
        </w:tabs>
        <w:ind w:firstLine="851"/>
        <w:jc w:val="both"/>
        <w:rPr>
          <w:color w:val="000000"/>
          <w:sz w:val="24"/>
          <w:szCs w:val="24"/>
          <w:lang w:bidi="ru-RU"/>
        </w:rPr>
      </w:pPr>
      <w:r w:rsidRPr="00834F3E">
        <w:rPr>
          <w:color w:val="000000"/>
          <w:sz w:val="24"/>
          <w:szCs w:val="24"/>
          <w:lang w:bidi="ru-RU"/>
        </w:rPr>
        <w:t>Проявляет настойчивость в достижении результата, когда первые попытки оказываются неудачными</w:t>
      </w:r>
      <w:r>
        <w:rPr>
          <w:color w:val="000000"/>
          <w:sz w:val="24"/>
          <w:szCs w:val="24"/>
          <w:lang w:bidi="ru-RU"/>
        </w:rPr>
        <w:t>.</w:t>
      </w:r>
    </w:p>
    <w:p w14:paraId="4E167D13" w14:textId="77777777" w:rsidR="00C22E41" w:rsidRPr="00834F3E" w:rsidRDefault="00C22E41" w:rsidP="00C22E41">
      <w:pPr>
        <w:widowControl w:val="0"/>
        <w:numPr>
          <w:ilvl w:val="2"/>
          <w:numId w:val="15"/>
        </w:numPr>
        <w:tabs>
          <w:tab w:val="left" w:pos="701"/>
        </w:tabs>
        <w:ind w:firstLine="851"/>
        <w:jc w:val="both"/>
        <w:rPr>
          <w:color w:val="000000"/>
          <w:sz w:val="24"/>
          <w:szCs w:val="24"/>
          <w:lang w:bidi="ru-RU"/>
        </w:rPr>
      </w:pPr>
      <w:r w:rsidRPr="00834F3E">
        <w:rPr>
          <w:color w:val="000000"/>
          <w:sz w:val="24"/>
          <w:szCs w:val="24"/>
          <w:lang w:bidi="ru-RU"/>
        </w:rPr>
        <w:t>Справляется с изменениями и разочарованиями в непредвиденных ситуациях Комментарий</w:t>
      </w:r>
    </w:p>
    <w:p w14:paraId="4FC93358" w14:textId="77777777" w:rsidR="00C22E41" w:rsidRPr="00834F3E" w:rsidRDefault="00C22E41" w:rsidP="00C22E41">
      <w:pPr>
        <w:widowControl w:val="0"/>
        <w:numPr>
          <w:ilvl w:val="2"/>
          <w:numId w:val="15"/>
        </w:numPr>
        <w:tabs>
          <w:tab w:val="left" w:pos="701"/>
        </w:tabs>
        <w:ind w:firstLine="851"/>
        <w:jc w:val="both"/>
        <w:rPr>
          <w:color w:val="000000"/>
          <w:sz w:val="24"/>
          <w:szCs w:val="24"/>
          <w:lang w:bidi="ru-RU"/>
        </w:rPr>
      </w:pPr>
      <w:r w:rsidRPr="00834F3E">
        <w:rPr>
          <w:color w:val="000000"/>
          <w:sz w:val="24"/>
          <w:szCs w:val="24"/>
          <w:lang w:bidi="ru-RU"/>
        </w:rPr>
        <w:t>Проявляет признаки тревожности в поведении Комментарий</w:t>
      </w:r>
    </w:p>
    <w:p w14:paraId="74C390F4" w14:textId="77777777" w:rsidR="00C22E41" w:rsidRPr="00834F3E" w:rsidRDefault="00C22E41" w:rsidP="00C22E41">
      <w:pPr>
        <w:widowControl w:val="0"/>
        <w:numPr>
          <w:ilvl w:val="2"/>
          <w:numId w:val="15"/>
        </w:numPr>
        <w:tabs>
          <w:tab w:val="left" w:pos="701"/>
        </w:tabs>
        <w:ind w:firstLine="851"/>
        <w:jc w:val="both"/>
        <w:rPr>
          <w:color w:val="000000"/>
          <w:sz w:val="24"/>
          <w:szCs w:val="24"/>
          <w:lang w:bidi="ru-RU"/>
        </w:rPr>
      </w:pPr>
      <w:r w:rsidRPr="00834F3E">
        <w:rPr>
          <w:color w:val="000000"/>
          <w:sz w:val="24"/>
          <w:szCs w:val="24"/>
          <w:lang w:bidi="ru-RU"/>
        </w:rPr>
        <w:t>Проявляет неадекватную физическую агрессию в отношении других детей Комментарий</w:t>
      </w:r>
    </w:p>
    <w:p w14:paraId="0D9CE69E" w14:textId="77777777" w:rsidR="00C22E41" w:rsidRPr="00834F3E" w:rsidRDefault="00C22E41" w:rsidP="00C22E41">
      <w:pPr>
        <w:widowControl w:val="0"/>
        <w:numPr>
          <w:ilvl w:val="2"/>
          <w:numId w:val="15"/>
        </w:numPr>
        <w:tabs>
          <w:tab w:val="left" w:pos="701"/>
        </w:tabs>
        <w:ind w:firstLine="851"/>
        <w:jc w:val="both"/>
        <w:rPr>
          <w:color w:val="000000"/>
          <w:sz w:val="24"/>
          <w:szCs w:val="24"/>
          <w:lang w:bidi="ru-RU"/>
        </w:rPr>
      </w:pPr>
      <w:r w:rsidRPr="00834F3E">
        <w:rPr>
          <w:color w:val="000000"/>
          <w:sz w:val="24"/>
          <w:szCs w:val="24"/>
          <w:lang w:bidi="ru-RU"/>
        </w:rPr>
        <w:t>Проявляет неадекватную вербальную агрессию в отношении других детей Комментарий</w:t>
      </w:r>
    </w:p>
    <w:p w14:paraId="5747E62E" w14:textId="77777777" w:rsidR="00C22E41" w:rsidRPr="00834F3E" w:rsidRDefault="00C22E41" w:rsidP="00C22E41">
      <w:pPr>
        <w:widowControl w:val="0"/>
        <w:numPr>
          <w:ilvl w:val="2"/>
          <w:numId w:val="15"/>
        </w:numPr>
        <w:tabs>
          <w:tab w:val="left" w:pos="821"/>
        </w:tabs>
        <w:ind w:firstLine="851"/>
        <w:jc w:val="both"/>
        <w:rPr>
          <w:color w:val="000000"/>
          <w:sz w:val="24"/>
          <w:szCs w:val="24"/>
          <w:lang w:bidi="ru-RU"/>
        </w:rPr>
      </w:pPr>
      <w:r w:rsidRPr="00834F3E">
        <w:rPr>
          <w:color w:val="000000"/>
          <w:sz w:val="24"/>
          <w:szCs w:val="24"/>
          <w:lang w:bidi="ru-RU"/>
        </w:rPr>
        <w:t>Разрешает конфликты с другими детьми без проявления агрессии Комментарий</w:t>
      </w:r>
    </w:p>
    <w:p w14:paraId="7C56680C" w14:textId="77777777" w:rsidR="00C22E41" w:rsidRPr="00834F3E" w:rsidRDefault="00C22E41" w:rsidP="00C22E41">
      <w:pPr>
        <w:widowControl w:val="0"/>
        <w:numPr>
          <w:ilvl w:val="2"/>
          <w:numId w:val="15"/>
        </w:numPr>
        <w:tabs>
          <w:tab w:val="left" w:pos="821"/>
        </w:tabs>
        <w:ind w:firstLine="851"/>
        <w:jc w:val="both"/>
        <w:rPr>
          <w:color w:val="000000"/>
          <w:sz w:val="24"/>
          <w:szCs w:val="24"/>
          <w:lang w:bidi="ru-RU"/>
        </w:rPr>
      </w:pPr>
      <w:r w:rsidRPr="00834F3E">
        <w:rPr>
          <w:color w:val="000000"/>
          <w:sz w:val="24"/>
          <w:szCs w:val="24"/>
          <w:lang w:bidi="ru-RU"/>
        </w:rPr>
        <w:lastRenderedPageBreak/>
        <w:t>Спокойно реагирует на ситуацию расставания с родителями во время прихода в детский сад и быстро переключается на взаимодействие с воспитателем или другими детьми</w:t>
      </w:r>
    </w:p>
    <w:p w14:paraId="19E27F6F" w14:textId="77777777" w:rsidR="00C22E41" w:rsidRPr="00834F3E" w:rsidRDefault="00C22E41" w:rsidP="00C22E41">
      <w:pPr>
        <w:widowControl w:val="0"/>
        <w:ind w:firstLine="851"/>
        <w:jc w:val="both"/>
        <w:rPr>
          <w:color w:val="000000"/>
          <w:sz w:val="24"/>
          <w:szCs w:val="24"/>
          <w:lang w:bidi="ru-RU"/>
        </w:rPr>
      </w:pPr>
      <w:r w:rsidRPr="00834F3E">
        <w:rPr>
          <w:color w:val="000000"/>
          <w:sz w:val="24"/>
          <w:szCs w:val="24"/>
          <w:lang w:bidi="ru-RU"/>
        </w:rPr>
        <w:t>Комментарий</w:t>
      </w:r>
    </w:p>
    <w:p w14:paraId="213F8E88" w14:textId="77777777" w:rsidR="00C22E41" w:rsidRPr="00834F3E" w:rsidRDefault="00C22E41" w:rsidP="00C22E41">
      <w:pPr>
        <w:widowControl w:val="0"/>
        <w:numPr>
          <w:ilvl w:val="2"/>
          <w:numId w:val="15"/>
        </w:numPr>
        <w:tabs>
          <w:tab w:val="left" w:pos="811"/>
        </w:tabs>
        <w:ind w:firstLine="851"/>
        <w:jc w:val="both"/>
        <w:rPr>
          <w:color w:val="000000"/>
          <w:sz w:val="24"/>
          <w:szCs w:val="24"/>
          <w:lang w:bidi="ru-RU"/>
        </w:rPr>
      </w:pPr>
      <w:r w:rsidRPr="00834F3E">
        <w:rPr>
          <w:color w:val="000000"/>
          <w:sz w:val="24"/>
          <w:szCs w:val="24"/>
          <w:lang w:bidi="ru-RU"/>
        </w:rPr>
        <w:t>Демонстрирует потребность повышенного внимания к себе со стороны воспитателя и постоянного одобрения своих действий</w:t>
      </w:r>
    </w:p>
    <w:p w14:paraId="1E4BBCA4" w14:textId="77777777" w:rsidR="00C22E41" w:rsidRPr="00834F3E" w:rsidRDefault="00C22E41" w:rsidP="00C22E41">
      <w:pPr>
        <w:widowControl w:val="0"/>
        <w:ind w:firstLine="851"/>
        <w:jc w:val="both"/>
        <w:rPr>
          <w:color w:val="000000"/>
          <w:sz w:val="24"/>
          <w:szCs w:val="24"/>
          <w:lang w:bidi="ru-RU"/>
        </w:rPr>
      </w:pPr>
      <w:r w:rsidRPr="00834F3E">
        <w:rPr>
          <w:color w:val="000000"/>
          <w:sz w:val="24"/>
          <w:szCs w:val="24"/>
          <w:lang w:bidi="ru-RU"/>
        </w:rPr>
        <w:t>8</w:t>
      </w:r>
    </w:p>
    <w:p w14:paraId="5A90B31F" w14:textId="77777777" w:rsidR="00C22E41" w:rsidRPr="00834F3E" w:rsidRDefault="00C22E41" w:rsidP="00C22E41">
      <w:pPr>
        <w:widowControl w:val="0"/>
        <w:ind w:firstLine="851"/>
        <w:jc w:val="both"/>
        <w:rPr>
          <w:color w:val="000000"/>
          <w:sz w:val="24"/>
          <w:szCs w:val="24"/>
          <w:lang w:bidi="ru-RU"/>
        </w:rPr>
      </w:pPr>
      <w:r w:rsidRPr="00834F3E">
        <w:rPr>
          <w:color w:val="000000"/>
          <w:sz w:val="24"/>
          <w:szCs w:val="24"/>
          <w:lang w:bidi="ru-RU"/>
        </w:rPr>
        <w:t>Комментарий</w:t>
      </w:r>
    </w:p>
    <w:p w14:paraId="7C349A67" w14:textId="77777777" w:rsidR="00C22E41" w:rsidRPr="00834F3E" w:rsidRDefault="00C22E41" w:rsidP="00C22E41">
      <w:pPr>
        <w:widowControl w:val="0"/>
        <w:numPr>
          <w:ilvl w:val="2"/>
          <w:numId w:val="15"/>
        </w:numPr>
        <w:tabs>
          <w:tab w:val="left" w:pos="811"/>
        </w:tabs>
        <w:ind w:firstLine="851"/>
        <w:jc w:val="both"/>
        <w:rPr>
          <w:color w:val="000000"/>
          <w:sz w:val="24"/>
          <w:szCs w:val="24"/>
          <w:lang w:bidi="ru-RU"/>
        </w:rPr>
      </w:pPr>
      <w:r w:rsidRPr="00834F3E">
        <w:rPr>
          <w:color w:val="000000"/>
          <w:sz w:val="24"/>
          <w:szCs w:val="24"/>
          <w:lang w:bidi="ru-RU"/>
        </w:rPr>
        <w:t>Пользуется популярностью у других детей в различных ситуациях взаимодействия в силу своих личностных особенностей</w:t>
      </w:r>
    </w:p>
    <w:p w14:paraId="09146213" w14:textId="77777777" w:rsidR="00C22E41" w:rsidRPr="00834F3E" w:rsidRDefault="00C22E41" w:rsidP="00C22E41">
      <w:pPr>
        <w:widowControl w:val="0"/>
        <w:ind w:firstLine="851"/>
        <w:jc w:val="both"/>
        <w:rPr>
          <w:color w:val="000000"/>
          <w:sz w:val="24"/>
          <w:szCs w:val="24"/>
          <w:lang w:bidi="ru-RU"/>
        </w:rPr>
      </w:pPr>
      <w:r w:rsidRPr="00834F3E">
        <w:rPr>
          <w:color w:val="000000"/>
          <w:sz w:val="24"/>
          <w:szCs w:val="24"/>
          <w:lang w:bidi="ru-RU"/>
        </w:rPr>
        <w:t>Комментарий</w:t>
      </w:r>
    </w:p>
    <w:p w14:paraId="6E0321BB" w14:textId="77777777" w:rsidR="00C22E41" w:rsidRPr="00834F3E" w:rsidRDefault="00C22E41" w:rsidP="00C22E41">
      <w:pPr>
        <w:widowControl w:val="0"/>
        <w:numPr>
          <w:ilvl w:val="2"/>
          <w:numId w:val="15"/>
        </w:numPr>
        <w:tabs>
          <w:tab w:val="left" w:pos="821"/>
        </w:tabs>
        <w:ind w:firstLine="851"/>
        <w:jc w:val="both"/>
        <w:rPr>
          <w:color w:val="000000"/>
          <w:sz w:val="24"/>
          <w:szCs w:val="24"/>
          <w:lang w:bidi="ru-RU"/>
        </w:rPr>
      </w:pPr>
      <w:r w:rsidRPr="00834F3E">
        <w:rPr>
          <w:color w:val="000000"/>
          <w:sz w:val="24"/>
          <w:szCs w:val="24"/>
          <w:lang w:bidi="ru-RU"/>
        </w:rPr>
        <w:t>Отвергается другими детьми в различных ситуациях взаимодействия Комментарий</w:t>
      </w:r>
    </w:p>
    <w:p w14:paraId="0931F0EF" w14:textId="77777777" w:rsidR="00C22E41" w:rsidRPr="00834F3E" w:rsidRDefault="00C22E41" w:rsidP="00C22E41">
      <w:pPr>
        <w:widowControl w:val="0"/>
        <w:numPr>
          <w:ilvl w:val="2"/>
          <w:numId w:val="15"/>
        </w:numPr>
        <w:tabs>
          <w:tab w:val="left" w:pos="821"/>
        </w:tabs>
        <w:ind w:firstLine="851"/>
        <w:jc w:val="both"/>
        <w:rPr>
          <w:color w:val="000000"/>
          <w:sz w:val="24"/>
          <w:szCs w:val="24"/>
          <w:lang w:bidi="ru-RU"/>
        </w:rPr>
      </w:pPr>
      <w:r w:rsidRPr="00834F3E">
        <w:rPr>
          <w:color w:val="000000"/>
          <w:sz w:val="24"/>
          <w:szCs w:val="24"/>
          <w:lang w:bidi="ru-RU"/>
        </w:rPr>
        <w:t>Проявляет явно выраженную лидерскую позицию, принимаемую другими детьми Комментарий</w:t>
      </w:r>
    </w:p>
    <w:p w14:paraId="5BF4A6D0" w14:textId="77777777" w:rsidR="00C22E41" w:rsidRPr="00834F3E" w:rsidRDefault="00C22E41" w:rsidP="00C22E41">
      <w:pPr>
        <w:widowControl w:val="0"/>
        <w:ind w:firstLine="851"/>
        <w:jc w:val="both"/>
        <w:rPr>
          <w:i/>
          <w:iCs/>
          <w:color w:val="000000"/>
          <w:sz w:val="24"/>
          <w:szCs w:val="24"/>
          <w:lang w:bidi="ru-RU"/>
        </w:rPr>
      </w:pPr>
      <w:r w:rsidRPr="00834F3E">
        <w:rPr>
          <w:i/>
          <w:iCs/>
          <w:color w:val="000000"/>
          <w:sz w:val="24"/>
          <w:szCs w:val="24"/>
          <w:lang w:bidi="ru-RU"/>
        </w:rPr>
        <w:t>Инструкция</w:t>
      </w:r>
    </w:p>
    <w:p w14:paraId="53B056EC" w14:textId="77777777" w:rsidR="00C22E41" w:rsidRPr="00834F3E" w:rsidRDefault="00C22E41" w:rsidP="00C22E41">
      <w:pPr>
        <w:widowControl w:val="0"/>
        <w:ind w:firstLine="851"/>
        <w:jc w:val="both"/>
        <w:rPr>
          <w:i/>
          <w:iCs/>
          <w:color w:val="000000"/>
          <w:sz w:val="24"/>
          <w:szCs w:val="24"/>
          <w:lang w:bidi="ru-RU"/>
        </w:rPr>
      </w:pPr>
      <w:r w:rsidRPr="00834F3E">
        <w:rPr>
          <w:i/>
          <w:iCs/>
          <w:color w:val="000000"/>
          <w:sz w:val="24"/>
          <w:szCs w:val="24"/>
          <w:lang w:bidi="ru-RU"/>
        </w:rPr>
        <w:t>Выберите один из вариантов оценки описываемого поведения ребенка на основании обобщённых наблюдений за ним в течение двух недель до начала оценивания.</w:t>
      </w:r>
    </w:p>
    <w:p w14:paraId="2F038203" w14:textId="77777777" w:rsidR="00C22E41" w:rsidRPr="00D95C29" w:rsidRDefault="00C22E41" w:rsidP="00C22E41">
      <w:pPr>
        <w:widowControl w:val="0"/>
        <w:numPr>
          <w:ilvl w:val="2"/>
          <w:numId w:val="15"/>
        </w:numPr>
        <w:tabs>
          <w:tab w:val="left" w:pos="679"/>
        </w:tabs>
        <w:ind w:firstLine="851"/>
        <w:jc w:val="both"/>
        <w:rPr>
          <w:color w:val="000000"/>
          <w:sz w:val="24"/>
          <w:szCs w:val="24"/>
          <w:lang w:bidi="ru-RU"/>
        </w:rPr>
      </w:pPr>
      <w:r w:rsidRPr="00834F3E">
        <w:rPr>
          <w:i/>
          <w:iCs/>
          <w:color w:val="000000"/>
          <w:sz w:val="24"/>
          <w:szCs w:val="24"/>
          <w:lang w:bidi="ru-RU"/>
        </w:rPr>
        <w:t>При проведении оценки рекомендуется учитывать портфолио ребенка, материалы дневника педагогических наблюдений.</w:t>
      </w:r>
    </w:p>
    <w:p w14:paraId="349F849B" w14:textId="5DCB7ABF" w:rsidR="00C22E41" w:rsidRDefault="00C22E41" w:rsidP="006C5EA4">
      <w:pPr>
        <w:widowControl w:val="0"/>
        <w:ind w:firstLine="851"/>
        <w:jc w:val="both"/>
        <w:rPr>
          <w:i/>
          <w:iCs/>
          <w:color w:val="000000"/>
          <w:sz w:val="24"/>
          <w:szCs w:val="24"/>
          <w:lang w:bidi="ru-RU"/>
        </w:rPr>
      </w:pPr>
      <w:r w:rsidRPr="00834F3E">
        <w:rPr>
          <w:i/>
          <w:iCs/>
          <w:color w:val="000000"/>
          <w:sz w:val="24"/>
          <w:szCs w:val="24"/>
          <w:lang w:bidi="ru-RU"/>
        </w:rPr>
        <w:t>В случае необходимости дополнительно заполните вариант «комментарий» (например, если Вы не уверены в выборе оценки или предлагаете уточнение по формулировке описания поведения).</w:t>
      </w:r>
    </w:p>
    <w:p w14:paraId="6230DDA8" w14:textId="77777777" w:rsidR="006C5EA4" w:rsidRPr="00834F3E" w:rsidRDefault="006C5EA4" w:rsidP="006C5EA4">
      <w:pPr>
        <w:widowControl w:val="0"/>
        <w:ind w:firstLine="851"/>
        <w:jc w:val="both"/>
        <w:rPr>
          <w:i/>
          <w:iCs/>
          <w:color w:val="000000"/>
          <w:sz w:val="24"/>
          <w:szCs w:val="24"/>
          <w:lang w:bidi="ru-RU"/>
        </w:rPr>
      </w:pPr>
    </w:p>
    <w:p w14:paraId="07B461EF" w14:textId="77777777" w:rsidR="006C5EA4" w:rsidRPr="00AF09F7" w:rsidRDefault="006C5EA4" w:rsidP="008E48BB">
      <w:pPr>
        <w:pStyle w:val="afe"/>
        <w:rPr>
          <w:rFonts w:ascii="Times New Roman" w:hAnsi="Times New Roman" w:cs="Times New Roman"/>
          <w:b/>
          <w:bCs/>
          <w:color w:val="auto"/>
          <w:lang w:bidi="ru-RU"/>
        </w:rPr>
      </w:pPr>
      <w:bookmarkStart w:id="243" w:name="bookmark2"/>
      <w:bookmarkStart w:id="244" w:name="_Toc93839383"/>
      <w:bookmarkStart w:id="245" w:name="_Toc127779278"/>
      <w:bookmarkStart w:id="246" w:name="_Toc127781509"/>
      <w:bookmarkStart w:id="247" w:name="_Toc127781548"/>
      <w:bookmarkStart w:id="248" w:name="_Toc127781626"/>
      <w:r w:rsidRPr="00AF09F7">
        <w:rPr>
          <w:rFonts w:ascii="Times New Roman" w:hAnsi="Times New Roman" w:cs="Times New Roman"/>
          <w:b/>
          <w:bCs/>
          <w:color w:val="auto"/>
          <w:lang w:bidi="ru-RU"/>
        </w:rPr>
        <w:t>Познавательное развитие</w:t>
      </w:r>
      <w:bookmarkEnd w:id="243"/>
      <w:bookmarkEnd w:id="244"/>
      <w:bookmarkEnd w:id="245"/>
      <w:bookmarkEnd w:id="246"/>
      <w:bookmarkEnd w:id="247"/>
      <w:bookmarkEnd w:id="248"/>
    </w:p>
    <w:p w14:paraId="2E1DB084" w14:textId="77777777" w:rsidR="006C5EA4" w:rsidRPr="006C5EA4" w:rsidRDefault="006C5EA4" w:rsidP="006C5EA4">
      <w:pPr>
        <w:widowControl w:val="0"/>
        <w:ind w:firstLine="851"/>
        <w:jc w:val="both"/>
        <w:rPr>
          <w:i/>
          <w:iCs/>
          <w:color w:val="000000"/>
          <w:sz w:val="24"/>
          <w:szCs w:val="24"/>
          <w:lang w:bidi="ru-RU"/>
        </w:rPr>
      </w:pPr>
      <w:r w:rsidRPr="006C5EA4">
        <w:rPr>
          <w:i/>
          <w:iCs/>
          <w:color w:val="000000"/>
          <w:sz w:val="24"/>
          <w:szCs w:val="24"/>
          <w:lang w:bidi="ru-RU"/>
        </w:rPr>
        <w:t>Раздел 2. Познавательное развитие включает три блока:</w:t>
      </w:r>
    </w:p>
    <w:p w14:paraId="4409959D" w14:textId="77777777" w:rsidR="006C5EA4" w:rsidRPr="006C5EA4" w:rsidRDefault="006C5EA4" w:rsidP="006C5EA4">
      <w:pPr>
        <w:widowControl w:val="0"/>
        <w:ind w:firstLine="851"/>
        <w:jc w:val="both"/>
        <w:rPr>
          <w:b/>
          <w:bCs/>
          <w:i/>
          <w:iCs/>
          <w:color w:val="000000"/>
          <w:sz w:val="24"/>
          <w:szCs w:val="24"/>
          <w:lang w:bidi="ru-RU"/>
        </w:rPr>
      </w:pPr>
      <w:r w:rsidRPr="006C5EA4">
        <w:rPr>
          <w:b/>
          <w:bCs/>
          <w:i/>
          <w:iCs/>
          <w:color w:val="000000"/>
          <w:sz w:val="24"/>
          <w:szCs w:val="24"/>
          <w:lang w:bidi="ru-RU"/>
        </w:rPr>
        <w:t>«Мотивация к познавательной деятельности»</w:t>
      </w:r>
    </w:p>
    <w:p w14:paraId="3EBD83D3" w14:textId="77777777" w:rsidR="006C5EA4" w:rsidRPr="006C5EA4" w:rsidRDefault="006C5EA4" w:rsidP="006C5EA4">
      <w:pPr>
        <w:widowControl w:val="0"/>
        <w:ind w:firstLine="851"/>
        <w:jc w:val="both"/>
        <w:rPr>
          <w:b/>
          <w:bCs/>
          <w:i/>
          <w:iCs/>
          <w:color w:val="000000"/>
          <w:sz w:val="24"/>
          <w:szCs w:val="24"/>
          <w:lang w:bidi="ru-RU"/>
        </w:rPr>
      </w:pPr>
      <w:r w:rsidRPr="006C5EA4">
        <w:rPr>
          <w:b/>
          <w:bCs/>
          <w:i/>
          <w:iCs/>
          <w:color w:val="000000"/>
          <w:sz w:val="24"/>
          <w:szCs w:val="24"/>
          <w:lang w:bidi="ru-RU"/>
        </w:rPr>
        <w:t>«Стратегии познавательной деятельности»</w:t>
      </w:r>
    </w:p>
    <w:p w14:paraId="0776FCB0" w14:textId="77777777" w:rsidR="006C5EA4" w:rsidRPr="006C5EA4" w:rsidRDefault="006C5EA4" w:rsidP="006C5EA4">
      <w:pPr>
        <w:widowControl w:val="0"/>
        <w:ind w:firstLine="851"/>
        <w:jc w:val="both"/>
        <w:rPr>
          <w:b/>
          <w:bCs/>
          <w:i/>
          <w:iCs/>
          <w:color w:val="000000"/>
          <w:sz w:val="24"/>
          <w:szCs w:val="24"/>
          <w:lang w:bidi="ru-RU"/>
        </w:rPr>
      </w:pPr>
      <w:r w:rsidRPr="006C5EA4">
        <w:rPr>
          <w:b/>
          <w:bCs/>
          <w:i/>
          <w:iCs/>
          <w:color w:val="000000"/>
          <w:sz w:val="24"/>
          <w:szCs w:val="24"/>
          <w:lang w:bidi="ru-RU"/>
        </w:rPr>
        <w:t>«Математика»</w:t>
      </w:r>
    </w:p>
    <w:p w14:paraId="7AC8A6E7" w14:textId="77777777" w:rsidR="006C5EA4" w:rsidRPr="006C5EA4" w:rsidRDefault="006C5EA4" w:rsidP="006C5EA4">
      <w:pPr>
        <w:widowControl w:val="0"/>
        <w:ind w:firstLine="851"/>
        <w:jc w:val="both"/>
        <w:rPr>
          <w:i/>
          <w:iCs/>
          <w:color w:val="000000"/>
          <w:sz w:val="24"/>
          <w:szCs w:val="24"/>
          <w:lang w:bidi="ru-RU"/>
        </w:rPr>
      </w:pPr>
      <w:r w:rsidRPr="006C5EA4">
        <w:rPr>
          <w:i/>
          <w:iCs/>
          <w:color w:val="000000"/>
          <w:sz w:val="24"/>
          <w:szCs w:val="24"/>
          <w:lang w:bidi="ru-RU"/>
        </w:rPr>
        <w:t>Шкала оценивания: практически никогда, иногда, практически всегда</w:t>
      </w:r>
    </w:p>
    <w:p w14:paraId="7EB7EA3E" w14:textId="77777777" w:rsidR="006C5EA4" w:rsidRPr="006C5EA4" w:rsidRDefault="006C5EA4" w:rsidP="006C5EA4">
      <w:pPr>
        <w:widowControl w:val="0"/>
        <w:numPr>
          <w:ilvl w:val="1"/>
          <w:numId w:val="15"/>
        </w:numPr>
        <w:tabs>
          <w:tab w:val="left" w:pos="526"/>
        </w:tabs>
        <w:ind w:firstLine="851"/>
        <w:jc w:val="both"/>
        <w:rPr>
          <w:b/>
          <w:bCs/>
          <w:i/>
          <w:iCs/>
          <w:color w:val="000000"/>
          <w:sz w:val="24"/>
          <w:szCs w:val="24"/>
          <w:lang w:bidi="ru-RU"/>
        </w:rPr>
      </w:pPr>
      <w:r w:rsidRPr="006C5EA4">
        <w:rPr>
          <w:b/>
          <w:bCs/>
          <w:i/>
          <w:iCs/>
          <w:color w:val="000000"/>
          <w:sz w:val="24"/>
          <w:szCs w:val="24"/>
          <w:lang w:bidi="ru-RU"/>
        </w:rPr>
        <w:t>Мотивация к познавательной деятельности</w:t>
      </w:r>
    </w:p>
    <w:p w14:paraId="70A25650" w14:textId="77777777" w:rsidR="006C5EA4" w:rsidRPr="006C5EA4" w:rsidRDefault="006C5EA4" w:rsidP="006C5EA4">
      <w:pPr>
        <w:widowControl w:val="0"/>
        <w:spacing w:after="166"/>
        <w:ind w:firstLine="851"/>
        <w:jc w:val="both"/>
        <w:rPr>
          <w:i/>
          <w:iCs/>
          <w:color w:val="000000"/>
          <w:sz w:val="24"/>
          <w:szCs w:val="24"/>
          <w:lang w:bidi="ru-RU"/>
        </w:rPr>
      </w:pPr>
      <w:r w:rsidRPr="006C5EA4">
        <w:rPr>
          <w:i/>
          <w:iCs/>
          <w:color w:val="000000"/>
          <w:sz w:val="24"/>
          <w:szCs w:val="24"/>
          <w:lang w:bidi="ru-RU"/>
        </w:rPr>
        <w:t>«Мотивация к познавательной деятельности» (включенность и концентрация внимания, настойчивость в достижении результата, удовольствие от достижения поставленной цели)</w:t>
      </w:r>
    </w:p>
    <w:p w14:paraId="1ED63CC4" w14:textId="77777777" w:rsidR="006C5EA4" w:rsidRPr="006C5EA4" w:rsidRDefault="006C5EA4" w:rsidP="006C5EA4">
      <w:pPr>
        <w:widowControl w:val="0"/>
        <w:spacing w:after="117"/>
        <w:ind w:firstLine="851"/>
        <w:jc w:val="both"/>
        <w:rPr>
          <w:b/>
          <w:bCs/>
          <w:i/>
          <w:iCs/>
          <w:color w:val="000000"/>
          <w:sz w:val="24"/>
          <w:szCs w:val="24"/>
          <w:lang w:bidi="ru-RU"/>
        </w:rPr>
      </w:pPr>
      <w:r w:rsidRPr="006C5EA4">
        <w:rPr>
          <w:b/>
          <w:bCs/>
          <w:i/>
          <w:iCs/>
          <w:color w:val="000000"/>
          <w:sz w:val="24"/>
          <w:szCs w:val="24"/>
          <w:lang w:bidi="ru-RU"/>
        </w:rPr>
        <w:t>Включенность и концентрация внимания</w:t>
      </w:r>
    </w:p>
    <w:p w14:paraId="1BE5EEDE" w14:textId="77777777" w:rsidR="006C5EA4" w:rsidRPr="006C5EA4" w:rsidRDefault="006C5EA4" w:rsidP="006C5EA4">
      <w:pPr>
        <w:widowControl w:val="0"/>
        <w:numPr>
          <w:ilvl w:val="2"/>
          <w:numId w:val="15"/>
        </w:numPr>
        <w:tabs>
          <w:tab w:val="left" w:pos="714"/>
        </w:tabs>
        <w:ind w:firstLine="851"/>
        <w:jc w:val="both"/>
        <w:rPr>
          <w:color w:val="000000"/>
          <w:sz w:val="24"/>
          <w:szCs w:val="24"/>
          <w:lang w:bidi="ru-RU"/>
        </w:rPr>
      </w:pPr>
      <w:r w:rsidRPr="006C5EA4">
        <w:rPr>
          <w:color w:val="000000"/>
          <w:sz w:val="24"/>
          <w:szCs w:val="24"/>
          <w:lang w:bidi="ru-RU"/>
        </w:rPr>
        <w:t>Удерживает внимание в течение определенного периода времени на выполнении действия для решения познавательной задачи</w:t>
      </w:r>
    </w:p>
    <w:p w14:paraId="5F096EF2" w14:textId="77777777" w:rsidR="006C5EA4" w:rsidRPr="006C5EA4" w:rsidRDefault="006C5EA4" w:rsidP="006C5EA4">
      <w:pPr>
        <w:widowControl w:val="0"/>
        <w:ind w:firstLine="851"/>
        <w:jc w:val="both"/>
        <w:rPr>
          <w:color w:val="000000"/>
          <w:sz w:val="24"/>
          <w:szCs w:val="24"/>
          <w:lang w:bidi="ru-RU"/>
        </w:rPr>
      </w:pPr>
      <w:r w:rsidRPr="006C5EA4">
        <w:rPr>
          <w:color w:val="000000"/>
          <w:sz w:val="24"/>
          <w:szCs w:val="24"/>
          <w:lang w:bidi="ru-RU"/>
        </w:rPr>
        <w:t>Комментарий</w:t>
      </w:r>
    </w:p>
    <w:p w14:paraId="07F231E1" w14:textId="77777777" w:rsidR="006C5EA4" w:rsidRPr="006C5EA4" w:rsidRDefault="006C5EA4" w:rsidP="006C5EA4">
      <w:pPr>
        <w:widowControl w:val="0"/>
        <w:numPr>
          <w:ilvl w:val="2"/>
          <w:numId w:val="15"/>
        </w:numPr>
        <w:tabs>
          <w:tab w:val="left" w:pos="718"/>
        </w:tabs>
        <w:ind w:firstLine="851"/>
        <w:jc w:val="both"/>
        <w:rPr>
          <w:color w:val="000000"/>
          <w:sz w:val="24"/>
          <w:szCs w:val="24"/>
          <w:lang w:bidi="ru-RU"/>
        </w:rPr>
      </w:pPr>
      <w:r w:rsidRPr="006C5EA4">
        <w:rPr>
          <w:color w:val="000000"/>
          <w:sz w:val="24"/>
          <w:szCs w:val="24"/>
          <w:lang w:bidi="ru-RU"/>
        </w:rPr>
        <w:t>Быстро понимает условие нового задания и начинает его выполнять Комментарий</w:t>
      </w:r>
    </w:p>
    <w:p w14:paraId="717030CB" w14:textId="77777777" w:rsidR="006C5EA4" w:rsidRPr="006C5EA4" w:rsidRDefault="006C5EA4" w:rsidP="006C5EA4">
      <w:pPr>
        <w:widowControl w:val="0"/>
        <w:numPr>
          <w:ilvl w:val="2"/>
          <w:numId w:val="15"/>
        </w:numPr>
        <w:tabs>
          <w:tab w:val="left" w:pos="718"/>
        </w:tabs>
        <w:ind w:firstLine="851"/>
        <w:jc w:val="both"/>
        <w:rPr>
          <w:color w:val="000000"/>
          <w:sz w:val="24"/>
          <w:szCs w:val="24"/>
          <w:lang w:bidi="ru-RU"/>
        </w:rPr>
      </w:pPr>
      <w:r w:rsidRPr="006C5EA4">
        <w:rPr>
          <w:color w:val="000000"/>
          <w:sz w:val="24"/>
          <w:szCs w:val="24"/>
          <w:lang w:bidi="ru-RU"/>
        </w:rPr>
        <w:t xml:space="preserve">Проявляет интерес к решению </w:t>
      </w:r>
      <w:proofErr w:type="spellStart"/>
      <w:r w:rsidRPr="006C5EA4">
        <w:rPr>
          <w:color w:val="000000"/>
          <w:sz w:val="24"/>
          <w:szCs w:val="24"/>
          <w:lang w:bidi="ru-RU"/>
        </w:rPr>
        <w:t>познавательныхзадач</w:t>
      </w:r>
      <w:proofErr w:type="spellEnd"/>
      <w:r w:rsidRPr="006C5EA4">
        <w:rPr>
          <w:color w:val="000000"/>
          <w:sz w:val="24"/>
          <w:szCs w:val="24"/>
          <w:lang w:bidi="ru-RU"/>
        </w:rPr>
        <w:t xml:space="preserve"> </w:t>
      </w:r>
    </w:p>
    <w:p w14:paraId="780CD474" w14:textId="77777777" w:rsidR="006C5EA4" w:rsidRPr="006C5EA4" w:rsidRDefault="006C5EA4" w:rsidP="006C5EA4">
      <w:pPr>
        <w:widowControl w:val="0"/>
        <w:numPr>
          <w:ilvl w:val="2"/>
          <w:numId w:val="15"/>
        </w:numPr>
        <w:tabs>
          <w:tab w:val="left" w:pos="718"/>
        </w:tabs>
        <w:ind w:firstLine="851"/>
        <w:jc w:val="both"/>
        <w:rPr>
          <w:color w:val="000000"/>
          <w:sz w:val="24"/>
          <w:szCs w:val="24"/>
          <w:lang w:bidi="ru-RU"/>
        </w:rPr>
      </w:pPr>
      <w:r w:rsidRPr="006C5EA4">
        <w:rPr>
          <w:color w:val="000000"/>
          <w:sz w:val="24"/>
          <w:szCs w:val="24"/>
          <w:lang w:bidi="ru-RU"/>
        </w:rPr>
        <w:t>Комментарий</w:t>
      </w:r>
    </w:p>
    <w:p w14:paraId="1F3F57F6" w14:textId="77777777" w:rsidR="006C5EA4" w:rsidRPr="006C5EA4" w:rsidRDefault="006C5EA4" w:rsidP="006C5EA4">
      <w:pPr>
        <w:widowControl w:val="0"/>
        <w:numPr>
          <w:ilvl w:val="2"/>
          <w:numId w:val="15"/>
        </w:numPr>
        <w:tabs>
          <w:tab w:val="left" w:pos="714"/>
        </w:tabs>
        <w:ind w:firstLine="851"/>
        <w:jc w:val="both"/>
        <w:rPr>
          <w:color w:val="000000"/>
          <w:sz w:val="24"/>
          <w:szCs w:val="24"/>
          <w:lang w:bidi="ru-RU"/>
        </w:rPr>
      </w:pPr>
      <w:r w:rsidRPr="006C5EA4">
        <w:rPr>
          <w:color w:val="000000"/>
          <w:sz w:val="24"/>
          <w:szCs w:val="24"/>
          <w:lang w:bidi="ru-RU"/>
        </w:rPr>
        <w:t>Не отвлекается в ситуации выполнения интересного задания на внешние стимулы (различные звуки, разговоры детей и т.д.)</w:t>
      </w:r>
    </w:p>
    <w:p w14:paraId="5C1E288B" w14:textId="77777777" w:rsidR="006C5EA4" w:rsidRPr="006C5EA4" w:rsidRDefault="006C5EA4" w:rsidP="006C5EA4">
      <w:pPr>
        <w:widowControl w:val="0"/>
        <w:ind w:firstLine="851"/>
        <w:jc w:val="both"/>
        <w:rPr>
          <w:color w:val="000000"/>
          <w:sz w:val="24"/>
          <w:szCs w:val="24"/>
          <w:lang w:bidi="ru-RU"/>
        </w:rPr>
      </w:pPr>
      <w:r w:rsidRPr="006C5EA4">
        <w:rPr>
          <w:color w:val="000000"/>
          <w:sz w:val="24"/>
          <w:szCs w:val="24"/>
          <w:lang w:bidi="ru-RU"/>
        </w:rPr>
        <w:t>Комментарий</w:t>
      </w:r>
    </w:p>
    <w:p w14:paraId="0C0654D6" w14:textId="77777777" w:rsidR="006C5EA4" w:rsidRPr="006C5EA4" w:rsidRDefault="006C5EA4" w:rsidP="006C5EA4">
      <w:pPr>
        <w:widowControl w:val="0"/>
        <w:ind w:firstLine="851"/>
        <w:jc w:val="both"/>
        <w:rPr>
          <w:b/>
          <w:bCs/>
          <w:i/>
          <w:iCs/>
          <w:color w:val="000000"/>
          <w:sz w:val="24"/>
          <w:szCs w:val="24"/>
          <w:lang w:bidi="ru-RU"/>
        </w:rPr>
      </w:pPr>
      <w:r w:rsidRPr="006C5EA4">
        <w:rPr>
          <w:b/>
          <w:bCs/>
          <w:i/>
          <w:iCs/>
          <w:color w:val="000000"/>
          <w:sz w:val="24"/>
          <w:szCs w:val="24"/>
          <w:lang w:bidi="ru-RU"/>
        </w:rPr>
        <w:t>Настойчивость в достижении результата</w:t>
      </w:r>
    </w:p>
    <w:p w14:paraId="69F13E47" w14:textId="77777777" w:rsidR="006C5EA4" w:rsidRPr="006C5EA4" w:rsidRDefault="006C5EA4" w:rsidP="006C5EA4">
      <w:pPr>
        <w:widowControl w:val="0"/>
        <w:numPr>
          <w:ilvl w:val="2"/>
          <w:numId w:val="15"/>
        </w:numPr>
        <w:tabs>
          <w:tab w:val="left" w:pos="714"/>
        </w:tabs>
        <w:ind w:firstLine="851"/>
        <w:jc w:val="both"/>
        <w:rPr>
          <w:color w:val="000000"/>
          <w:sz w:val="24"/>
          <w:szCs w:val="24"/>
          <w:lang w:bidi="ru-RU"/>
        </w:rPr>
      </w:pPr>
      <w:r w:rsidRPr="006C5EA4">
        <w:rPr>
          <w:color w:val="000000"/>
          <w:sz w:val="24"/>
          <w:szCs w:val="24"/>
          <w:lang w:bidi="ru-RU"/>
        </w:rPr>
        <w:t>Продолжает делать что-либо, несмотря на возникающие затруднения, и прикладывает дополнительные усилия для достижения результата</w:t>
      </w:r>
    </w:p>
    <w:p w14:paraId="66EF0DE5" w14:textId="77777777" w:rsidR="006C5EA4" w:rsidRPr="006C5EA4" w:rsidRDefault="006C5EA4" w:rsidP="006C5EA4">
      <w:pPr>
        <w:widowControl w:val="0"/>
        <w:ind w:firstLine="851"/>
        <w:jc w:val="both"/>
        <w:rPr>
          <w:color w:val="000000"/>
          <w:sz w:val="24"/>
          <w:szCs w:val="24"/>
          <w:lang w:bidi="ru-RU"/>
        </w:rPr>
      </w:pPr>
      <w:r w:rsidRPr="006C5EA4">
        <w:rPr>
          <w:color w:val="000000"/>
          <w:sz w:val="24"/>
          <w:szCs w:val="24"/>
          <w:lang w:bidi="ru-RU"/>
        </w:rPr>
        <w:t>Комментарий</w:t>
      </w:r>
    </w:p>
    <w:p w14:paraId="7BF4FDCD" w14:textId="77777777" w:rsidR="006C5EA4" w:rsidRPr="006C5EA4" w:rsidRDefault="006C5EA4" w:rsidP="006C5EA4">
      <w:pPr>
        <w:widowControl w:val="0"/>
        <w:numPr>
          <w:ilvl w:val="2"/>
          <w:numId w:val="15"/>
        </w:numPr>
        <w:tabs>
          <w:tab w:val="left" w:pos="714"/>
        </w:tabs>
        <w:ind w:firstLine="851"/>
        <w:jc w:val="both"/>
        <w:rPr>
          <w:color w:val="000000"/>
          <w:sz w:val="24"/>
          <w:szCs w:val="24"/>
          <w:lang w:bidi="ru-RU"/>
        </w:rPr>
      </w:pPr>
      <w:r w:rsidRPr="006C5EA4">
        <w:rPr>
          <w:color w:val="000000"/>
          <w:sz w:val="24"/>
          <w:szCs w:val="24"/>
          <w:lang w:bidi="ru-RU"/>
        </w:rPr>
        <w:t xml:space="preserve">Продолжает делать что-либо, несмотря на возникающие затруднения, и легко переключается на использование новых способов и ресурсов для достижения </w:t>
      </w:r>
      <w:r w:rsidRPr="006C5EA4">
        <w:rPr>
          <w:color w:val="000000"/>
          <w:sz w:val="24"/>
          <w:szCs w:val="24"/>
          <w:lang w:bidi="ru-RU"/>
        </w:rPr>
        <w:lastRenderedPageBreak/>
        <w:t>результата</w:t>
      </w:r>
    </w:p>
    <w:p w14:paraId="00B9AC18" w14:textId="77777777" w:rsidR="006C5EA4" w:rsidRPr="006C5EA4" w:rsidRDefault="006C5EA4" w:rsidP="006C5EA4">
      <w:pPr>
        <w:widowControl w:val="0"/>
        <w:ind w:firstLine="851"/>
        <w:jc w:val="both"/>
        <w:rPr>
          <w:color w:val="000000"/>
          <w:sz w:val="24"/>
          <w:szCs w:val="24"/>
          <w:lang w:bidi="ru-RU"/>
        </w:rPr>
      </w:pPr>
      <w:r w:rsidRPr="006C5EA4">
        <w:rPr>
          <w:color w:val="000000"/>
          <w:sz w:val="24"/>
          <w:szCs w:val="24"/>
          <w:lang w:bidi="ru-RU"/>
        </w:rPr>
        <w:t>Комментарий</w:t>
      </w:r>
    </w:p>
    <w:p w14:paraId="6E0BC9B1" w14:textId="77777777" w:rsidR="006C5EA4" w:rsidRPr="006C5EA4" w:rsidRDefault="006C5EA4" w:rsidP="006C5EA4">
      <w:pPr>
        <w:widowControl w:val="0"/>
        <w:numPr>
          <w:ilvl w:val="2"/>
          <w:numId w:val="15"/>
        </w:numPr>
        <w:tabs>
          <w:tab w:val="left" w:pos="714"/>
        </w:tabs>
        <w:ind w:firstLine="851"/>
        <w:jc w:val="both"/>
        <w:rPr>
          <w:color w:val="000000"/>
          <w:sz w:val="24"/>
          <w:szCs w:val="24"/>
          <w:lang w:bidi="ru-RU"/>
        </w:rPr>
      </w:pPr>
      <w:r w:rsidRPr="006C5EA4">
        <w:rPr>
          <w:color w:val="000000"/>
          <w:sz w:val="24"/>
          <w:szCs w:val="24"/>
          <w:lang w:bidi="ru-RU"/>
        </w:rPr>
        <w:t>При выполнении задания или решении задачи принимает помощь воспитателя и настойчиво стремится к достижению цели, с каждым разом улучшая свой результат</w:t>
      </w:r>
    </w:p>
    <w:p w14:paraId="55457540" w14:textId="77777777" w:rsidR="006C5EA4" w:rsidRPr="006C5EA4" w:rsidRDefault="006C5EA4" w:rsidP="006C5EA4">
      <w:pPr>
        <w:widowControl w:val="0"/>
        <w:ind w:firstLine="851"/>
        <w:jc w:val="both"/>
        <w:rPr>
          <w:color w:val="000000"/>
          <w:sz w:val="24"/>
          <w:szCs w:val="24"/>
          <w:lang w:bidi="ru-RU"/>
        </w:rPr>
      </w:pPr>
      <w:r w:rsidRPr="006C5EA4">
        <w:rPr>
          <w:color w:val="000000"/>
          <w:sz w:val="24"/>
          <w:szCs w:val="24"/>
          <w:lang w:bidi="ru-RU"/>
        </w:rPr>
        <w:t>Комментарий</w:t>
      </w:r>
    </w:p>
    <w:p w14:paraId="64AFF77B" w14:textId="77777777" w:rsidR="006C5EA4" w:rsidRPr="006C5EA4" w:rsidRDefault="006C5EA4" w:rsidP="006C5EA4">
      <w:pPr>
        <w:widowControl w:val="0"/>
        <w:ind w:firstLine="851"/>
        <w:jc w:val="both"/>
        <w:rPr>
          <w:b/>
          <w:bCs/>
          <w:i/>
          <w:iCs/>
          <w:color w:val="000000"/>
          <w:sz w:val="24"/>
          <w:szCs w:val="24"/>
          <w:lang w:bidi="ru-RU"/>
        </w:rPr>
      </w:pPr>
      <w:r w:rsidRPr="006C5EA4">
        <w:rPr>
          <w:b/>
          <w:bCs/>
          <w:i/>
          <w:iCs/>
          <w:color w:val="000000"/>
          <w:sz w:val="24"/>
          <w:szCs w:val="24"/>
          <w:lang w:bidi="ru-RU"/>
        </w:rPr>
        <w:t>Удовольствие от достижения поставленной цели</w:t>
      </w:r>
    </w:p>
    <w:p w14:paraId="4DB624B7" w14:textId="77777777" w:rsidR="006C5EA4" w:rsidRPr="006C5EA4" w:rsidRDefault="006C5EA4" w:rsidP="006C5EA4">
      <w:pPr>
        <w:widowControl w:val="0"/>
        <w:numPr>
          <w:ilvl w:val="2"/>
          <w:numId w:val="15"/>
        </w:numPr>
        <w:tabs>
          <w:tab w:val="left" w:pos="718"/>
        </w:tabs>
        <w:ind w:firstLine="851"/>
        <w:jc w:val="both"/>
        <w:rPr>
          <w:color w:val="000000"/>
          <w:sz w:val="24"/>
          <w:szCs w:val="24"/>
          <w:lang w:bidi="ru-RU"/>
        </w:rPr>
      </w:pPr>
      <w:r w:rsidRPr="006C5EA4">
        <w:rPr>
          <w:color w:val="000000"/>
          <w:sz w:val="24"/>
          <w:szCs w:val="24"/>
          <w:lang w:bidi="ru-RU"/>
        </w:rPr>
        <w:t>Получает удовольствие от достижения поставленной цели Комментарий</w:t>
      </w:r>
    </w:p>
    <w:p w14:paraId="5FAB640F" w14:textId="77777777" w:rsidR="006C5EA4" w:rsidRPr="006C5EA4" w:rsidRDefault="006C5EA4" w:rsidP="006C5EA4">
      <w:pPr>
        <w:widowControl w:val="0"/>
        <w:numPr>
          <w:ilvl w:val="2"/>
          <w:numId w:val="15"/>
        </w:numPr>
        <w:tabs>
          <w:tab w:val="left" w:pos="718"/>
        </w:tabs>
        <w:ind w:firstLine="851"/>
        <w:jc w:val="both"/>
        <w:rPr>
          <w:color w:val="000000"/>
          <w:sz w:val="24"/>
          <w:szCs w:val="24"/>
          <w:lang w:bidi="ru-RU"/>
        </w:rPr>
      </w:pPr>
      <w:r w:rsidRPr="006C5EA4">
        <w:rPr>
          <w:color w:val="000000"/>
          <w:sz w:val="24"/>
          <w:szCs w:val="24"/>
          <w:lang w:bidi="ru-RU"/>
        </w:rPr>
        <w:t>Гордится достигнутым результатом Комментарий</w:t>
      </w:r>
    </w:p>
    <w:p w14:paraId="4D2A7CA6" w14:textId="77777777" w:rsidR="006C5EA4" w:rsidRPr="006C5EA4" w:rsidRDefault="006C5EA4" w:rsidP="006C5EA4">
      <w:pPr>
        <w:widowControl w:val="0"/>
        <w:numPr>
          <w:ilvl w:val="2"/>
          <w:numId w:val="15"/>
        </w:numPr>
        <w:tabs>
          <w:tab w:val="left" w:pos="838"/>
        </w:tabs>
        <w:ind w:firstLine="851"/>
        <w:jc w:val="both"/>
        <w:rPr>
          <w:color w:val="000000"/>
          <w:sz w:val="24"/>
          <w:szCs w:val="24"/>
          <w:lang w:bidi="ru-RU"/>
        </w:rPr>
      </w:pPr>
      <w:r w:rsidRPr="006C5EA4">
        <w:rPr>
          <w:color w:val="000000"/>
          <w:sz w:val="24"/>
          <w:szCs w:val="24"/>
          <w:lang w:bidi="ru-RU"/>
        </w:rPr>
        <w:t>Получает удовольствие от похвалы или поощрения воспитателя Комментарий</w:t>
      </w:r>
    </w:p>
    <w:p w14:paraId="71FCC70A" w14:textId="77777777" w:rsidR="006C5EA4" w:rsidRPr="006C5EA4" w:rsidRDefault="006C5EA4" w:rsidP="006C5EA4">
      <w:pPr>
        <w:widowControl w:val="0"/>
        <w:numPr>
          <w:ilvl w:val="2"/>
          <w:numId w:val="15"/>
        </w:numPr>
        <w:tabs>
          <w:tab w:val="left" w:pos="838"/>
        </w:tabs>
        <w:ind w:firstLine="851"/>
        <w:jc w:val="both"/>
        <w:rPr>
          <w:color w:val="000000"/>
          <w:sz w:val="24"/>
          <w:szCs w:val="24"/>
          <w:lang w:bidi="ru-RU"/>
        </w:rPr>
      </w:pPr>
      <w:r w:rsidRPr="006C5EA4">
        <w:rPr>
          <w:color w:val="000000"/>
          <w:sz w:val="24"/>
          <w:szCs w:val="24"/>
          <w:lang w:bidi="ru-RU"/>
        </w:rPr>
        <w:t>Получает удовольствие от самого процесса достижения результата Комментарий</w:t>
      </w:r>
    </w:p>
    <w:p w14:paraId="096CC991" w14:textId="77777777" w:rsidR="006C5EA4" w:rsidRPr="006C5EA4" w:rsidRDefault="006C5EA4" w:rsidP="006C5EA4">
      <w:pPr>
        <w:widowControl w:val="0"/>
        <w:numPr>
          <w:ilvl w:val="2"/>
          <w:numId w:val="15"/>
        </w:numPr>
        <w:tabs>
          <w:tab w:val="left" w:pos="838"/>
        </w:tabs>
        <w:ind w:firstLine="851"/>
        <w:jc w:val="both"/>
        <w:rPr>
          <w:color w:val="000000"/>
          <w:sz w:val="24"/>
          <w:szCs w:val="24"/>
          <w:lang w:bidi="ru-RU"/>
        </w:rPr>
      </w:pPr>
      <w:r w:rsidRPr="006C5EA4">
        <w:rPr>
          <w:color w:val="000000"/>
          <w:sz w:val="24"/>
          <w:szCs w:val="24"/>
          <w:lang w:bidi="ru-RU"/>
        </w:rPr>
        <w:t>Проявляет интерес и с готовностью берется за выполнение сложного задания Комментарий</w:t>
      </w:r>
    </w:p>
    <w:p w14:paraId="2D7D67C4" w14:textId="77777777" w:rsidR="006C5EA4" w:rsidRPr="006C5EA4" w:rsidRDefault="006C5EA4" w:rsidP="006C5EA4">
      <w:pPr>
        <w:widowControl w:val="0"/>
        <w:numPr>
          <w:ilvl w:val="1"/>
          <w:numId w:val="15"/>
        </w:numPr>
        <w:tabs>
          <w:tab w:val="left" w:pos="526"/>
        </w:tabs>
        <w:ind w:firstLine="851"/>
        <w:jc w:val="both"/>
        <w:rPr>
          <w:b/>
          <w:bCs/>
          <w:i/>
          <w:iCs/>
          <w:color w:val="000000"/>
          <w:sz w:val="24"/>
          <w:szCs w:val="24"/>
          <w:lang w:bidi="ru-RU"/>
        </w:rPr>
      </w:pPr>
      <w:r w:rsidRPr="006C5EA4">
        <w:rPr>
          <w:b/>
          <w:bCs/>
          <w:i/>
          <w:iCs/>
          <w:color w:val="000000"/>
          <w:sz w:val="24"/>
          <w:szCs w:val="24"/>
          <w:lang w:bidi="ru-RU"/>
        </w:rPr>
        <w:t>Стратегии познавательной деятельности</w:t>
      </w:r>
    </w:p>
    <w:p w14:paraId="3F02847F" w14:textId="77777777" w:rsidR="006C5EA4" w:rsidRPr="006C5EA4" w:rsidRDefault="006C5EA4" w:rsidP="006C5EA4">
      <w:pPr>
        <w:widowControl w:val="0"/>
        <w:ind w:firstLine="851"/>
        <w:jc w:val="both"/>
        <w:rPr>
          <w:i/>
          <w:iCs/>
          <w:color w:val="000000"/>
          <w:sz w:val="24"/>
          <w:szCs w:val="24"/>
          <w:lang w:bidi="ru-RU"/>
        </w:rPr>
      </w:pPr>
      <w:r w:rsidRPr="006C5EA4">
        <w:rPr>
          <w:i/>
          <w:iCs/>
          <w:color w:val="000000"/>
          <w:sz w:val="24"/>
          <w:szCs w:val="24"/>
          <w:lang w:bidi="ru-RU"/>
        </w:rPr>
        <w:t>«Стратегии познавательной деятельности» (выдвижение собственных идей, исследование среды, выбор способа решения задачи, готовность проявить инициативу)</w:t>
      </w:r>
    </w:p>
    <w:p w14:paraId="5EA1E21D" w14:textId="77777777" w:rsidR="006C5EA4" w:rsidRPr="006C5EA4" w:rsidRDefault="006C5EA4" w:rsidP="006C5EA4">
      <w:pPr>
        <w:widowControl w:val="0"/>
        <w:ind w:firstLine="851"/>
        <w:jc w:val="both"/>
        <w:rPr>
          <w:b/>
          <w:bCs/>
          <w:i/>
          <w:iCs/>
          <w:color w:val="000000"/>
          <w:sz w:val="24"/>
          <w:szCs w:val="24"/>
          <w:lang w:bidi="ru-RU"/>
        </w:rPr>
      </w:pPr>
      <w:r w:rsidRPr="006C5EA4">
        <w:rPr>
          <w:b/>
          <w:bCs/>
          <w:i/>
          <w:iCs/>
          <w:color w:val="000000"/>
          <w:sz w:val="24"/>
          <w:szCs w:val="24"/>
          <w:lang w:bidi="ru-RU"/>
        </w:rPr>
        <w:t>Выдвижение собственных идей и формулировка вопросов</w:t>
      </w:r>
    </w:p>
    <w:p w14:paraId="036C548C" w14:textId="77777777" w:rsidR="006C5EA4" w:rsidRPr="006C5EA4" w:rsidRDefault="006C5EA4" w:rsidP="006C5EA4">
      <w:pPr>
        <w:widowControl w:val="0"/>
        <w:numPr>
          <w:ilvl w:val="2"/>
          <w:numId w:val="15"/>
        </w:numPr>
        <w:tabs>
          <w:tab w:val="left" w:pos="718"/>
        </w:tabs>
        <w:ind w:firstLine="851"/>
        <w:jc w:val="both"/>
        <w:rPr>
          <w:color w:val="000000"/>
          <w:sz w:val="24"/>
          <w:szCs w:val="24"/>
          <w:lang w:bidi="ru-RU"/>
        </w:rPr>
      </w:pPr>
      <w:r w:rsidRPr="006C5EA4">
        <w:rPr>
          <w:color w:val="000000"/>
          <w:sz w:val="24"/>
          <w:szCs w:val="24"/>
          <w:lang w:bidi="ru-RU"/>
        </w:rPr>
        <w:t>Высказывает собственные идеи и гипотезы Комментарий</w:t>
      </w:r>
    </w:p>
    <w:p w14:paraId="6DF42273" w14:textId="77777777" w:rsidR="006C5EA4" w:rsidRPr="006C5EA4" w:rsidRDefault="006C5EA4" w:rsidP="006C5EA4">
      <w:pPr>
        <w:widowControl w:val="0"/>
        <w:numPr>
          <w:ilvl w:val="2"/>
          <w:numId w:val="15"/>
        </w:numPr>
        <w:tabs>
          <w:tab w:val="left" w:pos="718"/>
        </w:tabs>
        <w:ind w:firstLine="851"/>
        <w:jc w:val="both"/>
        <w:rPr>
          <w:color w:val="000000"/>
          <w:sz w:val="24"/>
          <w:szCs w:val="24"/>
          <w:lang w:bidi="ru-RU"/>
        </w:rPr>
      </w:pPr>
      <w:r w:rsidRPr="006C5EA4">
        <w:rPr>
          <w:color w:val="000000"/>
          <w:sz w:val="24"/>
          <w:szCs w:val="24"/>
          <w:lang w:bidi="ru-RU"/>
        </w:rPr>
        <w:t>Предлагает способы решения задачи Комментарий</w:t>
      </w:r>
    </w:p>
    <w:p w14:paraId="49DA7A55" w14:textId="77777777" w:rsidR="006C5EA4" w:rsidRPr="006C5EA4" w:rsidRDefault="006C5EA4" w:rsidP="006C5EA4">
      <w:pPr>
        <w:widowControl w:val="0"/>
        <w:numPr>
          <w:ilvl w:val="2"/>
          <w:numId w:val="15"/>
        </w:numPr>
        <w:tabs>
          <w:tab w:val="left" w:pos="714"/>
        </w:tabs>
        <w:ind w:firstLine="851"/>
        <w:jc w:val="both"/>
        <w:rPr>
          <w:color w:val="000000"/>
          <w:sz w:val="24"/>
          <w:szCs w:val="24"/>
          <w:lang w:bidi="ru-RU"/>
        </w:rPr>
      </w:pPr>
      <w:r w:rsidRPr="006C5EA4">
        <w:rPr>
          <w:color w:val="000000"/>
          <w:sz w:val="24"/>
          <w:szCs w:val="24"/>
          <w:lang w:bidi="ru-RU"/>
        </w:rPr>
        <w:t>Корректно формулирует открытые вопросы с учетом смыслового контекста ситуации общения</w:t>
      </w:r>
    </w:p>
    <w:p w14:paraId="5D93DFBA" w14:textId="77777777" w:rsidR="006C5EA4" w:rsidRPr="006C5EA4" w:rsidRDefault="006C5EA4" w:rsidP="006C5EA4">
      <w:pPr>
        <w:widowControl w:val="0"/>
        <w:tabs>
          <w:tab w:val="left" w:pos="714"/>
        </w:tabs>
        <w:ind w:firstLine="851"/>
        <w:jc w:val="both"/>
        <w:rPr>
          <w:color w:val="000000"/>
          <w:sz w:val="24"/>
          <w:szCs w:val="24"/>
          <w:lang w:bidi="ru-RU"/>
        </w:rPr>
      </w:pPr>
      <w:r w:rsidRPr="006C5EA4">
        <w:rPr>
          <w:color w:val="000000"/>
          <w:sz w:val="24"/>
          <w:szCs w:val="24"/>
          <w:lang w:bidi="ru-RU"/>
        </w:rPr>
        <w:t>Комментарий</w:t>
      </w:r>
    </w:p>
    <w:p w14:paraId="0CFABC0A" w14:textId="77777777" w:rsidR="006C5EA4" w:rsidRPr="006C5EA4" w:rsidRDefault="006C5EA4" w:rsidP="006C5EA4">
      <w:pPr>
        <w:widowControl w:val="0"/>
        <w:numPr>
          <w:ilvl w:val="2"/>
          <w:numId w:val="15"/>
        </w:numPr>
        <w:tabs>
          <w:tab w:val="left" w:pos="714"/>
        </w:tabs>
        <w:ind w:firstLine="851"/>
        <w:jc w:val="both"/>
        <w:rPr>
          <w:color w:val="000000"/>
          <w:sz w:val="24"/>
          <w:szCs w:val="24"/>
          <w:lang w:bidi="ru-RU"/>
        </w:rPr>
      </w:pPr>
      <w:r w:rsidRPr="006C5EA4">
        <w:rPr>
          <w:color w:val="000000"/>
          <w:sz w:val="24"/>
          <w:szCs w:val="24"/>
          <w:lang w:bidi="ru-RU"/>
        </w:rPr>
        <w:t>Использует обратную связь от воспитателя или других детей для формулирования собственной идеи или её уточнения</w:t>
      </w:r>
    </w:p>
    <w:p w14:paraId="0A0C7A77" w14:textId="77777777" w:rsidR="006C5EA4" w:rsidRPr="006C5EA4" w:rsidRDefault="006C5EA4" w:rsidP="006C5EA4">
      <w:pPr>
        <w:widowControl w:val="0"/>
        <w:ind w:firstLine="851"/>
        <w:jc w:val="both"/>
        <w:rPr>
          <w:color w:val="000000"/>
          <w:sz w:val="24"/>
          <w:szCs w:val="24"/>
          <w:lang w:bidi="ru-RU"/>
        </w:rPr>
      </w:pPr>
      <w:r w:rsidRPr="006C5EA4">
        <w:rPr>
          <w:color w:val="000000"/>
          <w:sz w:val="24"/>
          <w:szCs w:val="24"/>
          <w:lang w:bidi="ru-RU"/>
        </w:rPr>
        <w:t>Комментарий</w:t>
      </w:r>
    </w:p>
    <w:p w14:paraId="1BC2EEDD" w14:textId="77777777" w:rsidR="006C5EA4" w:rsidRPr="006C5EA4" w:rsidRDefault="006C5EA4" w:rsidP="006C5EA4">
      <w:pPr>
        <w:widowControl w:val="0"/>
        <w:ind w:firstLine="851"/>
        <w:jc w:val="both"/>
        <w:rPr>
          <w:b/>
          <w:bCs/>
          <w:i/>
          <w:iCs/>
          <w:color w:val="000000"/>
          <w:sz w:val="24"/>
          <w:szCs w:val="24"/>
          <w:lang w:bidi="ru-RU"/>
        </w:rPr>
      </w:pPr>
      <w:r w:rsidRPr="006C5EA4">
        <w:rPr>
          <w:b/>
          <w:bCs/>
          <w:i/>
          <w:iCs/>
          <w:color w:val="000000"/>
          <w:sz w:val="24"/>
          <w:szCs w:val="24"/>
          <w:lang w:bidi="ru-RU"/>
        </w:rPr>
        <w:t>Исследование среды</w:t>
      </w:r>
    </w:p>
    <w:p w14:paraId="4752CB26" w14:textId="77777777" w:rsidR="006C5EA4" w:rsidRPr="006C5EA4" w:rsidRDefault="006C5EA4" w:rsidP="006C5EA4">
      <w:pPr>
        <w:widowControl w:val="0"/>
        <w:numPr>
          <w:ilvl w:val="2"/>
          <w:numId w:val="15"/>
        </w:numPr>
        <w:tabs>
          <w:tab w:val="left" w:pos="718"/>
        </w:tabs>
        <w:ind w:firstLine="851"/>
        <w:jc w:val="both"/>
        <w:rPr>
          <w:color w:val="000000"/>
          <w:sz w:val="24"/>
          <w:szCs w:val="24"/>
          <w:lang w:bidi="ru-RU"/>
        </w:rPr>
      </w:pPr>
      <w:r w:rsidRPr="006C5EA4">
        <w:rPr>
          <w:color w:val="000000"/>
          <w:sz w:val="24"/>
          <w:szCs w:val="24"/>
          <w:lang w:bidi="ru-RU"/>
        </w:rPr>
        <w:t>Рассматривает предметы, манипулирует предметами для понимания их характеристик и функций</w:t>
      </w:r>
    </w:p>
    <w:p w14:paraId="13522A94" w14:textId="762011AB" w:rsidR="006C5EA4" w:rsidRPr="006C5EA4" w:rsidRDefault="006C5EA4" w:rsidP="006C5EA4">
      <w:pPr>
        <w:widowControl w:val="0"/>
        <w:tabs>
          <w:tab w:val="left" w:pos="718"/>
        </w:tabs>
        <w:ind w:firstLine="851"/>
        <w:jc w:val="both"/>
        <w:rPr>
          <w:color w:val="000000"/>
          <w:sz w:val="24"/>
          <w:szCs w:val="24"/>
          <w:lang w:bidi="ru-RU"/>
        </w:rPr>
      </w:pPr>
      <w:r w:rsidRPr="006C5EA4">
        <w:rPr>
          <w:color w:val="000000"/>
          <w:sz w:val="24"/>
          <w:szCs w:val="24"/>
          <w:lang w:bidi="ru-RU"/>
        </w:rPr>
        <w:t>Комментарий</w:t>
      </w:r>
    </w:p>
    <w:p w14:paraId="0784D420" w14:textId="77777777" w:rsidR="006C5EA4" w:rsidRPr="006C5EA4" w:rsidRDefault="006C5EA4" w:rsidP="006C5EA4">
      <w:pPr>
        <w:widowControl w:val="0"/>
        <w:numPr>
          <w:ilvl w:val="2"/>
          <w:numId w:val="15"/>
        </w:numPr>
        <w:tabs>
          <w:tab w:val="left" w:pos="704"/>
        </w:tabs>
        <w:ind w:firstLine="851"/>
        <w:jc w:val="both"/>
        <w:rPr>
          <w:color w:val="000000"/>
          <w:sz w:val="24"/>
          <w:szCs w:val="24"/>
          <w:lang w:bidi="ru-RU"/>
        </w:rPr>
      </w:pPr>
      <w:r w:rsidRPr="006C5EA4">
        <w:rPr>
          <w:color w:val="000000"/>
          <w:sz w:val="24"/>
          <w:szCs w:val="24"/>
          <w:lang w:bidi="ru-RU"/>
        </w:rPr>
        <w:t>С интересом наблюдает за процессами</w:t>
      </w:r>
    </w:p>
    <w:p w14:paraId="52382FAE" w14:textId="4966CAF4" w:rsidR="006C5EA4" w:rsidRPr="006C5EA4" w:rsidRDefault="006C5EA4" w:rsidP="006C5EA4">
      <w:pPr>
        <w:widowControl w:val="0"/>
        <w:tabs>
          <w:tab w:val="left" w:pos="704"/>
        </w:tabs>
        <w:ind w:firstLine="851"/>
        <w:jc w:val="both"/>
        <w:rPr>
          <w:color w:val="000000"/>
          <w:sz w:val="24"/>
          <w:szCs w:val="24"/>
          <w:lang w:bidi="ru-RU"/>
        </w:rPr>
      </w:pPr>
      <w:r w:rsidRPr="006C5EA4">
        <w:rPr>
          <w:color w:val="000000"/>
          <w:sz w:val="24"/>
          <w:szCs w:val="24"/>
          <w:lang w:bidi="ru-RU"/>
        </w:rPr>
        <w:t>Комментарий</w:t>
      </w:r>
    </w:p>
    <w:p w14:paraId="2EE3194C" w14:textId="77777777" w:rsidR="006C5EA4" w:rsidRPr="006C5EA4" w:rsidRDefault="006C5EA4" w:rsidP="006C5EA4">
      <w:pPr>
        <w:widowControl w:val="0"/>
        <w:numPr>
          <w:ilvl w:val="2"/>
          <w:numId w:val="15"/>
        </w:numPr>
        <w:tabs>
          <w:tab w:val="left" w:pos="704"/>
        </w:tabs>
        <w:ind w:firstLine="851"/>
        <w:jc w:val="both"/>
        <w:rPr>
          <w:color w:val="000000"/>
          <w:sz w:val="24"/>
          <w:szCs w:val="24"/>
          <w:lang w:bidi="ru-RU"/>
        </w:rPr>
      </w:pPr>
      <w:r w:rsidRPr="006C5EA4">
        <w:rPr>
          <w:color w:val="000000"/>
          <w:sz w:val="24"/>
          <w:szCs w:val="24"/>
          <w:lang w:bidi="ru-RU"/>
        </w:rPr>
        <w:t xml:space="preserve">Распознает простые взаимосвязи и закономерности </w:t>
      </w:r>
    </w:p>
    <w:p w14:paraId="5089FDBA" w14:textId="0DCA8F2B" w:rsidR="006C5EA4" w:rsidRPr="006C5EA4" w:rsidRDefault="006C5EA4" w:rsidP="006C5EA4">
      <w:pPr>
        <w:widowControl w:val="0"/>
        <w:tabs>
          <w:tab w:val="left" w:pos="704"/>
        </w:tabs>
        <w:ind w:firstLine="851"/>
        <w:jc w:val="both"/>
        <w:rPr>
          <w:color w:val="000000"/>
          <w:sz w:val="24"/>
          <w:szCs w:val="24"/>
          <w:lang w:bidi="ru-RU"/>
        </w:rPr>
      </w:pPr>
      <w:r w:rsidRPr="006C5EA4">
        <w:rPr>
          <w:color w:val="000000"/>
          <w:sz w:val="24"/>
          <w:szCs w:val="24"/>
          <w:lang w:bidi="ru-RU"/>
        </w:rPr>
        <w:t>Комментарий</w:t>
      </w:r>
    </w:p>
    <w:p w14:paraId="58D7A867" w14:textId="77777777" w:rsidR="006C5EA4" w:rsidRPr="006C5EA4" w:rsidRDefault="006C5EA4" w:rsidP="006C5EA4">
      <w:pPr>
        <w:widowControl w:val="0"/>
        <w:numPr>
          <w:ilvl w:val="2"/>
          <w:numId w:val="15"/>
        </w:numPr>
        <w:tabs>
          <w:tab w:val="left" w:pos="699"/>
        </w:tabs>
        <w:ind w:firstLine="851"/>
        <w:jc w:val="both"/>
        <w:rPr>
          <w:color w:val="000000"/>
          <w:sz w:val="24"/>
          <w:szCs w:val="24"/>
          <w:lang w:bidi="ru-RU"/>
        </w:rPr>
      </w:pPr>
      <w:r w:rsidRPr="006C5EA4">
        <w:rPr>
          <w:color w:val="000000"/>
          <w:sz w:val="24"/>
          <w:szCs w:val="24"/>
          <w:lang w:bidi="ru-RU"/>
        </w:rPr>
        <w:t>Высказывает предположения о последствиях действий или поведения кого-либо в повседневных ситуациях</w:t>
      </w:r>
    </w:p>
    <w:p w14:paraId="64645D78" w14:textId="77777777" w:rsidR="006C5EA4" w:rsidRPr="006C5EA4" w:rsidRDefault="006C5EA4" w:rsidP="006C5EA4">
      <w:pPr>
        <w:widowControl w:val="0"/>
        <w:ind w:firstLine="851"/>
        <w:jc w:val="both"/>
        <w:rPr>
          <w:color w:val="000000"/>
          <w:sz w:val="24"/>
          <w:szCs w:val="24"/>
          <w:lang w:bidi="ru-RU"/>
        </w:rPr>
      </w:pPr>
      <w:r w:rsidRPr="006C5EA4">
        <w:rPr>
          <w:color w:val="000000"/>
          <w:sz w:val="24"/>
          <w:szCs w:val="24"/>
          <w:lang w:bidi="ru-RU"/>
        </w:rPr>
        <w:t>Комментарий</w:t>
      </w:r>
    </w:p>
    <w:p w14:paraId="74B160E9" w14:textId="77777777" w:rsidR="006C5EA4" w:rsidRPr="006C5EA4" w:rsidRDefault="006C5EA4" w:rsidP="006C5EA4">
      <w:pPr>
        <w:widowControl w:val="0"/>
        <w:numPr>
          <w:ilvl w:val="2"/>
          <w:numId w:val="15"/>
        </w:numPr>
        <w:tabs>
          <w:tab w:val="left" w:pos="699"/>
        </w:tabs>
        <w:ind w:firstLine="851"/>
        <w:jc w:val="both"/>
        <w:rPr>
          <w:color w:val="000000"/>
          <w:sz w:val="24"/>
          <w:szCs w:val="24"/>
          <w:lang w:bidi="ru-RU"/>
        </w:rPr>
      </w:pPr>
      <w:r w:rsidRPr="006C5EA4">
        <w:rPr>
          <w:color w:val="000000"/>
          <w:sz w:val="24"/>
          <w:szCs w:val="24"/>
          <w:lang w:bidi="ru-RU"/>
        </w:rPr>
        <w:t>Замечает и прогнозирует закономерности ежедневных действий и течения времени (говорит: «скоро пойдем на прогулку» или «завтра будет музыкальное занятие»)</w:t>
      </w:r>
    </w:p>
    <w:p w14:paraId="59A97FDF" w14:textId="057BAD3B" w:rsidR="006C5EA4" w:rsidRPr="006C5EA4" w:rsidRDefault="006C5EA4" w:rsidP="006C5EA4">
      <w:pPr>
        <w:widowControl w:val="0"/>
        <w:tabs>
          <w:tab w:val="left" w:pos="699"/>
        </w:tabs>
        <w:ind w:firstLine="851"/>
        <w:jc w:val="both"/>
        <w:rPr>
          <w:color w:val="000000"/>
          <w:sz w:val="24"/>
          <w:szCs w:val="24"/>
          <w:lang w:bidi="ru-RU"/>
        </w:rPr>
      </w:pPr>
      <w:r w:rsidRPr="006C5EA4">
        <w:rPr>
          <w:color w:val="000000"/>
          <w:sz w:val="24"/>
          <w:szCs w:val="24"/>
          <w:lang w:bidi="ru-RU"/>
        </w:rPr>
        <w:t>Комментарий</w:t>
      </w:r>
    </w:p>
    <w:p w14:paraId="48B57857" w14:textId="77777777" w:rsidR="006C5EA4" w:rsidRPr="006C5EA4" w:rsidRDefault="006C5EA4" w:rsidP="006C5EA4">
      <w:pPr>
        <w:widowControl w:val="0"/>
        <w:numPr>
          <w:ilvl w:val="2"/>
          <w:numId w:val="15"/>
        </w:numPr>
        <w:tabs>
          <w:tab w:val="left" w:pos="824"/>
        </w:tabs>
        <w:ind w:firstLine="851"/>
        <w:jc w:val="both"/>
        <w:rPr>
          <w:color w:val="000000"/>
          <w:sz w:val="24"/>
          <w:szCs w:val="24"/>
          <w:lang w:bidi="ru-RU"/>
        </w:rPr>
      </w:pPr>
      <w:r w:rsidRPr="006C5EA4">
        <w:rPr>
          <w:color w:val="000000"/>
          <w:sz w:val="24"/>
          <w:szCs w:val="24"/>
          <w:lang w:bidi="ru-RU"/>
        </w:rPr>
        <w:t xml:space="preserve">Сравнивает объекты по определенным характеристикам </w:t>
      </w:r>
    </w:p>
    <w:p w14:paraId="569B72F0" w14:textId="53DFB87D" w:rsidR="006C5EA4" w:rsidRPr="006C5EA4" w:rsidRDefault="006C5EA4" w:rsidP="006C5EA4">
      <w:pPr>
        <w:widowControl w:val="0"/>
        <w:tabs>
          <w:tab w:val="left" w:pos="824"/>
        </w:tabs>
        <w:ind w:firstLine="851"/>
        <w:jc w:val="both"/>
        <w:rPr>
          <w:color w:val="000000"/>
          <w:sz w:val="24"/>
          <w:szCs w:val="24"/>
          <w:lang w:bidi="ru-RU"/>
        </w:rPr>
      </w:pPr>
      <w:r w:rsidRPr="006C5EA4">
        <w:rPr>
          <w:color w:val="000000"/>
          <w:sz w:val="24"/>
          <w:szCs w:val="24"/>
          <w:lang w:bidi="ru-RU"/>
        </w:rPr>
        <w:t>Комментарий</w:t>
      </w:r>
    </w:p>
    <w:p w14:paraId="72F0BBEF" w14:textId="77777777" w:rsidR="006C5EA4" w:rsidRPr="006C5EA4" w:rsidRDefault="006C5EA4" w:rsidP="006C5EA4">
      <w:pPr>
        <w:widowControl w:val="0"/>
        <w:numPr>
          <w:ilvl w:val="2"/>
          <w:numId w:val="15"/>
        </w:numPr>
        <w:tabs>
          <w:tab w:val="left" w:pos="824"/>
        </w:tabs>
        <w:ind w:firstLine="851"/>
        <w:jc w:val="both"/>
        <w:rPr>
          <w:color w:val="000000"/>
          <w:sz w:val="24"/>
          <w:szCs w:val="24"/>
          <w:lang w:bidi="ru-RU"/>
        </w:rPr>
      </w:pPr>
      <w:r w:rsidRPr="006C5EA4">
        <w:rPr>
          <w:color w:val="000000"/>
          <w:sz w:val="24"/>
          <w:szCs w:val="24"/>
          <w:lang w:bidi="ru-RU"/>
        </w:rPr>
        <w:t>Классифицирует объекты по определенным характеристикам</w:t>
      </w:r>
    </w:p>
    <w:p w14:paraId="249554BB" w14:textId="6164CBF1" w:rsidR="006C5EA4" w:rsidRPr="006C5EA4" w:rsidRDefault="006C5EA4" w:rsidP="006C5EA4">
      <w:pPr>
        <w:widowControl w:val="0"/>
        <w:tabs>
          <w:tab w:val="left" w:pos="824"/>
        </w:tabs>
        <w:ind w:firstLine="851"/>
        <w:jc w:val="both"/>
        <w:rPr>
          <w:color w:val="000000"/>
          <w:sz w:val="24"/>
          <w:szCs w:val="24"/>
          <w:lang w:bidi="ru-RU"/>
        </w:rPr>
      </w:pPr>
      <w:r w:rsidRPr="006C5EA4">
        <w:rPr>
          <w:color w:val="000000"/>
          <w:sz w:val="24"/>
          <w:szCs w:val="24"/>
          <w:lang w:bidi="ru-RU"/>
        </w:rPr>
        <w:t>Комментарий</w:t>
      </w:r>
    </w:p>
    <w:p w14:paraId="0FE040DC" w14:textId="77777777" w:rsidR="006C5EA4" w:rsidRPr="006C5EA4" w:rsidRDefault="006C5EA4" w:rsidP="006C5EA4">
      <w:pPr>
        <w:widowControl w:val="0"/>
        <w:ind w:firstLine="851"/>
        <w:jc w:val="both"/>
        <w:rPr>
          <w:color w:val="000000"/>
          <w:sz w:val="24"/>
          <w:szCs w:val="24"/>
          <w:lang w:bidi="ru-RU"/>
        </w:rPr>
      </w:pPr>
      <w:r w:rsidRPr="006C5EA4">
        <w:rPr>
          <w:color w:val="000000"/>
          <w:sz w:val="24"/>
          <w:szCs w:val="24"/>
          <w:lang w:bidi="ru-RU"/>
        </w:rPr>
        <w:t>Выбор способа решения задачи и представления результата</w:t>
      </w:r>
    </w:p>
    <w:p w14:paraId="3472314D" w14:textId="77777777" w:rsidR="006C5EA4" w:rsidRPr="006C5EA4" w:rsidRDefault="006C5EA4" w:rsidP="006C5EA4">
      <w:pPr>
        <w:widowControl w:val="0"/>
        <w:numPr>
          <w:ilvl w:val="2"/>
          <w:numId w:val="15"/>
        </w:numPr>
        <w:tabs>
          <w:tab w:val="left" w:pos="824"/>
        </w:tabs>
        <w:ind w:firstLine="851"/>
        <w:jc w:val="both"/>
        <w:rPr>
          <w:color w:val="000000"/>
          <w:sz w:val="24"/>
          <w:szCs w:val="24"/>
          <w:lang w:bidi="ru-RU"/>
        </w:rPr>
      </w:pPr>
      <w:r w:rsidRPr="006C5EA4">
        <w:rPr>
          <w:color w:val="000000"/>
          <w:sz w:val="24"/>
          <w:szCs w:val="24"/>
          <w:lang w:bidi="ru-RU"/>
        </w:rPr>
        <w:t xml:space="preserve">Самостоятельно определяет последовательность действий для решения задачи </w:t>
      </w:r>
    </w:p>
    <w:p w14:paraId="2924F0DE" w14:textId="1866A26F" w:rsidR="006C5EA4" w:rsidRPr="006C5EA4" w:rsidRDefault="006C5EA4" w:rsidP="006C5EA4">
      <w:pPr>
        <w:widowControl w:val="0"/>
        <w:tabs>
          <w:tab w:val="left" w:pos="824"/>
        </w:tabs>
        <w:ind w:firstLine="851"/>
        <w:jc w:val="both"/>
        <w:rPr>
          <w:color w:val="000000"/>
          <w:sz w:val="24"/>
          <w:szCs w:val="24"/>
          <w:lang w:bidi="ru-RU"/>
        </w:rPr>
      </w:pPr>
      <w:r w:rsidRPr="006C5EA4">
        <w:rPr>
          <w:color w:val="000000"/>
          <w:sz w:val="24"/>
          <w:szCs w:val="24"/>
          <w:lang w:bidi="ru-RU"/>
        </w:rPr>
        <w:t>Комментарий</w:t>
      </w:r>
    </w:p>
    <w:p w14:paraId="1939B3A6" w14:textId="77777777" w:rsidR="006C5EA4" w:rsidRPr="006C5EA4" w:rsidRDefault="006C5EA4" w:rsidP="006C5EA4">
      <w:pPr>
        <w:widowControl w:val="0"/>
        <w:numPr>
          <w:ilvl w:val="2"/>
          <w:numId w:val="15"/>
        </w:numPr>
        <w:tabs>
          <w:tab w:val="left" w:pos="824"/>
        </w:tabs>
        <w:ind w:firstLine="851"/>
        <w:jc w:val="both"/>
        <w:rPr>
          <w:color w:val="000000"/>
          <w:sz w:val="24"/>
          <w:szCs w:val="24"/>
          <w:lang w:bidi="ru-RU"/>
        </w:rPr>
      </w:pPr>
      <w:r w:rsidRPr="006C5EA4">
        <w:rPr>
          <w:color w:val="000000"/>
          <w:sz w:val="24"/>
          <w:szCs w:val="24"/>
          <w:lang w:bidi="ru-RU"/>
        </w:rPr>
        <w:t xml:space="preserve">Меняет стратегию деятельности и используемые ресурсы в случае необходимости </w:t>
      </w:r>
    </w:p>
    <w:p w14:paraId="0939504A" w14:textId="1BDA1A8F" w:rsidR="006C5EA4" w:rsidRPr="006C5EA4" w:rsidRDefault="006C5EA4" w:rsidP="006C5EA4">
      <w:pPr>
        <w:widowControl w:val="0"/>
        <w:tabs>
          <w:tab w:val="left" w:pos="824"/>
        </w:tabs>
        <w:ind w:firstLine="851"/>
        <w:jc w:val="both"/>
        <w:rPr>
          <w:color w:val="000000"/>
          <w:sz w:val="24"/>
          <w:szCs w:val="24"/>
          <w:lang w:bidi="ru-RU"/>
        </w:rPr>
      </w:pPr>
      <w:r w:rsidRPr="006C5EA4">
        <w:rPr>
          <w:color w:val="000000"/>
          <w:sz w:val="24"/>
          <w:szCs w:val="24"/>
          <w:lang w:bidi="ru-RU"/>
        </w:rPr>
        <w:t>Комментарий</w:t>
      </w:r>
    </w:p>
    <w:p w14:paraId="50272FCC" w14:textId="77777777" w:rsidR="006C5EA4" w:rsidRPr="006C5EA4" w:rsidRDefault="006C5EA4" w:rsidP="006C5EA4">
      <w:pPr>
        <w:widowControl w:val="0"/>
        <w:numPr>
          <w:ilvl w:val="2"/>
          <w:numId w:val="15"/>
        </w:numPr>
        <w:tabs>
          <w:tab w:val="left" w:pos="819"/>
        </w:tabs>
        <w:ind w:firstLine="851"/>
        <w:jc w:val="both"/>
        <w:rPr>
          <w:color w:val="000000"/>
          <w:sz w:val="24"/>
          <w:szCs w:val="24"/>
          <w:lang w:bidi="ru-RU"/>
        </w:rPr>
      </w:pPr>
      <w:r w:rsidRPr="006C5EA4">
        <w:rPr>
          <w:color w:val="000000"/>
          <w:sz w:val="24"/>
          <w:szCs w:val="24"/>
          <w:lang w:bidi="ru-RU"/>
        </w:rPr>
        <w:lastRenderedPageBreak/>
        <w:t>Предлагает в новой ситуации использовать способ деятельности, который в его опыте уже был эффективным</w:t>
      </w:r>
    </w:p>
    <w:p w14:paraId="39A26365" w14:textId="64DB67BA" w:rsidR="006C5EA4" w:rsidRPr="006C5EA4" w:rsidRDefault="006C5EA4" w:rsidP="006C5EA4">
      <w:pPr>
        <w:widowControl w:val="0"/>
        <w:tabs>
          <w:tab w:val="left" w:pos="819"/>
        </w:tabs>
        <w:ind w:firstLine="851"/>
        <w:jc w:val="both"/>
        <w:rPr>
          <w:color w:val="000000"/>
          <w:sz w:val="24"/>
          <w:szCs w:val="24"/>
          <w:lang w:bidi="ru-RU"/>
        </w:rPr>
      </w:pPr>
      <w:r w:rsidRPr="006C5EA4">
        <w:rPr>
          <w:color w:val="000000"/>
          <w:sz w:val="24"/>
          <w:szCs w:val="24"/>
          <w:lang w:bidi="ru-RU"/>
        </w:rPr>
        <w:t>Комментарий</w:t>
      </w:r>
    </w:p>
    <w:p w14:paraId="5B9787B2" w14:textId="77777777" w:rsidR="006C5EA4" w:rsidRPr="006C5EA4" w:rsidRDefault="006C5EA4" w:rsidP="006C5EA4">
      <w:pPr>
        <w:widowControl w:val="0"/>
        <w:numPr>
          <w:ilvl w:val="2"/>
          <w:numId w:val="15"/>
        </w:numPr>
        <w:tabs>
          <w:tab w:val="left" w:pos="824"/>
        </w:tabs>
        <w:ind w:firstLine="851"/>
        <w:jc w:val="both"/>
        <w:rPr>
          <w:color w:val="000000"/>
          <w:sz w:val="24"/>
          <w:szCs w:val="24"/>
          <w:lang w:bidi="ru-RU"/>
        </w:rPr>
      </w:pPr>
      <w:r w:rsidRPr="006C5EA4">
        <w:rPr>
          <w:color w:val="000000"/>
          <w:sz w:val="24"/>
          <w:szCs w:val="24"/>
          <w:lang w:bidi="ru-RU"/>
        </w:rPr>
        <w:t xml:space="preserve">Оценивает успешность выбранного способа решения задачи </w:t>
      </w:r>
    </w:p>
    <w:p w14:paraId="25CBF0FC" w14:textId="0A618E2A" w:rsidR="006C5EA4" w:rsidRPr="006C5EA4" w:rsidRDefault="006C5EA4" w:rsidP="006C5EA4">
      <w:pPr>
        <w:widowControl w:val="0"/>
        <w:tabs>
          <w:tab w:val="left" w:pos="824"/>
        </w:tabs>
        <w:ind w:firstLine="851"/>
        <w:jc w:val="both"/>
        <w:rPr>
          <w:color w:val="000000"/>
          <w:sz w:val="24"/>
          <w:szCs w:val="24"/>
          <w:lang w:bidi="ru-RU"/>
        </w:rPr>
      </w:pPr>
      <w:r w:rsidRPr="006C5EA4">
        <w:rPr>
          <w:color w:val="000000"/>
          <w:sz w:val="24"/>
          <w:szCs w:val="24"/>
          <w:lang w:bidi="ru-RU"/>
        </w:rPr>
        <w:t>Комментарий</w:t>
      </w:r>
    </w:p>
    <w:p w14:paraId="356B7FFE" w14:textId="77777777" w:rsidR="006C5EA4" w:rsidRPr="006C5EA4" w:rsidRDefault="006C5EA4" w:rsidP="006C5EA4">
      <w:pPr>
        <w:widowControl w:val="0"/>
        <w:numPr>
          <w:ilvl w:val="2"/>
          <w:numId w:val="15"/>
        </w:numPr>
        <w:tabs>
          <w:tab w:val="left" w:pos="824"/>
        </w:tabs>
        <w:ind w:firstLine="851"/>
        <w:jc w:val="both"/>
        <w:rPr>
          <w:color w:val="000000"/>
          <w:sz w:val="24"/>
          <w:szCs w:val="24"/>
          <w:lang w:bidi="ru-RU"/>
        </w:rPr>
      </w:pPr>
      <w:r w:rsidRPr="006C5EA4">
        <w:rPr>
          <w:color w:val="000000"/>
          <w:sz w:val="24"/>
          <w:szCs w:val="24"/>
          <w:lang w:bidi="ru-RU"/>
        </w:rPr>
        <w:t>Фиксирует результаты наблюдения, обобщения и тестирования гипотезы</w:t>
      </w:r>
    </w:p>
    <w:p w14:paraId="1BE8BE7A" w14:textId="7819FDF9" w:rsidR="006C5EA4" w:rsidRPr="006C5EA4" w:rsidRDefault="006C5EA4" w:rsidP="006C5EA4">
      <w:pPr>
        <w:widowControl w:val="0"/>
        <w:tabs>
          <w:tab w:val="left" w:pos="824"/>
        </w:tabs>
        <w:ind w:firstLine="851"/>
        <w:jc w:val="both"/>
        <w:rPr>
          <w:color w:val="000000"/>
          <w:sz w:val="24"/>
          <w:szCs w:val="24"/>
          <w:lang w:bidi="ru-RU"/>
        </w:rPr>
      </w:pPr>
      <w:r w:rsidRPr="006C5EA4">
        <w:rPr>
          <w:color w:val="000000"/>
          <w:sz w:val="24"/>
          <w:szCs w:val="24"/>
          <w:lang w:bidi="ru-RU"/>
        </w:rPr>
        <w:t>Комментарий</w:t>
      </w:r>
    </w:p>
    <w:p w14:paraId="4AE01A5F" w14:textId="77777777" w:rsidR="006C5EA4" w:rsidRPr="006C5EA4" w:rsidRDefault="006C5EA4" w:rsidP="006C5EA4">
      <w:pPr>
        <w:widowControl w:val="0"/>
        <w:numPr>
          <w:ilvl w:val="2"/>
          <w:numId w:val="15"/>
        </w:numPr>
        <w:tabs>
          <w:tab w:val="left" w:pos="824"/>
        </w:tabs>
        <w:ind w:firstLine="851"/>
        <w:jc w:val="both"/>
        <w:rPr>
          <w:color w:val="000000"/>
          <w:sz w:val="24"/>
          <w:szCs w:val="24"/>
          <w:lang w:bidi="ru-RU"/>
        </w:rPr>
      </w:pPr>
      <w:r w:rsidRPr="006C5EA4">
        <w:rPr>
          <w:color w:val="000000"/>
          <w:sz w:val="24"/>
          <w:szCs w:val="24"/>
          <w:lang w:bidi="ru-RU"/>
        </w:rPr>
        <w:t>Рассказывает о достигнутых результатах другим детям, воспитателю Комментарий</w:t>
      </w:r>
    </w:p>
    <w:p w14:paraId="1260965E" w14:textId="77777777" w:rsidR="006C5EA4" w:rsidRPr="006C5EA4" w:rsidRDefault="006C5EA4" w:rsidP="006C5EA4">
      <w:pPr>
        <w:widowControl w:val="0"/>
        <w:ind w:firstLine="851"/>
        <w:jc w:val="both"/>
        <w:rPr>
          <w:b/>
          <w:bCs/>
          <w:color w:val="000000"/>
          <w:sz w:val="24"/>
          <w:szCs w:val="24"/>
          <w:lang w:bidi="ru-RU"/>
        </w:rPr>
      </w:pPr>
      <w:r w:rsidRPr="006C5EA4">
        <w:rPr>
          <w:b/>
          <w:bCs/>
          <w:color w:val="000000"/>
          <w:sz w:val="24"/>
          <w:szCs w:val="24"/>
          <w:lang w:bidi="ru-RU"/>
        </w:rPr>
        <w:t>Готовность проявить инициативу</w:t>
      </w:r>
    </w:p>
    <w:p w14:paraId="1E753E30" w14:textId="77777777" w:rsidR="006C5EA4" w:rsidRPr="006C5EA4" w:rsidRDefault="006C5EA4" w:rsidP="006C5EA4">
      <w:pPr>
        <w:widowControl w:val="0"/>
        <w:numPr>
          <w:ilvl w:val="2"/>
          <w:numId w:val="15"/>
        </w:numPr>
        <w:tabs>
          <w:tab w:val="left" w:pos="824"/>
        </w:tabs>
        <w:ind w:firstLine="851"/>
        <w:jc w:val="both"/>
        <w:rPr>
          <w:color w:val="000000"/>
          <w:sz w:val="24"/>
          <w:szCs w:val="24"/>
          <w:lang w:bidi="ru-RU"/>
        </w:rPr>
      </w:pPr>
      <w:r w:rsidRPr="006C5EA4">
        <w:rPr>
          <w:color w:val="000000"/>
          <w:sz w:val="24"/>
          <w:szCs w:val="24"/>
          <w:lang w:bidi="ru-RU"/>
        </w:rPr>
        <w:t>Инициирует новые способы решения задач Комментарий</w:t>
      </w:r>
    </w:p>
    <w:p w14:paraId="7A9E26D9" w14:textId="77777777" w:rsidR="006C5EA4" w:rsidRPr="006C5EA4" w:rsidRDefault="006C5EA4" w:rsidP="006C5EA4">
      <w:pPr>
        <w:pStyle w:val="a3"/>
        <w:widowControl w:val="0"/>
        <w:numPr>
          <w:ilvl w:val="2"/>
          <w:numId w:val="29"/>
        </w:numPr>
        <w:tabs>
          <w:tab w:val="left" w:pos="679"/>
        </w:tabs>
        <w:ind w:left="0" w:firstLine="851"/>
        <w:jc w:val="both"/>
        <w:rPr>
          <w:color w:val="000000"/>
          <w:sz w:val="24"/>
          <w:szCs w:val="24"/>
          <w:lang w:bidi="ru-RU"/>
        </w:rPr>
      </w:pPr>
      <w:r w:rsidRPr="006C5EA4">
        <w:rPr>
          <w:rFonts w:ascii="Times New Roman" w:hAnsi="Times New Roman" w:cs="Times New Roman"/>
          <w:color w:val="000000"/>
          <w:sz w:val="24"/>
          <w:szCs w:val="24"/>
          <w:lang w:bidi="ru-RU"/>
        </w:rPr>
        <w:t xml:space="preserve">Предлагает новые темы для исследовательской и проектной деятельности </w:t>
      </w:r>
    </w:p>
    <w:p w14:paraId="414951A8" w14:textId="77777777" w:rsidR="00AF09F7" w:rsidRDefault="006C5EA4" w:rsidP="00AF09F7">
      <w:pPr>
        <w:widowControl w:val="0"/>
        <w:spacing w:after="124"/>
        <w:jc w:val="both"/>
        <w:rPr>
          <w:color w:val="000000"/>
          <w:sz w:val="24"/>
          <w:szCs w:val="24"/>
          <w:lang w:bidi="ru-RU"/>
        </w:rPr>
      </w:pPr>
      <w:r w:rsidRPr="006C5EA4">
        <w:rPr>
          <w:color w:val="000000"/>
          <w:sz w:val="24"/>
          <w:szCs w:val="24"/>
          <w:lang w:bidi="ru-RU"/>
        </w:rPr>
        <w:t>Комментари</w:t>
      </w:r>
      <w:r w:rsidR="00AF09F7">
        <w:rPr>
          <w:color w:val="000000"/>
          <w:sz w:val="24"/>
          <w:szCs w:val="24"/>
          <w:lang w:bidi="ru-RU"/>
        </w:rPr>
        <w:t>и</w:t>
      </w:r>
    </w:p>
    <w:p w14:paraId="4B586387" w14:textId="277B53C4" w:rsidR="00AF09F7" w:rsidRPr="00D95C29" w:rsidRDefault="00AF09F7" w:rsidP="00AF09F7">
      <w:pPr>
        <w:widowControl w:val="0"/>
        <w:spacing w:after="124"/>
        <w:jc w:val="both"/>
        <w:rPr>
          <w:b/>
          <w:bCs/>
          <w:color w:val="000000"/>
          <w:sz w:val="24"/>
          <w:szCs w:val="24"/>
          <w:lang w:bidi="ru-RU"/>
        </w:rPr>
      </w:pPr>
      <w:r w:rsidRPr="00D95C29">
        <w:rPr>
          <w:b/>
          <w:bCs/>
          <w:color w:val="000000"/>
          <w:sz w:val="24"/>
          <w:szCs w:val="24"/>
          <w:lang w:bidi="ru-RU"/>
        </w:rPr>
        <w:t>2.3. Математика</w:t>
      </w:r>
    </w:p>
    <w:p w14:paraId="18EF03B8" w14:textId="77777777" w:rsidR="00AF09F7" w:rsidRPr="00834F3E" w:rsidRDefault="00AF09F7" w:rsidP="00AF09F7">
      <w:pPr>
        <w:widowControl w:val="0"/>
        <w:spacing w:after="124"/>
        <w:jc w:val="both"/>
        <w:rPr>
          <w:i/>
          <w:iCs/>
          <w:color w:val="000000"/>
          <w:sz w:val="24"/>
          <w:szCs w:val="24"/>
          <w:lang w:bidi="ru-RU"/>
        </w:rPr>
      </w:pPr>
      <w:r w:rsidRPr="00834F3E">
        <w:rPr>
          <w:i/>
          <w:iCs/>
          <w:color w:val="000000"/>
          <w:sz w:val="24"/>
          <w:szCs w:val="24"/>
          <w:lang w:bidi="ru-RU"/>
        </w:rPr>
        <w:t>«Математика» (использование простейших математических понятий, чисел в повседневной речи и для описания свойств предметов, процесса и результатов познавательной деятельности, понимание пространственных отношений)</w:t>
      </w:r>
    </w:p>
    <w:p w14:paraId="246E73E0" w14:textId="77777777" w:rsidR="00AF09F7" w:rsidRPr="00834F3E" w:rsidRDefault="00AF09F7" w:rsidP="00AF09F7">
      <w:pPr>
        <w:widowControl w:val="0"/>
        <w:numPr>
          <w:ilvl w:val="0"/>
          <w:numId w:val="16"/>
        </w:numPr>
        <w:tabs>
          <w:tab w:val="left" w:pos="698"/>
        </w:tabs>
        <w:ind w:firstLine="851"/>
        <w:rPr>
          <w:color w:val="000000"/>
          <w:sz w:val="24"/>
          <w:szCs w:val="24"/>
          <w:lang w:bidi="ru-RU"/>
        </w:rPr>
      </w:pPr>
      <w:r w:rsidRPr="00834F3E">
        <w:rPr>
          <w:color w:val="000000"/>
          <w:sz w:val="24"/>
          <w:szCs w:val="24"/>
          <w:lang w:bidi="ru-RU"/>
        </w:rPr>
        <w:t>Использует в своей повседневной речи простейшие математические понятия, связанные с измерением длины, веса, количества предметов и т.д.</w:t>
      </w:r>
    </w:p>
    <w:p w14:paraId="3C601D89" w14:textId="77777777" w:rsidR="00AF09F7" w:rsidRPr="00834F3E" w:rsidRDefault="00AF09F7" w:rsidP="00AF09F7">
      <w:pPr>
        <w:widowControl w:val="0"/>
        <w:ind w:firstLine="851"/>
        <w:rPr>
          <w:color w:val="000000"/>
          <w:sz w:val="24"/>
          <w:szCs w:val="24"/>
          <w:lang w:bidi="ru-RU"/>
        </w:rPr>
      </w:pPr>
      <w:r w:rsidRPr="00834F3E">
        <w:rPr>
          <w:color w:val="000000"/>
          <w:sz w:val="24"/>
          <w:szCs w:val="24"/>
          <w:lang w:bidi="ru-RU"/>
        </w:rPr>
        <w:t>Комментарий</w:t>
      </w:r>
    </w:p>
    <w:p w14:paraId="4E59DD58" w14:textId="77777777" w:rsidR="00AF09F7" w:rsidRDefault="00AF09F7" w:rsidP="00AF09F7">
      <w:pPr>
        <w:widowControl w:val="0"/>
        <w:numPr>
          <w:ilvl w:val="0"/>
          <w:numId w:val="16"/>
        </w:numPr>
        <w:tabs>
          <w:tab w:val="left" w:pos="702"/>
        </w:tabs>
        <w:ind w:firstLine="851"/>
        <w:rPr>
          <w:color w:val="000000"/>
          <w:sz w:val="24"/>
          <w:szCs w:val="24"/>
          <w:lang w:bidi="ru-RU"/>
        </w:rPr>
      </w:pPr>
      <w:r w:rsidRPr="00834F3E">
        <w:rPr>
          <w:color w:val="000000"/>
          <w:sz w:val="24"/>
          <w:szCs w:val="24"/>
          <w:lang w:bidi="ru-RU"/>
        </w:rPr>
        <w:t xml:space="preserve">Правильно использует числа в повседневной жизни </w:t>
      </w:r>
    </w:p>
    <w:p w14:paraId="688D6B3B" w14:textId="77777777" w:rsidR="00AF09F7" w:rsidRPr="00834F3E" w:rsidRDefault="00AF09F7" w:rsidP="00AF09F7">
      <w:pPr>
        <w:widowControl w:val="0"/>
        <w:tabs>
          <w:tab w:val="left" w:pos="702"/>
        </w:tabs>
        <w:ind w:firstLine="851"/>
        <w:rPr>
          <w:color w:val="000000"/>
          <w:sz w:val="24"/>
          <w:szCs w:val="24"/>
          <w:lang w:bidi="ru-RU"/>
        </w:rPr>
      </w:pPr>
      <w:r w:rsidRPr="00834F3E">
        <w:rPr>
          <w:color w:val="000000"/>
          <w:sz w:val="24"/>
          <w:szCs w:val="24"/>
          <w:lang w:bidi="ru-RU"/>
        </w:rPr>
        <w:t>Комментарий</w:t>
      </w:r>
    </w:p>
    <w:p w14:paraId="1457B6B7" w14:textId="77777777" w:rsidR="00AF09F7" w:rsidRDefault="00AF09F7" w:rsidP="00AF09F7">
      <w:pPr>
        <w:widowControl w:val="0"/>
        <w:numPr>
          <w:ilvl w:val="0"/>
          <w:numId w:val="16"/>
        </w:numPr>
        <w:tabs>
          <w:tab w:val="left" w:pos="702"/>
        </w:tabs>
        <w:ind w:firstLine="851"/>
        <w:rPr>
          <w:color w:val="000000"/>
          <w:sz w:val="24"/>
          <w:szCs w:val="24"/>
          <w:lang w:bidi="ru-RU"/>
        </w:rPr>
      </w:pPr>
      <w:r w:rsidRPr="00834F3E">
        <w:rPr>
          <w:color w:val="000000"/>
          <w:sz w:val="24"/>
          <w:szCs w:val="24"/>
          <w:lang w:bidi="ru-RU"/>
        </w:rPr>
        <w:t xml:space="preserve">Легко считает в прямом порядке от 1 до 10 </w:t>
      </w:r>
    </w:p>
    <w:p w14:paraId="04093CC3" w14:textId="77777777" w:rsidR="00AF09F7" w:rsidRPr="00834F3E" w:rsidRDefault="00AF09F7" w:rsidP="00AF09F7">
      <w:pPr>
        <w:widowControl w:val="0"/>
        <w:tabs>
          <w:tab w:val="left" w:pos="702"/>
        </w:tabs>
        <w:ind w:firstLine="851"/>
        <w:rPr>
          <w:color w:val="000000"/>
          <w:sz w:val="24"/>
          <w:szCs w:val="24"/>
          <w:lang w:bidi="ru-RU"/>
        </w:rPr>
      </w:pPr>
      <w:r w:rsidRPr="00834F3E">
        <w:rPr>
          <w:color w:val="000000"/>
          <w:sz w:val="24"/>
          <w:szCs w:val="24"/>
          <w:lang w:bidi="ru-RU"/>
        </w:rPr>
        <w:t>Комментарий</w:t>
      </w:r>
    </w:p>
    <w:p w14:paraId="716CB3BE" w14:textId="77777777" w:rsidR="00AF09F7" w:rsidRDefault="00AF09F7" w:rsidP="00AF09F7">
      <w:pPr>
        <w:widowControl w:val="0"/>
        <w:numPr>
          <w:ilvl w:val="0"/>
          <w:numId w:val="16"/>
        </w:numPr>
        <w:tabs>
          <w:tab w:val="left" w:pos="702"/>
        </w:tabs>
        <w:ind w:firstLine="851"/>
        <w:rPr>
          <w:color w:val="000000"/>
          <w:sz w:val="24"/>
          <w:szCs w:val="24"/>
          <w:lang w:bidi="ru-RU"/>
        </w:rPr>
      </w:pPr>
      <w:r w:rsidRPr="00834F3E">
        <w:rPr>
          <w:color w:val="000000"/>
          <w:sz w:val="24"/>
          <w:szCs w:val="24"/>
          <w:lang w:bidi="ru-RU"/>
        </w:rPr>
        <w:t xml:space="preserve">Легко считает в обратном порядке от 10 до 1 </w:t>
      </w:r>
    </w:p>
    <w:p w14:paraId="723874FC" w14:textId="77777777" w:rsidR="00AF09F7" w:rsidRPr="00834F3E" w:rsidRDefault="00AF09F7" w:rsidP="00AF09F7">
      <w:pPr>
        <w:widowControl w:val="0"/>
        <w:tabs>
          <w:tab w:val="left" w:pos="702"/>
        </w:tabs>
        <w:ind w:firstLine="851"/>
        <w:rPr>
          <w:color w:val="000000"/>
          <w:sz w:val="24"/>
          <w:szCs w:val="24"/>
          <w:lang w:bidi="ru-RU"/>
        </w:rPr>
      </w:pPr>
      <w:r w:rsidRPr="00834F3E">
        <w:rPr>
          <w:color w:val="000000"/>
          <w:sz w:val="24"/>
          <w:szCs w:val="24"/>
          <w:lang w:bidi="ru-RU"/>
        </w:rPr>
        <w:t>Комментарий</w:t>
      </w:r>
    </w:p>
    <w:p w14:paraId="7AECD636" w14:textId="77777777" w:rsidR="00AF09F7" w:rsidRPr="00834F3E" w:rsidRDefault="00AF09F7" w:rsidP="00AF09F7">
      <w:pPr>
        <w:widowControl w:val="0"/>
        <w:numPr>
          <w:ilvl w:val="0"/>
          <w:numId w:val="16"/>
        </w:numPr>
        <w:tabs>
          <w:tab w:val="left" w:pos="698"/>
        </w:tabs>
        <w:ind w:firstLine="851"/>
        <w:jc w:val="both"/>
        <w:rPr>
          <w:color w:val="000000"/>
          <w:sz w:val="24"/>
          <w:szCs w:val="24"/>
          <w:lang w:bidi="ru-RU"/>
        </w:rPr>
      </w:pPr>
      <w:r w:rsidRPr="00834F3E">
        <w:rPr>
          <w:color w:val="000000"/>
          <w:sz w:val="24"/>
          <w:szCs w:val="24"/>
          <w:lang w:bidi="ru-RU"/>
        </w:rPr>
        <w:t>Исследует характеристики бытовых предметов и использует язык математики для их описания</w:t>
      </w:r>
    </w:p>
    <w:p w14:paraId="6AE2E0C2" w14:textId="77777777" w:rsidR="00AF09F7" w:rsidRPr="00834F3E" w:rsidRDefault="00AF09F7" w:rsidP="00AF09F7">
      <w:pPr>
        <w:widowControl w:val="0"/>
        <w:ind w:firstLine="851"/>
        <w:rPr>
          <w:color w:val="000000"/>
          <w:sz w:val="24"/>
          <w:szCs w:val="24"/>
          <w:lang w:bidi="ru-RU"/>
        </w:rPr>
      </w:pPr>
      <w:r w:rsidRPr="00834F3E">
        <w:rPr>
          <w:color w:val="000000"/>
          <w:sz w:val="24"/>
          <w:szCs w:val="24"/>
          <w:lang w:bidi="ru-RU"/>
        </w:rPr>
        <w:t>Комментарий</w:t>
      </w:r>
    </w:p>
    <w:p w14:paraId="1CD55828" w14:textId="77777777" w:rsidR="00AF09F7" w:rsidRPr="00834F3E" w:rsidRDefault="00AF09F7" w:rsidP="00AF09F7">
      <w:pPr>
        <w:widowControl w:val="0"/>
        <w:numPr>
          <w:ilvl w:val="0"/>
          <w:numId w:val="16"/>
        </w:numPr>
        <w:tabs>
          <w:tab w:val="left" w:pos="698"/>
        </w:tabs>
        <w:ind w:firstLine="851"/>
        <w:jc w:val="both"/>
        <w:rPr>
          <w:color w:val="000000"/>
          <w:sz w:val="24"/>
          <w:szCs w:val="24"/>
          <w:lang w:bidi="ru-RU"/>
        </w:rPr>
      </w:pPr>
      <w:r w:rsidRPr="00834F3E">
        <w:rPr>
          <w:color w:val="000000"/>
          <w:sz w:val="24"/>
          <w:szCs w:val="24"/>
          <w:lang w:bidi="ru-RU"/>
        </w:rPr>
        <w:t>Использует математику для исследования, обдумывания и тестирования различных решений проблем, сформулированных самостоятельно или воспитателем</w:t>
      </w:r>
    </w:p>
    <w:p w14:paraId="3FA3BCBD" w14:textId="77777777" w:rsidR="00AF09F7" w:rsidRPr="006C5EA4" w:rsidRDefault="00AF09F7" w:rsidP="00AF09F7">
      <w:pPr>
        <w:widowControl w:val="0"/>
        <w:ind w:firstLine="851"/>
        <w:rPr>
          <w:color w:val="000000"/>
          <w:sz w:val="24"/>
          <w:szCs w:val="24"/>
          <w:lang w:bidi="ru-RU"/>
        </w:rPr>
      </w:pPr>
      <w:r w:rsidRPr="006C5EA4">
        <w:rPr>
          <w:color w:val="000000"/>
          <w:sz w:val="24"/>
          <w:szCs w:val="24"/>
          <w:lang w:bidi="ru-RU"/>
        </w:rPr>
        <w:t>Комментарий</w:t>
      </w:r>
    </w:p>
    <w:p w14:paraId="078C8012" w14:textId="77777777" w:rsidR="00AF09F7" w:rsidRPr="006C5EA4" w:rsidRDefault="00AF09F7" w:rsidP="00AF09F7">
      <w:pPr>
        <w:widowControl w:val="0"/>
        <w:numPr>
          <w:ilvl w:val="0"/>
          <w:numId w:val="16"/>
        </w:numPr>
        <w:tabs>
          <w:tab w:val="left" w:pos="698"/>
        </w:tabs>
        <w:ind w:firstLine="851"/>
        <w:jc w:val="both"/>
        <w:rPr>
          <w:color w:val="000000"/>
          <w:sz w:val="24"/>
          <w:szCs w:val="24"/>
          <w:lang w:bidi="ru-RU"/>
        </w:rPr>
      </w:pPr>
      <w:r w:rsidRPr="006C5EA4">
        <w:rPr>
          <w:color w:val="000000"/>
          <w:sz w:val="24"/>
          <w:szCs w:val="24"/>
          <w:lang w:bidi="ru-RU"/>
        </w:rPr>
        <w:t>Использует язык математики для описания процесса и результатов познавательной (исследовательской) деятельности</w:t>
      </w:r>
    </w:p>
    <w:p w14:paraId="3419EB1C" w14:textId="77777777" w:rsidR="00AF09F7" w:rsidRPr="006C5EA4" w:rsidRDefault="00AF09F7" w:rsidP="00AF09F7">
      <w:pPr>
        <w:widowControl w:val="0"/>
        <w:ind w:firstLine="851"/>
        <w:rPr>
          <w:color w:val="000000"/>
          <w:sz w:val="24"/>
          <w:szCs w:val="24"/>
          <w:lang w:bidi="ru-RU"/>
        </w:rPr>
      </w:pPr>
      <w:r w:rsidRPr="006C5EA4">
        <w:rPr>
          <w:color w:val="000000"/>
          <w:sz w:val="24"/>
          <w:szCs w:val="24"/>
          <w:lang w:bidi="ru-RU"/>
        </w:rPr>
        <w:t>Комментарий</w:t>
      </w:r>
    </w:p>
    <w:p w14:paraId="615D7054" w14:textId="77777777" w:rsidR="00AF09F7" w:rsidRPr="006C5EA4" w:rsidRDefault="00AF09F7" w:rsidP="00AF09F7">
      <w:pPr>
        <w:ind w:firstLine="851"/>
        <w:rPr>
          <w:sz w:val="24"/>
          <w:szCs w:val="24"/>
        </w:rPr>
      </w:pPr>
      <w:r w:rsidRPr="006C5EA4">
        <w:rPr>
          <w:sz w:val="24"/>
          <w:szCs w:val="24"/>
        </w:rPr>
        <w:t>2.3.8. Демонстрирует «чувство числа» в различных ситуациях (например, отвечает на вопрос «Где больше предметов?» без их пересчета)</w:t>
      </w:r>
    </w:p>
    <w:p w14:paraId="58AB3A94" w14:textId="77777777" w:rsidR="00AF09F7" w:rsidRPr="000567D8" w:rsidRDefault="00AF09F7" w:rsidP="00AF09F7">
      <w:pPr>
        <w:ind w:firstLine="851"/>
      </w:pPr>
      <w:r w:rsidRPr="006C5EA4">
        <w:rPr>
          <w:sz w:val="24"/>
          <w:szCs w:val="24"/>
        </w:rPr>
        <w:t>Комментарий</w:t>
      </w:r>
    </w:p>
    <w:p w14:paraId="3BF32778" w14:textId="77777777" w:rsidR="00AF09F7" w:rsidRPr="00834F3E" w:rsidRDefault="00AF09F7" w:rsidP="00AF09F7">
      <w:pPr>
        <w:widowControl w:val="0"/>
        <w:numPr>
          <w:ilvl w:val="0"/>
          <w:numId w:val="16"/>
        </w:numPr>
        <w:tabs>
          <w:tab w:val="left" w:pos="698"/>
        </w:tabs>
        <w:ind w:firstLine="851"/>
        <w:jc w:val="both"/>
        <w:rPr>
          <w:color w:val="000000"/>
          <w:sz w:val="24"/>
          <w:szCs w:val="24"/>
          <w:lang w:bidi="ru-RU"/>
        </w:rPr>
      </w:pPr>
      <w:r w:rsidRPr="00834F3E">
        <w:rPr>
          <w:color w:val="000000"/>
          <w:sz w:val="24"/>
          <w:szCs w:val="24"/>
          <w:lang w:bidi="ru-RU"/>
        </w:rPr>
        <w:t>Демонстрирует понимание пространственных отношений через правильное использование словесных маркеров: «внутри», «снаружи», «вверху», «внизу», «близко», «далеко», «под», «над»</w:t>
      </w:r>
    </w:p>
    <w:p w14:paraId="7A3DE90D" w14:textId="77777777" w:rsidR="00AF09F7" w:rsidRPr="00834F3E" w:rsidRDefault="00AF09F7" w:rsidP="00AF09F7">
      <w:pPr>
        <w:widowControl w:val="0"/>
        <w:ind w:firstLine="851"/>
        <w:rPr>
          <w:color w:val="000000"/>
          <w:sz w:val="24"/>
          <w:szCs w:val="24"/>
          <w:lang w:bidi="ru-RU"/>
        </w:rPr>
      </w:pPr>
      <w:r w:rsidRPr="00834F3E">
        <w:rPr>
          <w:color w:val="000000"/>
          <w:sz w:val="24"/>
          <w:szCs w:val="24"/>
          <w:lang w:bidi="ru-RU"/>
        </w:rPr>
        <w:t>Комментарий</w:t>
      </w:r>
    </w:p>
    <w:p w14:paraId="34229C59" w14:textId="77777777" w:rsidR="00AF09F7" w:rsidRPr="00834F3E" w:rsidRDefault="00AF09F7" w:rsidP="00AF09F7">
      <w:pPr>
        <w:widowControl w:val="0"/>
        <w:ind w:firstLine="851"/>
        <w:rPr>
          <w:i/>
          <w:iCs/>
          <w:color w:val="000000"/>
          <w:sz w:val="24"/>
          <w:szCs w:val="24"/>
          <w:lang w:bidi="ru-RU"/>
        </w:rPr>
      </w:pPr>
      <w:r w:rsidRPr="00834F3E">
        <w:rPr>
          <w:i/>
          <w:iCs/>
          <w:color w:val="000000"/>
          <w:sz w:val="24"/>
          <w:szCs w:val="24"/>
          <w:lang w:bidi="ru-RU"/>
        </w:rPr>
        <w:t>Инструкция</w:t>
      </w:r>
    </w:p>
    <w:p w14:paraId="2ED4C94A" w14:textId="77777777" w:rsidR="00AF09F7" w:rsidRDefault="00AF09F7" w:rsidP="00AF09F7">
      <w:pPr>
        <w:widowControl w:val="0"/>
        <w:ind w:firstLine="851"/>
        <w:jc w:val="both"/>
        <w:rPr>
          <w:i/>
          <w:iCs/>
          <w:color w:val="000000"/>
          <w:sz w:val="24"/>
          <w:szCs w:val="24"/>
          <w:lang w:bidi="ru-RU"/>
        </w:rPr>
      </w:pPr>
      <w:r w:rsidRPr="00834F3E">
        <w:rPr>
          <w:i/>
          <w:iCs/>
          <w:color w:val="000000"/>
          <w:sz w:val="24"/>
          <w:szCs w:val="24"/>
          <w:lang w:bidi="ru-RU"/>
        </w:rPr>
        <w:t>Выберите один из вариантов оценки описываемого поведения ребенка на основании обобщённых наблюдений за ним в течение двух недель до начала оценивания.</w:t>
      </w:r>
    </w:p>
    <w:p w14:paraId="343AF63F" w14:textId="77777777" w:rsidR="00AF09F7" w:rsidRPr="00834F3E" w:rsidRDefault="00AF09F7" w:rsidP="00AF09F7">
      <w:pPr>
        <w:widowControl w:val="0"/>
        <w:ind w:firstLine="851"/>
        <w:jc w:val="both"/>
        <w:rPr>
          <w:i/>
          <w:iCs/>
          <w:color w:val="000000"/>
          <w:sz w:val="24"/>
          <w:szCs w:val="24"/>
          <w:lang w:bidi="ru-RU"/>
        </w:rPr>
      </w:pPr>
      <w:r w:rsidRPr="00834F3E">
        <w:rPr>
          <w:i/>
          <w:iCs/>
          <w:color w:val="000000"/>
          <w:sz w:val="24"/>
          <w:szCs w:val="24"/>
          <w:lang w:bidi="ru-RU"/>
        </w:rPr>
        <w:t>При проведении оценки рекомендуется учитывать портфолио ребенка, материалы дневника педагогических наблюдений.</w:t>
      </w:r>
    </w:p>
    <w:p w14:paraId="5505AAF9" w14:textId="77777777" w:rsidR="00AF09F7" w:rsidRPr="00834F3E" w:rsidRDefault="00AF09F7" w:rsidP="00AF09F7">
      <w:pPr>
        <w:widowControl w:val="0"/>
        <w:ind w:firstLine="851"/>
        <w:jc w:val="both"/>
        <w:rPr>
          <w:i/>
          <w:iCs/>
          <w:color w:val="000000"/>
          <w:sz w:val="24"/>
          <w:szCs w:val="24"/>
          <w:lang w:bidi="ru-RU"/>
        </w:rPr>
      </w:pPr>
      <w:r w:rsidRPr="00834F3E">
        <w:rPr>
          <w:i/>
          <w:iCs/>
          <w:color w:val="000000"/>
          <w:sz w:val="24"/>
          <w:szCs w:val="24"/>
          <w:lang w:bidi="ru-RU"/>
        </w:rPr>
        <w:t xml:space="preserve">В случае необходимости дополнительно заполните вариант «комментарий» (например, если Вы не уверены в выборе оценки или предлагаете уточнение по </w:t>
      </w:r>
      <w:r w:rsidRPr="00834F3E">
        <w:rPr>
          <w:i/>
          <w:iCs/>
          <w:color w:val="000000"/>
          <w:sz w:val="24"/>
          <w:szCs w:val="24"/>
          <w:lang w:bidi="ru-RU"/>
        </w:rPr>
        <w:lastRenderedPageBreak/>
        <w:t>формулировке описания поведения).</w:t>
      </w:r>
    </w:p>
    <w:p w14:paraId="557CF55D" w14:textId="77777777" w:rsidR="00AF09F7" w:rsidRPr="00834F3E" w:rsidRDefault="00AF09F7" w:rsidP="00AF09F7">
      <w:pPr>
        <w:keepNext/>
        <w:keepLines/>
        <w:widowControl w:val="0"/>
        <w:numPr>
          <w:ilvl w:val="0"/>
          <w:numId w:val="15"/>
        </w:numPr>
        <w:tabs>
          <w:tab w:val="left" w:pos="349"/>
        </w:tabs>
        <w:ind w:firstLine="851"/>
        <w:jc w:val="both"/>
        <w:outlineLvl w:val="0"/>
        <w:rPr>
          <w:b/>
          <w:bCs/>
          <w:i/>
          <w:iCs/>
          <w:color w:val="000000"/>
          <w:sz w:val="24"/>
          <w:szCs w:val="24"/>
          <w:lang w:bidi="ru-RU"/>
        </w:rPr>
      </w:pPr>
      <w:bookmarkStart w:id="249" w:name="bookmark3"/>
      <w:bookmarkStart w:id="250" w:name="_Toc93839384"/>
      <w:bookmarkStart w:id="251" w:name="_Toc127779279"/>
      <w:bookmarkStart w:id="252" w:name="_Toc127781510"/>
      <w:bookmarkStart w:id="253" w:name="_Toc127781549"/>
      <w:bookmarkStart w:id="254" w:name="_Toc127781627"/>
      <w:bookmarkStart w:id="255" w:name="_Toc127782543"/>
      <w:bookmarkStart w:id="256" w:name="_Toc158056839"/>
      <w:r w:rsidRPr="00834F3E">
        <w:rPr>
          <w:b/>
          <w:bCs/>
          <w:i/>
          <w:iCs/>
          <w:color w:val="000000"/>
          <w:sz w:val="24"/>
          <w:szCs w:val="24"/>
          <w:u w:val="single"/>
          <w:lang w:bidi="ru-RU"/>
        </w:rPr>
        <w:t>Художественно-эстетическое развитие</w:t>
      </w:r>
      <w:bookmarkEnd w:id="249"/>
      <w:bookmarkEnd w:id="250"/>
      <w:bookmarkEnd w:id="251"/>
      <w:bookmarkEnd w:id="252"/>
      <w:bookmarkEnd w:id="253"/>
      <w:bookmarkEnd w:id="254"/>
      <w:bookmarkEnd w:id="255"/>
      <w:bookmarkEnd w:id="256"/>
    </w:p>
    <w:p w14:paraId="35DDC1A2" w14:textId="77777777" w:rsidR="00AF09F7" w:rsidRPr="00834F3E" w:rsidRDefault="00AF09F7" w:rsidP="00AF09F7">
      <w:pPr>
        <w:widowControl w:val="0"/>
        <w:ind w:firstLine="851"/>
        <w:jc w:val="both"/>
        <w:rPr>
          <w:i/>
          <w:iCs/>
          <w:color w:val="000000"/>
          <w:sz w:val="24"/>
          <w:szCs w:val="24"/>
          <w:lang w:bidi="ru-RU"/>
        </w:rPr>
      </w:pPr>
      <w:r w:rsidRPr="00834F3E">
        <w:rPr>
          <w:i/>
          <w:iCs/>
          <w:color w:val="000000"/>
          <w:sz w:val="24"/>
          <w:szCs w:val="24"/>
          <w:lang w:bidi="ru-RU"/>
        </w:rPr>
        <w:t>Раздел 3. Художественно-эстетическое развитие включает четыре блока:</w:t>
      </w:r>
    </w:p>
    <w:p w14:paraId="175A3D52" w14:textId="77777777" w:rsidR="00AF09F7" w:rsidRPr="00834F3E" w:rsidRDefault="00AF09F7" w:rsidP="00AF09F7">
      <w:pPr>
        <w:widowControl w:val="0"/>
        <w:ind w:firstLine="851"/>
        <w:jc w:val="both"/>
        <w:rPr>
          <w:b/>
          <w:bCs/>
          <w:i/>
          <w:iCs/>
          <w:color w:val="000000"/>
          <w:sz w:val="24"/>
          <w:szCs w:val="24"/>
          <w:lang w:bidi="ru-RU"/>
        </w:rPr>
      </w:pPr>
      <w:r w:rsidRPr="00834F3E">
        <w:rPr>
          <w:b/>
          <w:bCs/>
          <w:i/>
          <w:iCs/>
          <w:color w:val="000000"/>
          <w:sz w:val="24"/>
          <w:szCs w:val="24"/>
          <w:lang w:bidi="ru-RU"/>
        </w:rPr>
        <w:t>«Отношение к творческой деятельности»</w:t>
      </w:r>
    </w:p>
    <w:p w14:paraId="7BEF219E" w14:textId="77777777" w:rsidR="00AF09F7" w:rsidRPr="00834F3E" w:rsidRDefault="00AF09F7" w:rsidP="00AF09F7">
      <w:pPr>
        <w:widowControl w:val="0"/>
        <w:ind w:firstLine="851"/>
        <w:jc w:val="both"/>
        <w:rPr>
          <w:b/>
          <w:bCs/>
          <w:i/>
          <w:iCs/>
          <w:color w:val="000000"/>
          <w:sz w:val="24"/>
          <w:szCs w:val="24"/>
          <w:lang w:bidi="ru-RU"/>
        </w:rPr>
      </w:pPr>
      <w:r w:rsidRPr="00834F3E">
        <w:rPr>
          <w:b/>
          <w:bCs/>
          <w:i/>
          <w:iCs/>
          <w:color w:val="000000"/>
          <w:sz w:val="24"/>
          <w:szCs w:val="24"/>
          <w:lang w:bidi="ru-RU"/>
        </w:rPr>
        <w:t>«Музыка и движения»</w:t>
      </w:r>
    </w:p>
    <w:p w14:paraId="1FE99865" w14:textId="77777777" w:rsidR="00AF09F7" w:rsidRPr="00834F3E" w:rsidRDefault="00AF09F7" w:rsidP="00AF09F7">
      <w:pPr>
        <w:widowControl w:val="0"/>
        <w:ind w:right="2540" w:firstLine="851"/>
        <w:rPr>
          <w:b/>
          <w:bCs/>
          <w:i/>
          <w:iCs/>
          <w:color w:val="000000"/>
          <w:sz w:val="24"/>
          <w:szCs w:val="24"/>
          <w:lang w:bidi="ru-RU"/>
        </w:rPr>
      </w:pPr>
      <w:r w:rsidRPr="00834F3E">
        <w:rPr>
          <w:b/>
          <w:bCs/>
          <w:i/>
          <w:iCs/>
          <w:color w:val="000000"/>
          <w:sz w:val="24"/>
          <w:szCs w:val="24"/>
          <w:lang w:bidi="ru-RU"/>
        </w:rPr>
        <w:t>«Изобразительное искусство и художественное конструирование» «Сюжетно-ролевые игры и театральные постановки»</w:t>
      </w:r>
    </w:p>
    <w:p w14:paraId="5F88270B" w14:textId="77777777" w:rsidR="00AF09F7" w:rsidRPr="00834F3E" w:rsidRDefault="00AF09F7" w:rsidP="00AF09F7">
      <w:pPr>
        <w:widowControl w:val="0"/>
        <w:ind w:firstLine="851"/>
        <w:jc w:val="both"/>
        <w:rPr>
          <w:i/>
          <w:iCs/>
          <w:color w:val="000000"/>
          <w:sz w:val="24"/>
          <w:szCs w:val="24"/>
          <w:lang w:bidi="ru-RU"/>
        </w:rPr>
      </w:pPr>
      <w:r w:rsidRPr="00834F3E">
        <w:rPr>
          <w:i/>
          <w:iCs/>
          <w:color w:val="000000"/>
          <w:sz w:val="24"/>
          <w:szCs w:val="24"/>
          <w:lang w:bidi="ru-RU"/>
        </w:rPr>
        <w:t>Шкала оценивания: практически никогда, иногда, практически всегда</w:t>
      </w:r>
    </w:p>
    <w:p w14:paraId="054EAE5C" w14:textId="77777777" w:rsidR="00AF09F7" w:rsidRPr="00834F3E" w:rsidRDefault="00AF09F7" w:rsidP="00AF09F7">
      <w:pPr>
        <w:widowControl w:val="0"/>
        <w:numPr>
          <w:ilvl w:val="1"/>
          <w:numId w:val="15"/>
        </w:numPr>
        <w:tabs>
          <w:tab w:val="left" w:pos="571"/>
        </w:tabs>
        <w:ind w:firstLine="851"/>
        <w:jc w:val="both"/>
        <w:rPr>
          <w:b/>
          <w:bCs/>
          <w:i/>
          <w:iCs/>
          <w:color w:val="000000"/>
          <w:sz w:val="24"/>
          <w:szCs w:val="24"/>
          <w:lang w:bidi="ru-RU"/>
        </w:rPr>
      </w:pPr>
      <w:r w:rsidRPr="00834F3E">
        <w:rPr>
          <w:b/>
          <w:bCs/>
          <w:i/>
          <w:iCs/>
          <w:color w:val="000000"/>
          <w:sz w:val="24"/>
          <w:szCs w:val="24"/>
          <w:lang w:bidi="ru-RU"/>
        </w:rPr>
        <w:t>Отношение к творческой деятельности</w:t>
      </w:r>
    </w:p>
    <w:p w14:paraId="3683BF56" w14:textId="77777777" w:rsidR="00AF09F7" w:rsidRPr="00834F3E" w:rsidRDefault="00AF09F7" w:rsidP="00AF09F7">
      <w:pPr>
        <w:widowControl w:val="0"/>
        <w:spacing w:line="293" w:lineRule="exact"/>
        <w:ind w:right="440" w:firstLine="851"/>
        <w:jc w:val="both"/>
        <w:rPr>
          <w:i/>
          <w:iCs/>
          <w:color w:val="000000"/>
          <w:sz w:val="24"/>
          <w:szCs w:val="24"/>
          <w:lang w:bidi="ru-RU"/>
        </w:rPr>
      </w:pPr>
      <w:r w:rsidRPr="00834F3E">
        <w:rPr>
          <w:i/>
          <w:iCs/>
          <w:color w:val="000000"/>
          <w:sz w:val="24"/>
          <w:szCs w:val="24"/>
          <w:lang w:bidi="ru-RU"/>
        </w:rPr>
        <w:t>«Отношение к творческой деятельности» (получение удовольствия от искусства, музыки и движения; развитие потребности в творческом самовыражении)</w:t>
      </w:r>
    </w:p>
    <w:p w14:paraId="77501DC1" w14:textId="77777777" w:rsidR="00AF09F7" w:rsidRDefault="00AF09F7" w:rsidP="00AF09F7">
      <w:pPr>
        <w:widowControl w:val="0"/>
        <w:numPr>
          <w:ilvl w:val="2"/>
          <w:numId w:val="15"/>
        </w:numPr>
        <w:tabs>
          <w:tab w:val="left" w:pos="42"/>
        </w:tabs>
        <w:ind w:right="474" w:firstLine="851"/>
        <w:jc w:val="both"/>
        <w:rPr>
          <w:color w:val="000000"/>
          <w:sz w:val="24"/>
          <w:szCs w:val="24"/>
          <w:lang w:bidi="ru-RU"/>
        </w:rPr>
      </w:pPr>
      <w:r w:rsidRPr="00834F3E">
        <w:rPr>
          <w:color w:val="000000"/>
          <w:sz w:val="24"/>
          <w:szCs w:val="24"/>
          <w:lang w:bidi="ru-RU"/>
        </w:rPr>
        <w:t>Получает удовольствие от слушания музыки</w:t>
      </w:r>
    </w:p>
    <w:p w14:paraId="57927B4F" w14:textId="77777777" w:rsidR="00AF09F7" w:rsidRPr="00834F3E" w:rsidRDefault="00AF09F7" w:rsidP="00AF09F7">
      <w:pPr>
        <w:widowControl w:val="0"/>
        <w:tabs>
          <w:tab w:val="left" w:pos="42"/>
        </w:tabs>
        <w:ind w:right="474"/>
        <w:jc w:val="both"/>
        <w:rPr>
          <w:color w:val="000000"/>
          <w:sz w:val="24"/>
          <w:szCs w:val="24"/>
          <w:lang w:bidi="ru-RU"/>
        </w:rPr>
      </w:pPr>
      <w:r w:rsidRPr="00834F3E">
        <w:rPr>
          <w:color w:val="000000"/>
          <w:sz w:val="24"/>
          <w:szCs w:val="24"/>
          <w:lang w:bidi="ru-RU"/>
        </w:rPr>
        <w:t>Комментарий</w:t>
      </w:r>
    </w:p>
    <w:p w14:paraId="29916BD4" w14:textId="77777777" w:rsidR="00AF09F7" w:rsidRDefault="00AF09F7" w:rsidP="00AF09F7">
      <w:pPr>
        <w:widowControl w:val="0"/>
        <w:numPr>
          <w:ilvl w:val="2"/>
          <w:numId w:val="15"/>
        </w:numPr>
        <w:tabs>
          <w:tab w:val="left" w:pos="42"/>
        </w:tabs>
        <w:ind w:right="474" w:firstLine="851"/>
        <w:jc w:val="both"/>
        <w:rPr>
          <w:color w:val="000000"/>
          <w:sz w:val="24"/>
          <w:szCs w:val="24"/>
          <w:lang w:bidi="ru-RU"/>
        </w:rPr>
      </w:pPr>
      <w:r w:rsidRPr="00834F3E">
        <w:rPr>
          <w:color w:val="000000"/>
          <w:sz w:val="24"/>
          <w:szCs w:val="24"/>
          <w:lang w:bidi="ru-RU"/>
        </w:rPr>
        <w:t xml:space="preserve">Получает удовольствие от движения под музыку </w:t>
      </w:r>
    </w:p>
    <w:p w14:paraId="4AE26D98" w14:textId="77777777" w:rsidR="00AF09F7" w:rsidRPr="00834F3E" w:rsidRDefault="00AF09F7" w:rsidP="00AF09F7">
      <w:pPr>
        <w:widowControl w:val="0"/>
        <w:tabs>
          <w:tab w:val="left" w:pos="42"/>
        </w:tabs>
        <w:ind w:right="474"/>
        <w:jc w:val="both"/>
        <w:rPr>
          <w:color w:val="000000"/>
          <w:sz w:val="24"/>
          <w:szCs w:val="24"/>
          <w:lang w:bidi="ru-RU"/>
        </w:rPr>
      </w:pPr>
      <w:r w:rsidRPr="00834F3E">
        <w:rPr>
          <w:color w:val="000000"/>
          <w:sz w:val="24"/>
          <w:szCs w:val="24"/>
          <w:lang w:bidi="ru-RU"/>
        </w:rPr>
        <w:t>Комментарий</w:t>
      </w:r>
    </w:p>
    <w:p w14:paraId="6B93484B" w14:textId="77777777" w:rsidR="00AF09F7" w:rsidRDefault="00AF09F7" w:rsidP="00AF09F7">
      <w:pPr>
        <w:widowControl w:val="0"/>
        <w:numPr>
          <w:ilvl w:val="2"/>
          <w:numId w:val="15"/>
        </w:numPr>
        <w:tabs>
          <w:tab w:val="left" w:pos="42"/>
        </w:tabs>
        <w:ind w:right="474" w:firstLine="851"/>
        <w:jc w:val="both"/>
        <w:rPr>
          <w:color w:val="000000"/>
          <w:sz w:val="24"/>
          <w:szCs w:val="24"/>
          <w:lang w:bidi="ru-RU"/>
        </w:rPr>
      </w:pPr>
      <w:r w:rsidRPr="00834F3E">
        <w:rPr>
          <w:color w:val="000000"/>
          <w:sz w:val="24"/>
          <w:szCs w:val="24"/>
          <w:lang w:bidi="ru-RU"/>
        </w:rPr>
        <w:t xml:space="preserve">Получает удовольствие от пения </w:t>
      </w:r>
    </w:p>
    <w:p w14:paraId="0C494A8D" w14:textId="77777777" w:rsidR="00AF09F7" w:rsidRPr="00834F3E" w:rsidRDefault="00AF09F7" w:rsidP="00AF09F7">
      <w:pPr>
        <w:widowControl w:val="0"/>
        <w:tabs>
          <w:tab w:val="left" w:pos="42"/>
        </w:tabs>
        <w:ind w:right="474"/>
        <w:jc w:val="both"/>
        <w:rPr>
          <w:color w:val="000000"/>
          <w:sz w:val="24"/>
          <w:szCs w:val="24"/>
          <w:lang w:bidi="ru-RU"/>
        </w:rPr>
      </w:pPr>
      <w:r w:rsidRPr="00834F3E">
        <w:rPr>
          <w:color w:val="000000"/>
          <w:sz w:val="24"/>
          <w:szCs w:val="24"/>
          <w:lang w:bidi="ru-RU"/>
        </w:rPr>
        <w:t>Комментарий</w:t>
      </w:r>
    </w:p>
    <w:p w14:paraId="72BDCCE0" w14:textId="77777777" w:rsidR="00AF09F7" w:rsidRPr="00834F3E" w:rsidRDefault="00AF09F7" w:rsidP="00AF09F7">
      <w:pPr>
        <w:widowControl w:val="0"/>
        <w:numPr>
          <w:ilvl w:val="2"/>
          <w:numId w:val="15"/>
        </w:numPr>
        <w:tabs>
          <w:tab w:val="left" w:pos="42"/>
        </w:tabs>
        <w:ind w:right="474" w:firstLine="851"/>
        <w:jc w:val="both"/>
        <w:rPr>
          <w:color w:val="000000"/>
          <w:sz w:val="24"/>
          <w:szCs w:val="24"/>
          <w:lang w:bidi="ru-RU"/>
        </w:rPr>
      </w:pPr>
      <w:r w:rsidRPr="00834F3E">
        <w:rPr>
          <w:color w:val="000000"/>
          <w:sz w:val="24"/>
          <w:szCs w:val="24"/>
          <w:lang w:bidi="ru-RU"/>
        </w:rPr>
        <w:t>Получает удовольствие от занятий изобразительным искусством Комментарий</w:t>
      </w:r>
    </w:p>
    <w:p w14:paraId="76699C6A" w14:textId="77777777" w:rsidR="00AF09F7" w:rsidRDefault="00AF09F7" w:rsidP="00AF09F7">
      <w:pPr>
        <w:widowControl w:val="0"/>
        <w:numPr>
          <w:ilvl w:val="2"/>
          <w:numId w:val="15"/>
        </w:numPr>
        <w:tabs>
          <w:tab w:val="left" w:pos="42"/>
        </w:tabs>
        <w:ind w:right="474" w:firstLine="851"/>
        <w:jc w:val="both"/>
        <w:rPr>
          <w:color w:val="000000"/>
          <w:sz w:val="24"/>
          <w:szCs w:val="24"/>
          <w:lang w:bidi="ru-RU"/>
        </w:rPr>
      </w:pPr>
      <w:r w:rsidRPr="00834F3E">
        <w:rPr>
          <w:color w:val="000000"/>
          <w:sz w:val="24"/>
          <w:szCs w:val="24"/>
          <w:lang w:bidi="ru-RU"/>
        </w:rPr>
        <w:t>Получает удовольствие от конструирования</w:t>
      </w:r>
    </w:p>
    <w:p w14:paraId="4CA29634" w14:textId="77777777" w:rsidR="00AF09F7" w:rsidRPr="00834F3E" w:rsidRDefault="00AF09F7" w:rsidP="00AF09F7">
      <w:pPr>
        <w:widowControl w:val="0"/>
        <w:tabs>
          <w:tab w:val="left" w:pos="42"/>
        </w:tabs>
        <w:ind w:right="474" w:firstLine="851"/>
        <w:jc w:val="both"/>
        <w:rPr>
          <w:color w:val="000000"/>
          <w:sz w:val="24"/>
          <w:szCs w:val="24"/>
          <w:lang w:bidi="ru-RU"/>
        </w:rPr>
      </w:pPr>
      <w:r w:rsidRPr="00834F3E">
        <w:rPr>
          <w:color w:val="000000"/>
          <w:sz w:val="24"/>
          <w:szCs w:val="24"/>
          <w:lang w:bidi="ru-RU"/>
        </w:rPr>
        <w:t>Комментарий</w:t>
      </w:r>
    </w:p>
    <w:p w14:paraId="146920EF" w14:textId="77777777" w:rsidR="00AF09F7" w:rsidRPr="00834F3E" w:rsidRDefault="00AF09F7" w:rsidP="00AF09F7">
      <w:pPr>
        <w:widowControl w:val="0"/>
        <w:numPr>
          <w:ilvl w:val="2"/>
          <w:numId w:val="15"/>
        </w:numPr>
        <w:tabs>
          <w:tab w:val="left" w:pos="42"/>
        </w:tabs>
        <w:ind w:right="440" w:firstLine="851"/>
        <w:jc w:val="both"/>
        <w:rPr>
          <w:color w:val="000000"/>
          <w:sz w:val="24"/>
          <w:szCs w:val="24"/>
          <w:lang w:bidi="ru-RU"/>
        </w:rPr>
      </w:pPr>
      <w:r w:rsidRPr="00834F3E">
        <w:rPr>
          <w:color w:val="000000"/>
          <w:sz w:val="24"/>
          <w:szCs w:val="24"/>
          <w:lang w:bidi="ru-RU"/>
        </w:rPr>
        <w:t>Получает удовольствие от участия в сюжетно-ролевых играх и театральных постановках</w:t>
      </w:r>
    </w:p>
    <w:p w14:paraId="202134B6" w14:textId="77777777" w:rsidR="00AF09F7" w:rsidRPr="00834F3E" w:rsidRDefault="00AF09F7" w:rsidP="00AF09F7">
      <w:pPr>
        <w:widowControl w:val="0"/>
        <w:tabs>
          <w:tab w:val="left" w:pos="42"/>
        </w:tabs>
        <w:jc w:val="both"/>
        <w:rPr>
          <w:color w:val="000000"/>
          <w:sz w:val="24"/>
          <w:szCs w:val="24"/>
          <w:lang w:bidi="ru-RU"/>
        </w:rPr>
      </w:pPr>
      <w:r w:rsidRPr="00834F3E">
        <w:rPr>
          <w:color w:val="000000"/>
          <w:sz w:val="24"/>
          <w:szCs w:val="24"/>
          <w:lang w:bidi="ru-RU"/>
        </w:rPr>
        <w:t>Комментарий</w:t>
      </w:r>
    </w:p>
    <w:p w14:paraId="34EFF353" w14:textId="77777777" w:rsidR="00AF09F7" w:rsidRDefault="00AF09F7" w:rsidP="00AF09F7">
      <w:pPr>
        <w:widowControl w:val="0"/>
        <w:numPr>
          <w:ilvl w:val="2"/>
          <w:numId w:val="15"/>
        </w:numPr>
        <w:tabs>
          <w:tab w:val="left" w:pos="42"/>
        </w:tabs>
        <w:ind w:right="2300" w:firstLine="851"/>
        <w:jc w:val="both"/>
        <w:rPr>
          <w:color w:val="000000"/>
          <w:sz w:val="24"/>
          <w:szCs w:val="24"/>
          <w:lang w:bidi="ru-RU"/>
        </w:rPr>
      </w:pPr>
      <w:r w:rsidRPr="00834F3E">
        <w:rPr>
          <w:color w:val="000000"/>
          <w:sz w:val="24"/>
          <w:szCs w:val="24"/>
          <w:lang w:bidi="ru-RU"/>
        </w:rPr>
        <w:t>Получает удовольствие от участия в театрализованных праздниках</w:t>
      </w:r>
    </w:p>
    <w:p w14:paraId="74567C62" w14:textId="77777777" w:rsidR="00AF09F7" w:rsidRPr="00834F3E" w:rsidRDefault="00AF09F7" w:rsidP="00AF09F7">
      <w:pPr>
        <w:widowControl w:val="0"/>
        <w:tabs>
          <w:tab w:val="left" w:pos="42"/>
        </w:tabs>
        <w:ind w:right="2300"/>
        <w:jc w:val="both"/>
        <w:rPr>
          <w:color w:val="000000"/>
          <w:sz w:val="24"/>
          <w:szCs w:val="24"/>
          <w:lang w:bidi="ru-RU"/>
        </w:rPr>
      </w:pPr>
      <w:r w:rsidRPr="00834F3E">
        <w:rPr>
          <w:color w:val="000000"/>
          <w:sz w:val="24"/>
          <w:szCs w:val="24"/>
          <w:lang w:bidi="ru-RU"/>
        </w:rPr>
        <w:t>Комментарий</w:t>
      </w:r>
    </w:p>
    <w:p w14:paraId="34EEB583" w14:textId="77777777" w:rsidR="00AF09F7" w:rsidRDefault="00AF09F7" w:rsidP="00AF09F7">
      <w:pPr>
        <w:widowControl w:val="0"/>
        <w:numPr>
          <w:ilvl w:val="1"/>
          <w:numId w:val="15"/>
        </w:numPr>
        <w:tabs>
          <w:tab w:val="left" w:pos="571"/>
        </w:tabs>
        <w:spacing w:line="456" w:lineRule="exact"/>
        <w:jc w:val="both"/>
        <w:rPr>
          <w:b/>
          <w:bCs/>
          <w:i/>
          <w:iCs/>
          <w:color w:val="000000"/>
          <w:sz w:val="24"/>
          <w:szCs w:val="24"/>
          <w:lang w:bidi="ru-RU"/>
        </w:rPr>
      </w:pPr>
      <w:r w:rsidRPr="00834F3E">
        <w:rPr>
          <w:b/>
          <w:bCs/>
          <w:i/>
          <w:iCs/>
          <w:color w:val="000000"/>
          <w:sz w:val="24"/>
          <w:szCs w:val="24"/>
          <w:lang w:bidi="ru-RU"/>
        </w:rPr>
        <w:t>Музыка и движения</w:t>
      </w:r>
    </w:p>
    <w:p w14:paraId="44B62A72" w14:textId="77777777" w:rsidR="00AF09F7" w:rsidRPr="00834F3E" w:rsidRDefault="00AF09F7" w:rsidP="00AF09F7">
      <w:pPr>
        <w:widowControl w:val="0"/>
        <w:ind w:right="420" w:firstLine="851"/>
        <w:jc w:val="both"/>
        <w:rPr>
          <w:i/>
          <w:iCs/>
          <w:color w:val="000000"/>
          <w:sz w:val="24"/>
          <w:szCs w:val="24"/>
          <w:lang w:bidi="ru-RU"/>
        </w:rPr>
      </w:pPr>
      <w:r w:rsidRPr="00834F3E">
        <w:rPr>
          <w:i/>
          <w:iCs/>
          <w:color w:val="000000"/>
          <w:sz w:val="24"/>
          <w:szCs w:val="24"/>
          <w:lang w:bidi="ru-RU"/>
        </w:rPr>
        <w:t>«Музыка и движения» (распознавание ритма, звуков окружающего мира и музыкальных инструментов, воспроизведение танцевальных движений)</w:t>
      </w:r>
    </w:p>
    <w:p w14:paraId="1B8738AC" w14:textId="77777777" w:rsidR="00AF09F7" w:rsidRPr="00834F3E" w:rsidRDefault="00AF09F7" w:rsidP="00AF09F7">
      <w:pPr>
        <w:widowControl w:val="0"/>
        <w:numPr>
          <w:ilvl w:val="2"/>
          <w:numId w:val="15"/>
        </w:numPr>
        <w:tabs>
          <w:tab w:val="left" w:pos="692"/>
        </w:tabs>
        <w:ind w:right="3760" w:firstLine="851"/>
        <w:jc w:val="both"/>
        <w:rPr>
          <w:color w:val="000000"/>
          <w:sz w:val="24"/>
          <w:szCs w:val="24"/>
          <w:lang w:bidi="ru-RU"/>
        </w:rPr>
      </w:pPr>
      <w:r w:rsidRPr="00834F3E">
        <w:rPr>
          <w:color w:val="000000"/>
          <w:sz w:val="24"/>
          <w:szCs w:val="24"/>
          <w:lang w:bidi="ru-RU"/>
        </w:rPr>
        <w:t>Определяет темп, громкость музыкального звучания Комментарий</w:t>
      </w:r>
    </w:p>
    <w:p w14:paraId="2D95EF7C" w14:textId="77777777" w:rsidR="00AF09F7" w:rsidRPr="00834F3E" w:rsidRDefault="00AF09F7" w:rsidP="00AF09F7">
      <w:pPr>
        <w:widowControl w:val="0"/>
        <w:numPr>
          <w:ilvl w:val="2"/>
          <w:numId w:val="15"/>
        </w:numPr>
        <w:tabs>
          <w:tab w:val="left" w:pos="692"/>
        </w:tabs>
        <w:ind w:right="420" w:firstLine="851"/>
        <w:jc w:val="both"/>
        <w:rPr>
          <w:color w:val="000000"/>
          <w:sz w:val="24"/>
          <w:szCs w:val="24"/>
          <w:lang w:bidi="ru-RU"/>
        </w:rPr>
      </w:pPr>
      <w:r w:rsidRPr="00834F3E">
        <w:rPr>
          <w:color w:val="000000"/>
          <w:sz w:val="24"/>
          <w:szCs w:val="24"/>
          <w:lang w:bidi="ru-RU"/>
        </w:rPr>
        <w:t>Слушает и определяет звуки окружающего мира (ветер, пение птиц, сирена) Комментарий</w:t>
      </w:r>
    </w:p>
    <w:p w14:paraId="6C112915" w14:textId="77777777" w:rsidR="00AF09F7" w:rsidRPr="00834F3E" w:rsidRDefault="00AF09F7" w:rsidP="00AF09F7">
      <w:pPr>
        <w:widowControl w:val="0"/>
        <w:numPr>
          <w:ilvl w:val="2"/>
          <w:numId w:val="15"/>
        </w:numPr>
        <w:tabs>
          <w:tab w:val="left" w:pos="682"/>
        </w:tabs>
        <w:ind w:right="420" w:firstLine="851"/>
        <w:jc w:val="both"/>
        <w:rPr>
          <w:color w:val="000000"/>
          <w:sz w:val="24"/>
          <w:szCs w:val="24"/>
          <w:lang w:bidi="ru-RU"/>
        </w:rPr>
      </w:pPr>
      <w:r w:rsidRPr="00834F3E">
        <w:rPr>
          <w:color w:val="000000"/>
          <w:sz w:val="24"/>
          <w:szCs w:val="24"/>
          <w:lang w:bidi="ru-RU"/>
        </w:rPr>
        <w:t>Слушает и определяет звуки различных музыкальных инструментов (барабан, пианино)</w:t>
      </w:r>
    </w:p>
    <w:p w14:paraId="6961FDF1" w14:textId="77777777" w:rsidR="00AF09F7" w:rsidRPr="00834F3E" w:rsidRDefault="00AF09F7" w:rsidP="00AF09F7">
      <w:pPr>
        <w:widowControl w:val="0"/>
        <w:jc w:val="both"/>
        <w:rPr>
          <w:color w:val="000000"/>
          <w:sz w:val="24"/>
          <w:szCs w:val="24"/>
          <w:lang w:bidi="ru-RU"/>
        </w:rPr>
      </w:pPr>
      <w:r w:rsidRPr="00834F3E">
        <w:rPr>
          <w:color w:val="000000"/>
          <w:sz w:val="24"/>
          <w:szCs w:val="24"/>
          <w:lang w:bidi="ru-RU"/>
        </w:rPr>
        <w:t>Комментарий</w:t>
      </w:r>
    </w:p>
    <w:p w14:paraId="6F57F55E" w14:textId="77777777" w:rsidR="00AF09F7" w:rsidRDefault="00AF09F7" w:rsidP="00AF09F7">
      <w:pPr>
        <w:widowControl w:val="0"/>
        <w:numPr>
          <w:ilvl w:val="2"/>
          <w:numId w:val="15"/>
        </w:numPr>
        <w:tabs>
          <w:tab w:val="left" w:pos="692"/>
        </w:tabs>
        <w:ind w:right="1700" w:firstLine="851"/>
        <w:jc w:val="both"/>
        <w:rPr>
          <w:color w:val="000000"/>
          <w:sz w:val="24"/>
          <w:szCs w:val="24"/>
          <w:lang w:bidi="ru-RU"/>
        </w:rPr>
      </w:pPr>
      <w:r w:rsidRPr="00834F3E">
        <w:rPr>
          <w:color w:val="000000"/>
          <w:sz w:val="24"/>
          <w:szCs w:val="24"/>
          <w:lang w:bidi="ru-RU"/>
        </w:rPr>
        <w:t xml:space="preserve">Выстукивает простые ритмы, следуя словесной инструкции воспитателя </w:t>
      </w:r>
    </w:p>
    <w:p w14:paraId="1C6D09CB" w14:textId="77777777" w:rsidR="00AF09F7" w:rsidRPr="00834F3E" w:rsidRDefault="00AF09F7" w:rsidP="00AF09F7">
      <w:pPr>
        <w:widowControl w:val="0"/>
        <w:tabs>
          <w:tab w:val="left" w:pos="692"/>
        </w:tabs>
        <w:ind w:right="1700"/>
        <w:jc w:val="both"/>
        <w:rPr>
          <w:color w:val="000000"/>
          <w:sz w:val="24"/>
          <w:szCs w:val="24"/>
          <w:lang w:bidi="ru-RU"/>
        </w:rPr>
      </w:pPr>
      <w:r w:rsidRPr="00834F3E">
        <w:rPr>
          <w:color w:val="000000"/>
          <w:sz w:val="24"/>
          <w:szCs w:val="24"/>
          <w:lang w:bidi="ru-RU"/>
        </w:rPr>
        <w:t>Комментарий</w:t>
      </w:r>
    </w:p>
    <w:p w14:paraId="1E1D60ED" w14:textId="77777777" w:rsidR="00AF09F7" w:rsidRDefault="00AF09F7" w:rsidP="00AF09F7">
      <w:pPr>
        <w:widowControl w:val="0"/>
        <w:numPr>
          <w:ilvl w:val="2"/>
          <w:numId w:val="15"/>
        </w:numPr>
        <w:tabs>
          <w:tab w:val="left" w:pos="692"/>
        </w:tabs>
        <w:ind w:right="474" w:firstLine="851"/>
        <w:jc w:val="both"/>
        <w:rPr>
          <w:color w:val="000000"/>
          <w:sz w:val="24"/>
          <w:szCs w:val="24"/>
          <w:lang w:bidi="ru-RU"/>
        </w:rPr>
      </w:pPr>
      <w:r w:rsidRPr="00834F3E">
        <w:rPr>
          <w:color w:val="000000"/>
          <w:sz w:val="24"/>
          <w:szCs w:val="24"/>
          <w:lang w:bidi="ru-RU"/>
        </w:rPr>
        <w:t xml:space="preserve">Воспроизводит простые ритмы, повторяя их за воспитателем </w:t>
      </w:r>
    </w:p>
    <w:p w14:paraId="681C3611" w14:textId="77777777" w:rsidR="00AF09F7" w:rsidRPr="00834F3E" w:rsidRDefault="00AF09F7" w:rsidP="00AF09F7">
      <w:pPr>
        <w:widowControl w:val="0"/>
        <w:tabs>
          <w:tab w:val="left" w:pos="692"/>
        </w:tabs>
        <w:ind w:right="474"/>
        <w:jc w:val="both"/>
        <w:rPr>
          <w:color w:val="000000"/>
          <w:sz w:val="24"/>
          <w:szCs w:val="24"/>
          <w:lang w:bidi="ru-RU"/>
        </w:rPr>
      </w:pPr>
      <w:r w:rsidRPr="00834F3E">
        <w:rPr>
          <w:color w:val="000000"/>
          <w:sz w:val="24"/>
          <w:szCs w:val="24"/>
          <w:lang w:bidi="ru-RU"/>
        </w:rPr>
        <w:t>Комментарий</w:t>
      </w:r>
    </w:p>
    <w:p w14:paraId="1D531F71" w14:textId="77777777" w:rsidR="00AF09F7" w:rsidRPr="00834F3E" w:rsidRDefault="00AF09F7" w:rsidP="00AF09F7">
      <w:pPr>
        <w:widowControl w:val="0"/>
        <w:numPr>
          <w:ilvl w:val="2"/>
          <w:numId w:val="15"/>
        </w:numPr>
        <w:tabs>
          <w:tab w:val="left" w:pos="682"/>
        </w:tabs>
        <w:ind w:right="474" w:firstLine="851"/>
        <w:jc w:val="both"/>
        <w:rPr>
          <w:color w:val="000000"/>
          <w:sz w:val="24"/>
          <w:szCs w:val="24"/>
          <w:lang w:bidi="ru-RU"/>
        </w:rPr>
      </w:pPr>
      <w:r w:rsidRPr="00834F3E">
        <w:rPr>
          <w:color w:val="000000"/>
          <w:sz w:val="24"/>
          <w:szCs w:val="24"/>
          <w:lang w:bidi="ru-RU"/>
        </w:rPr>
        <w:t>Играет простые ритмы на предметах, детских музыкальных инструментах для сопровождения песен, рифм и четверостиший</w:t>
      </w:r>
    </w:p>
    <w:p w14:paraId="18E9EFCB" w14:textId="77777777" w:rsidR="00AF09F7" w:rsidRPr="00834F3E" w:rsidRDefault="00AF09F7" w:rsidP="00AF09F7">
      <w:pPr>
        <w:widowControl w:val="0"/>
        <w:jc w:val="both"/>
        <w:rPr>
          <w:color w:val="000000"/>
          <w:sz w:val="24"/>
          <w:szCs w:val="24"/>
          <w:lang w:bidi="ru-RU"/>
        </w:rPr>
      </w:pPr>
      <w:r w:rsidRPr="00834F3E">
        <w:rPr>
          <w:color w:val="000000"/>
          <w:sz w:val="24"/>
          <w:szCs w:val="24"/>
          <w:lang w:bidi="ru-RU"/>
        </w:rPr>
        <w:t>Комментарий</w:t>
      </w:r>
    </w:p>
    <w:p w14:paraId="61A10BFF" w14:textId="77777777" w:rsidR="00AF09F7" w:rsidRPr="00834F3E" w:rsidRDefault="00AF09F7" w:rsidP="00AF09F7">
      <w:pPr>
        <w:widowControl w:val="0"/>
        <w:numPr>
          <w:ilvl w:val="2"/>
          <w:numId w:val="15"/>
        </w:numPr>
        <w:tabs>
          <w:tab w:val="left" w:pos="682"/>
        </w:tabs>
        <w:ind w:right="420" w:firstLine="851"/>
        <w:jc w:val="both"/>
        <w:rPr>
          <w:color w:val="000000"/>
          <w:sz w:val="24"/>
          <w:szCs w:val="24"/>
          <w:lang w:bidi="ru-RU"/>
        </w:rPr>
      </w:pPr>
      <w:r w:rsidRPr="00834F3E">
        <w:rPr>
          <w:color w:val="000000"/>
          <w:sz w:val="24"/>
          <w:szCs w:val="24"/>
          <w:lang w:bidi="ru-RU"/>
        </w:rPr>
        <w:t>Заучивает и воспроизводит танцевальные движения, повторяя движения за педагогом или следуя его инструкциям</w:t>
      </w:r>
    </w:p>
    <w:p w14:paraId="7A5619E3" w14:textId="77777777" w:rsidR="00AF09F7" w:rsidRPr="00834F3E" w:rsidRDefault="00AF09F7" w:rsidP="00AF09F7">
      <w:pPr>
        <w:widowControl w:val="0"/>
        <w:jc w:val="both"/>
        <w:rPr>
          <w:color w:val="000000"/>
          <w:sz w:val="24"/>
          <w:szCs w:val="24"/>
          <w:lang w:bidi="ru-RU"/>
        </w:rPr>
      </w:pPr>
      <w:r w:rsidRPr="00834F3E">
        <w:rPr>
          <w:color w:val="000000"/>
          <w:sz w:val="24"/>
          <w:szCs w:val="24"/>
          <w:lang w:bidi="ru-RU"/>
        </w:rPr>
        <w:t>Комментарий</w:t>
      </w:r>
    </w:p>
    <w:p w14:paraId="542C1B04" w14:textId="77777777" w:rsidR="00AF09F7" w:rsidRPr="00834F3E" w:rsidRDefault="00AF09F7" w:rsidP="00AF09F7">
      <w:pPr>
        <w:widowControl w:val="0"/>
        <w:numPr>
          <w:ilvl w:val="2"/>
          <w:numId w:val="15"/>
        </w:numPr>
        <w:tabs>
          <w:tab w:val="left" w:pos="692"/>
        </w:tabs>
        <w:ind w:right="332" w:firstLine="851"/>
        <w:jc w:val="both"/>
        <w:rPr>
          <w:color w:val="000000"/>
          <w:sz w:val="24"/>
          <w:szCs w:val="24"/>
          <w:lang w:bidi="ru-RU"/>
        </w:rPr>
      </w:pPr>
      <w:r w:rsidRPr="00834F3E">
        <w:rPr>
          <w:color w:val="000000"/>
          <w:sz w:val="24"/>
          <w:szCs w:val="24"/>
          <w:lang w:bidi="ru-RU"/>
        </w:rPr>
        <w:t>Обращает внимание на детали танцевальных</w:t>
      </w:r>
      <w:r>
        <w:rPr>
          <w:color w:val="000000"/>
          <w:sz w:val="24"/>
          <w:szCs w:val="24"/>
          <w:lang w:bidi="ru-RU"/>
        </w:rPr>
        <w:t xml:space="preserve"> </w:t>
      </w:r>
      <w:r w:rsidRPr="00834F3E">
        <w:rPr>
          <w:color w:val="000000"/>
          <w:sz w:val="24"/>
          <w:szCs w:val="24"/>
          <w:lang w:bidi="ru-RU"/>
        </w:rPr>
        <w:t>движений Комментарий</w:t>
      </w:r>
    </w:p>
    <w:p w14:paraId="3B15448A" w14:textId="77777777" w:rsidR="00AF09F7" w:rsidRDefault="00AF09F7" w:rsidP="00AF09F7">
      <w:pPr>
        <w:widowControl w:val="0"/>
        <w:numPr>
          <w:ilvl w:val="2"/>
          <w:numId w:val="15"/>
        </w:numPr>
        <w:tabs>
          <w:tab w:val="left" w:pos="692"/>
        </w:tabs>
        <w:ind w:right="420" w:firstLine="851"/>
        <w:jc w:val="both"/>
        <w:rPr>
          <w:color w:val="000000"/>
          <w:sz w:val="24"/>
          <w:szCs w:val="24"/>
          <w:lang w:bidi="ru-RU"/>
        </w:rPr>
      </w:pPr>
      <w:r w:rsidRPr="00834F3E">
        <w:rPr>
          <w:color w:val="000000"/>
          <w:sz w:val="24"/>
          <w:szCs w:val="24"/>
          <w:lang w:bidi="ru-RU"/>
        </w:rPr>
        <w:lastRenderedPageBreak/>
        <w:t xml:space="preserve">Хорошо ориентируется в пространстве при выполнении танцевальных движений </w:t>
      </w:r>
    </w:p>
    <w:p w14:paraId="39F3450A" w14:textId="77777777" w:rsidR="00AF09F7" w:rsidRPr="00834F3E" w:rsidRDefault="00AF09F7" w:rsidP="00AF09F7">
      <w:pPr>
        <w:widowControl w:val="0"/>
        <w:tabs>
          <w:tab w:val="left" w:pos="692"/>
        </w:tabs>
        <w:ind w:right="420"/>
        <w:jc w:val="both"/>
        <w:rPr>
          <w:color w:val="000000"/>
          <w:sz w:val="24"/>
          <w:szCs w:val="24"/>
          <w:lang w:bidi="ru-RU"/>
        </w:rPr>
      </w:pPr>
      <w:r w:rsidRPr="00834F3E">
        <w:rPr>
          <w:color w:val="000000"/>
          <w:sz w:val="24"/>
          <w:szCs w:val="24"/>
          <w:lang w:bidi="ru-RU"/>
        </w:rPr>
        <w:t>Комментарий</w:t>
      </w:r>
    </w:p>
    <w:p w14:paraId="44AC617B" w14:textId="77777777" w:rsidR="00AF09F7" w:rsidRPr="00834F3E" w:rsidRDefault="00AF09F7" w:rsidP="00AF09F7">
      <w:pPr>
        <w:widowControl w:val="0"/>
        <w:numPr>
          <w:ilvl w:val="2"/>
          <w:numId w:val="15"/>
        </w:numPr>
        <w:tabs>
          <w:tab w:val="left" w:pos="802"/>
        </w:tabs>
        <w:ind w:right="420" w:firstLine="851"/>
        <w:jc w:val="both"/>
        <w:rPr>
          <w:color w:val="000000"/>
          <w:sz w:val="24"/>
          <w:szCs w:val="24"/>
          <w:lang w:bidi="ru-RU"/>
        </w:rPr>
      </w:pPr>
      <w:r w:rsidRPr="00834F3E">
        <w:rPr>
          <w:color w:val="000000"/>
          <w:sz w:val="24"/>
          <w:szCs w:val="24"/>
          <w:lang w:bidi="ru-RU"/>
        </w:rPr>
        <w:t>Импровизирует, двигается различными способами для выражения идей, чувств, состояний (например, как падающий лист, робот, уставший человек)</w:t>
      </w:r>
    </w:p>
    <w:p w14:paraId="24248526" w14:textId="77777777" w:rsidR="00AF09F7" w:rsidRPr="00834F3E" w:rsidRDefault="00AF09F7" w:rsidP="00AF09F7">
      <w:pPr>
        <w:widowControl w:val="0"/>
        <w:jc w:val="both"/>
        <w:rPr>
          <w:color w:val="000000"/>
          <w:sz w:val="24"/>
          <w:szCs w:val="24"/>
          <w:lang w:bidi="ru-RU"/>
        </w:rPr>
      </w:pPr>
      <w:r w:rsidRPr="00834F3E">
        <w:rPr>
          <w:color w:val="000000"/>
          <w:sz w:val="24"/>
          <w:szCs w:val="24"/>
          <w:lang w:bidi="ru-RU"/>
        </w:rPr>
        <w:t>Комментарий</w:t>
      </w:r>
    </w:p>
    <w:p w14:paraId="2814D800" w14:textId="77777777" w:rsidR="00AF09F7" w:rsidRPr="00834F3E" w:rsidRDefault="00AF09F7" w:rsidP="00AF09F7">
      <w:pPr>
        <w:widowControl w:val="0"/>
        <w:numPr>
          <w:ilvl w:val="2"/>
          <w:numId w:val="15"/>
        </w:numPr>
        <w:tabs>
          <w:tab w:val="left" w:pos="802"/>
        </w:tabs>
        <w:ind w:right="420" w:firstLine="851"/>
        <w:jc w:val="both"/>
        <w:rPr>
          <w:color w:val="000000"/>
          <w:sz w:val="24"/>
          <w:szCs w:val="24"/>
          <w:lang w:bidi="ru-RU"/>
        </w:rPr>
      </w:pPr>
      <w:r w:rsidRPr="00834F3E">
        <w:rPr>
          <w:color w:val="000000"/>
          <w:sz w:val="24"/>
          <w:szCs w:val="24"/>
          <w:lang w:bidi="ru-RU"/>
        </w:rPr>
        <w:t>Создает звуковые эффекты и придумывает движения с использованием воображения в ответ на стимул</w:t>
      </w:r>
    </w:p>
    <w:p w14:paraId="42AF3FA2" w14:textId="77777777" w:rsidR="00AF09F7" w:rsidRPr="00834F3E" w:rsidRDefault="00AF09F7" w:rsidP="00AF09F7">
      <w:pPr>
        <w:widowControl w:val="0"/>
        <w:jc w:val="both"/>
        <w:rPr>
          <w:color w:val="000000"/>
          <w:sz w:val="24"/>
          <w:szCs w:val="24"/>
          <w:lang w:bidi="ru-RU"/>
        </w:rPr>
      </w:pPr>
      <w:r w:rsidRPr="00834F3E">
        <w:rPr>
          <w:color w:val="000000"/>
          <w:sz w:val="24"/>
          <w:szCs w:val="24"/>
          <w:lang w:bidi="ru-RU"/>
        </w:rPr>
        <w:t>Комментарий</w:t>
      </w:r>
    </w:p>
    <w:p w14:paraId="5828F634" w14:textId="77777777" w:rsidR="00AF09F7" w:rsidRPr="00834F3E" w:rsidRDefault="00AF09F7" w:rsidP="00AF09F7">
      <w:pPr>
        <w:widowControl w:val="0"/>
        <w:numPr>
          <w:ilvl w:val="1"/>
          <w:numId w:val="15"/>
        </w:numPr>
        <w:tabs>
          <w:tab w:val="left" w:pos="500"/>
        </w:tabs>
        <w:spacing w:after="122"/>
        <w:jc w:val="both"/>
        <w:rPr>
          <w:b/>
          <w:bCs/>
          <w:i/>
          <w:iCs/>
          <w:color w:val="000000"/>
          <w:sz w:val="24"/>
          <w:szCs w:val="24"/>
          <w:lang w:bidi="ru-RU"/>
        </w:rPr>
      </w:pPr>
      <w:r w:rsidRPr="00834F3E">
        <w:rPr>
          <w:b/>
          <w:bCs/>
          <w:i/>
          <w:iCs/>
          <w:color w:val="000000"/>
          <w:sz w:val="24"/>
          <w:szCs w:val="24"/>
          <w:lang w:bidi="ru-RU"/>
        </w:rPr>
        <w:t>Изобразительное искусство и художественное конструирование</w:t>
      </w:r>
    </w:p>
    <w:p w14:paraId="367A0641" w14:textId="77777777" w:rsidR="00AF09F7" w:rsidRDefault="00AF09F7" w:rsidP="00AF09F7">
      <w:pPr>
        <w:widowControl w:val="0"/>
        <w:ind w:right="420"/>
        <w:jc w:val="both"/>
        <w:rPr>
          <w:i/>
          <w:iCs/>
          <w:color w:val="000000"/>
          <w:sz w:val="24"/>
          <w:szCs w:val="24"/>
          <w:lang w:bidi="ru-RU"/>
        </w:rPr>
      </w:pPr>
      <w:r w:rsidRPr="00834F3E">
        <w:rPr>
          <w:i/>
          <w:iCs/>
          <w:color w:val="000000"/>
          <w:sz w:val="24"/>
          <w:szCs w:val="24"/>
          <w:lang w:bidi="ru-RU"/>
        </w:rPr>
        <w:t>«Изобразительное искусство и художественное конструирование» (использование различных линий, цветов, форм и текстур для создания творческих работ, умелое использование различных инструментов и пластических материалов для создания творческих работ, развитие самостоятельности в воплощении собственных замыслов в продуктах творческой деятельности)</w:t>
      </w:r>
    </w:p>
    <w:p w14:paraId="024EAB88" w14:textId="77777777" w:rsidR="00AF09F7" w:rsidRPr="00834F3E" w:rsidRDefault="00AF09F7" w:rsidP="00AF09F7">
      <w:pPr>
        <w:widowControl w:val="0"/>
        <w:numPr>
          <w:ilvl w:val="2"/>
          <w:numId w:val="15"/>
        </w:numPr>
        <w:tabs>
          <w:tab w:val="left" w:pos="0"/>
        </w:tabs>
        <w:ind w:right="420" w:firstLine="851"/>
        <w:jc w:val="both"/>
        <w:rPr>
          <w:color w:val="000000"/>
          <w:sz w:val="24"/>
          <w:szCs w:val="24"/>
          <w:lang w:bidi="ru-RU"/>
        </w:rPr>
      </w:pPr>
      <w:r w:rsidRPr="00834F3E">
        <w:rPr>
          <w:color w:val="000000"/>
          <w:sz w:val="24"/>
          <w:szCs w:val="24"/>
          <w:lang w:bidi="ru-RU"/>
        </w:rPr>
        <w:t>Распознает виды линий (например, прямые, волнистые, зигзагообразные, пунктирные, толстые, тонкие и т.д.); цвета, формы (например, круг, треугольник, квадрат и т.д.)</w:t>
      </w:r>
    </w:p>
    <w:p w14:paraId="1F173190" w14:textId="77777777" w:rsidR="00AF09F7" w:rsidRPr="00834F3E" w:rsidRDefault="00AF09F7" w:rsidP="00AF09F7">
      <w:pPr>
        <w:widowControl w:val="0"/>
        <w:tabs>
          <w:tab w:val="left" w:pos="0"/>
        </w:tabs>
        <w:jc w:val="both"/>
        <w:rPr>
          <w:color w:val="000000"/>
          <w:sz w:val="24"/>
          <w:szCs w:val="24"/>
          <w:lang w:bidi="ru-RU"/>
        </w:rPr>
      </w:pPr>
      <w:r w:rsidRPr="00834F3E">
        <w:rPr>
          <w:color w:val="000000"/>
          <w:sz w:val="24"/>
          <w:szCs w:val="24"/>
          <w:lang w:bidi="ru-RU"/>
        </w:rPr>
        <w:t>Комментарий</w:t>
      </w:r>
    </w:p>
    <w:p w14:paraId="57D51AC9" w14:textId="77777777" w:rsidR="00AF09F7" w:rsidRPr="00834F3E" w:rsidRDefault="00AF09F7" w:rsidP="00AF09F7">
      <w:pPr>
        <w:widowControl w:val="0"/>
        <w:numPr>
          <w:ilvl w:val="2"/>
          <w:numId w:val="15"/>
        </w:numPr>
        <w:tabs>
          <w:tab w:val="left" w:pos="0"/>
        </w:tabs>
        <w:ind w:firstLine="851"/>
        <w:jc w:val="both"/>
        <w:rPr>
          <w:color w:val="000000"/>
          <w:sz w:val="24"/>
          <w:szCs w:val="24"/>
          <w:lang w:bidi="ru-RU"/>
        </w:rPr>
      </w:pPr>
      <w:r w:rsidRPr="00834F3E">
        <w:rPr>
          <w:color w:val="000000"/>
          <w:sz w:val="24"/>
          <w:szCs w:val="24"/>
          <w:lang w:bidi="ru-RU"/>
        </w:rPr>
        <w:t>Распознает текстуры (мягкая, жесткая, твердая и т.д.)</w:t>
      </w:r>
    </w:p>
    <w:p w14:paraId="257167B7" w14:textId="77777777" w:rsidR="00AF09F7" w:rsidRPr="00834F3E" w:rsidRDefault="00AF09F7" w:rsidP="00AF09F7">
      <w:pPr>
        <w:widowControl w:val="0"/>
        <w:tabs>
          <w:tab w:val="left" w:pos="0"/>
        </w:tabs>
        <w:jc w:val="both"/>
        <w:rPr>
          <w:color w:val="000000"/>
          <w:sz w:val="24"/>
          <w:szCs w:val="24"/>
          <w:lang w:bidi="ru-RU"/>
        </w:rPr>
      </w:pPr>
      <w:r w:rsidRPr="00834F3E">
        <w:rPr>
          <w:color w:val="000000"/>
          <w:sz w:val="24"/>
          <w:szCs w:val="24"/>
          <w:lang w:bidi="ru-RU"/>
        </w:rPr>
        <w:t>Комментарий</w:t>
      </w:r>
    </w:p>
    <w:p w14:paraId="0AA49107" w14:textId="77777777" w:rsidR="00AF09F7" w:rsidRPr="00834F3E" w:rsidRDefault="00AF09F7" w:rsidP="00AF09F7">
      <w:pPr>
        <w:widowControl w:val="0"/>
        <w:numPr>
          <w:ilvl w:val="2"/>
          <w:numId w:val="15"/>
        </w:numPr>
        <w:tabs>
          <w:tab w:val="left" w:pos="0"/>
        </w:tabs>
        <w:ind w:right="420" w:firstLine="851"/>
        <w:jc w:val="both"/>
        <w:rPr>
          <w:color w:val="000000"/>
          <w:sz w:val="24"/>
          <w:szCs w:val="24"/>
          <w:lang w:bidi="ru-RU"/>
        </w:rPr>
      </w:pPr>
      <w:r w:rsidRPr="00834F3E">
        <w:rPr>
          <w:color w:val="000000"/>
          <w:sz w:val="24"/>
          <w:szCs w:val="24"/>
          <w:lang w:bidi="ru-RU"/>
        </w:rPr>
        <w:t>Использует различные линии, цвета, формы и текстуры для выражения идей и чувств в своих творческих работах</w:t>
      </w:r>
    </w:p>
    <w:p w14:paraId="665C8033" w14:textId="77777777" w:rsidR="00AF09F7" w:rsidRPr="00834F3E" w:rsidRDefault="00AF09F7" w:rsidP="00AF09F7">
      <w:pPr>
        <w:widowControl w:val="0"/>
        <w:tabs>
          <w:tab w:val="left" w:pos="0"/>
        </w:tabs>
        <w:jc w:val="both"/>
        <w:rPr>
          <w:color w:val="000000"/>
          <w:sz w:val="24"/>
          <w:szCs w:val="24"/>
          <w:lang w:bidi="ru-RU"/>
        </w:rPr>
      </w:pPr>
      <w:r w:rsidRPr="00834F3E">
        <w:rPr>
          <w:color w:val="000000"/>
          <w:sz w:val="24"/>
          <w:szCs w:val="24"/>
          <w:lang w:bidi="ru-RU"/>
        </w:rPr>
        <w:t>Комментарий</w:t>
      </w:r>
    </w:p>
    <w:p w14:paraId="05AF0962" w14:textId="77777777" w:rsidR="00AF09F7" w:rsidRPr="00834F3E" w:rsidRDefault="00AF09F7" w:rsidP="00AF09F7">
      <w:pPr>
        <w:widowControl w:val="0"/>
        <w:numPr>
          <w:ilvl w:val="2"/>
          <w:numId w:val="15"/>
        </w:numPr>
        <w:tabs>
          <w:tab w:val="left" w:pos="0"/>
        </w:tabs>
        <w:ind w:right="420" w:firstLine="851"/>
        <w:jc w:val="both"/>
        <w:rPr>
          <w:color w:val="000000"/>
          <w:sz w:val="24"/>
          <w:szCs w:val="24"/>
          <w:lang w:bidi="ru-RU"/>
        </w:rPr>
      </w:pPr>
      <w:r w:rsidRPr="00834F3E">
        <w:rPr>
          <w:color w:val="000000"/>
          <w:sz w:val="24"/>
          <w:szCs w:val="24"/>
          <w:lang w:bidi="ru-RU"/>
        </w:rPr>
        <w:t>Копирует предложенный педагогом образец орнамента (с сохранением размера и расположений линий)</w:t>
      </w:r>
    </w:p>
    <w:p w14:paraId="2707BAD0" w14:textId="77777777" w:rsidR="00AF09F7" w:rsidRPr="00834F3E" w:rsidRDefault="00AF09F7" w:rsidP="00AF09F7">
      <w:pPr>
        <w:widowControl w:val="0"/>
        <w:tabs>
          <w:tab w:val="left" w:pos="0"/>
        </w:tabs>
        <w:jc w:val="both"/>
        <w:rPr>
          <w:color w:val="000000"/>
          <w:sz w:val="24"/>
          <w:szCs w:val="24"/>
          <w:lang w:bidi="ru-RU"/>
        </w:rPr>
      </w:pPr>
      <w:r w:rsidRPr="00834F3E">
        <w:rPr>
          <w:color w:val="000000"/>
          <w:sz w:val="24"/>
          <w:szCs w:val="24"/>
          <w:lang w:bidi="ru-RU"/>
        </w:rPr>
        <w:t>Комментарий</w:t>
      </w:r>
    </w:p>
    <w:p w14:paraId="6E96789A" w14:textId="77777777" w:rsidR="00AF09F7" w:rsidRDefault="00AF09F7" w:rsidP="00AF09F7">
      <w:pPr>
        <w:widowControl w:val="0"/>
        <w:numPr>
          <w:ilvl w:val="2"/>
          <w:numId w:val="15"/>
        </w:numPr>
        <w:tabs>
          <w:tab w:val="left" w:pos="0"/>
        </w:tabs>
        <w:ind w:right="420" w:firstLine="851"/>
        <w:jc w:val="both"/>
        <w:rPr>
          <w:color w:val="000000"/>
          <w:sz w:val="24"/>
          <w:szCs w:val="24"/>
          <w:lang w:bidi="ru-RU"/>
        </w:rPr>
      </w:pPr>
      <w:r w:rsidRPr="00834F3E">
        <w:rPr>
          <w:color w:val="000000"/>
          <w:sz w:val="24"/>
          <w:szCs w:val="24"/>
          <w:lang w:bidi="ru-RU"/>
        </w:rPr>
        <w:t xml:space="preserve">Смешивает краски для получения разных цветов и оттенков </w:t>
      </w:r>
    </w:p>
    <w:p w14:paraId="1D9DB13F" w14:textId="77777777" w:rsidR="00AF09F7" w:rsidRPr="00834F3E" w:rsidRDefault="00AF09F7" w:rsidP="00AF09F7">
      <w:pPr>
        <w:widowControl w:val="0"/>
        <w:tabs>
          <w:tab w:val="left" w:pos="0"/>
        </w:tabs>
        <w:ind w:right="420"/>
        <w:jc w:val="both"/>
        <w:rPr>
          <w:color w:val="000000"/>
          <w:sz w:val="24"/>
          <w:szCs w:val="24"/>
          <w:lang w:bidi="ru-RU"/>
        </w:rPr>
      </w:pPr>
      <w:r w:rsidRPr="00834F3E">
        <w:rPr>
          <w:color w:val="000000"/>
          <w:sz w:val="24"/>
          <w:szCs w:val="24"/>
          <w:lang w:bidi="ru-RU"/>
        </w:rPr>
        <w:t>Комментарий</w:t>
      </w:r>
    </w:p>
    <w:p w14:paraId="45A576C2" w14:textId="77777777" w:rsidR="00AF09F7" w:rsidRDefault="00AF09F7" w:rsidP="00AF09F7">
      <w:pPr>
        <w:widowControl w:val="0"/>
        <w:numPr>
          <w:ilvl w:val="2"/>
          <w:numId w:val="15"/>
        </w:numPr>
        <w:tabs>
          <w:tab w:val="left" w:pos="0"/>
        </w:tabs>
        <w:ind w:right="420" w:firstLine="851"/>
        <w:jc w:val="both"/>
        <w:rPr>
          <w:color w:val="000000"/>
          <w:sz w:val="24"/>
          <w:szCs w:val="24"/>
          <w:lang w:bidi="ru-RU"/>
        </w:rPr>
      </w:pPr>
      <w:r w:rsidRPr="00834F3E">
        <w:rPr>
          <w:color w:val="000000"/>
          <w:sz w:val="24"/>
          <w:szCs w:val="24"/>
          <w:lang w:bidi="ru-RU"/>
        </w:rPr>
        <w:t xml:space="preserve">Использует формы и линии для создания орнаментов </w:t>
      </w:r>
    </w:p>
    <w:p w14:paraId="77C9C524" w14:textId="77777777" w:rsidR="00AF09F7" w:rsidRPr="00834F3E" w:rsidRDefault="00AF09F7" w:rsidP="00AF09F7">
      <w:pPr>
        <w:widowControl w:val="0"/>
        <w:tabs>
          <w:tab w:val="left" w:pos="0"/>
        </w:tabs>
        <w:ind w:right="420"/>
        <w:jc w:val="both"/>
        <w:rPr>
          <w:color w:val="000000"/>
          <w:sz w:val="24"/>
          <w:szCs w:val="24"/>
          <w:lang w:bidi="ru-RU"/>
        </w:rPr>
      </w:pPr>
      <w:r w:rsidRPr="00834F3E">
        <w:rPr>
          <w:color w:val="000000"/>
          <w:sz w:val="24"/>
          <w:szCs w:val="24"/>
          <w:lang w:bidi="ru-RU"/>
        </w:rPr>
        <w:t>Комментарий</w:t>
      </w:r>
    </w:p>
    <w:p w14:paraId="129D0006" w14:textId="77777777" w:rsidR="00AF09F7" w:rsidRPr="00834F3E" w:rsidRDefault="00AF09F7" w:rsidP="00AF09F7">
      <w:pPr>
        <w:widowControl w:val="0"/>
        <w:numPr>
          <w:ilvl w:val="2"/>
          <w:numId w:val="15"/>
        </w:numPr>
        <w:tabs>
          <w:tab w:val="left" w:pos="0"/>
        </w:tabs>
        <w:ind w:right="420" w:firstLine="851"/>
        <w:jc w:val="both"/>
        <w:rPr>
          <w:color w:val="000000"/>
          <w:sz w:val="24"/>
          <w:szCs w:val="24"/>
          <w:lang w:bidi="ru-RU"/>
        </w:rPr>
      </w:pPr>
      <w:r w:rsidRPr="00834F3E">
        <w:rPr>
          <w:color w:val="000000"/>
          <w:sz w:val="24"/>
          <w:szCs w:val="24"/>
          <w:lang w:bidi="ru-RU"/>
        </w:rPr>
        <w:t>Умело использует различные инструменты для создания творческих работ (кисточка, фломастер, ножницы, карандаш, мелок)</w:t>
      </w:r>
    </w:p>
    <w:p w14:paraId="2C16A918" w14:textId="77777777" w:rsidR="00AF09F7" w:rsidRPr="00834F3E" w:rsidRDefault="00AF09F7" w:rsidP="00AF09F7">
      <w:pPr>
        <w:widowControl w:val="0"/>
        <w:tabs>
          <w:tab w:val="left" w:pos="0"/>
        </w:tabs>
        <w:jc w:val="both"/>
        <w:rPr>
          <w:color w:val="000000"/>
          <w:sz w:val="24"/>
          <w:szCs w:val="24"/>
          <w:lang w:bidi="ru-RU"/>
        </w:rPr>
      </w:pPr>
      <w:r w:rsidRPr="00834F3E">
        <w:rPr>
          <w:color w:val="000000"/>
          <w:sz w:val="24"/>
          <w:szCs w:val="24"/>
          <w:lang w:bidi="ru-RU"/>
        </w:rPr>
        <w:t>Комментарий</w:t>
      </w:r>
    </w:p>
    <w:p w14:paraId="7C61B90F" w14:textId="77777777" w:rsidR="00AF09F7" w:rsidRPr="00834F3E" w:rsidRDefault="00AF09F7" w:rsidP="00AF09F7">
      <w:pPr>
        <w:widowControl w:val="0"/>
        <w:numPr>
          <w:ilvl w:val="2"/>
          <w:numId w:val="15"/>
        </w:numPr>
        <w:tabs>
          <w:tab w:val="left" w:pos="0"/>
        </w:tabs>
        <w:ind w:right="420" w:firstLine="851"/>
        <w:jc w:val="both"/>
        <w:rPr>
          <w:color w:val="000000"/>
          <w:sz w:val="24"/>
          <w:szCs w:val="24"/>
          <w:lang w:bidi="ru-RU"/>
        </w:rPr>
      </w:pPr>
      <w:r w:rsidRPr="00834F3E">
        <w:rPr>
          <w:color w:val="000000"/>
          <w:sz w:val="24"/>
          <w:szCs w:val="24"/>
          <w:lang w:bidi="ru-RU"/>
        </w:rPr>
        <w:t>Умело использует пластичные материалы (тесто, глина, песок, пластилин) для создания творческих работ</w:t>
      </w:r>
    </w:p>
    <w:p w14:paraId="4C056F42" w14:textId="77777777" w:rsidR="00AF09F7" w:rsidRPr="00834F3E" w:rsidRDefault="00AF09F7" w:rsidP="00AF09F7">
      <w:pPr>
        <w:widowControl w:val="0"/>
        <w:tabs>
          <w:tab w:val="left" w:pos="0"/>
        </w:tabs>
        <w:jc w:val="both"/>
        <w:rPr>
          <w:color w:val="000000"/>
          <w:sz w:val="24"/>
          <w:szCs w:val="24"/>
          <w:lang w:bidi="ru-RU"/>
        </w:rPr>
      </w:pPr>
      <w:r w:rsidRPr="00834F3E">
        <w:rPr>
          <w:color w:val="000000"/>
          <w:sz w:val="24"/>
          <w:szCs w:val="24"/>
          <w:lang w:bidi="ru-RU"/>
        </w:rPr>
        <w:t>Комментарий</w:t>
      </w:r>
    </w:p>
    <w:p w14:paraId="078A05BB" w14:textId="77777777" w:rsidR="00AF09F7" w:rsidRPr="00834F3E" w:rsidRDefault="00AF09F7" w:rsidP="00AF09F7">
      <w:pPr>
        <w:widowControl w:val="0"/>
        <w:numPr>
          <w:ilvl w:val="2"/>
          <w:numId w:val="15"/>
        </w:numPr>
        <w:tabs>
          <w:tab w:val="left" w:pos="0"/>
        </w:tabs>
        <w:ind w:right="420" w:firstLine="851"/>
        <w:jc w:val="both"/>
        <w:rPr>
          <w:color w:val="000000"/>
          <w:sz w:val="24"/>
          <w:szCs w:val="24"/>
          <w:lang w:bidi="ru-RU"/>
        </w:rPr>
      </w:pPr>
      <w:r w:rsidRPr="00834F3E">
        <w:rPr>
          <w:color w:val="000000"/>
          <w:sz w:val="24"/>
          <w:szCs w:val="24"/>
          <w:lang w:bidi="ru-RU"/>
        </w:rPr>
        <w:t>Воспроизводит (копирует, может нарисовать) двухмерные и трехмерные объекты по образцу</w:t>
      </w:r>
    </w:p>
    <w:p w14:paraId="550A86BD" w14:textId="77777777" w:rsidR="00AF09F7" w:rsidRPr="00834F3E" w:rsidRDefault="00AF09F7" w:rsidP="00AF09F7">
      <w:pPr>
        <w:widowControl w:val="0"/>
        <w:tabs>
          <w:tab w:val="left" w:pos="0"/>
        </w:tabs>
        <w:ind w:firstLine="851"/>
        <w:jc w:val="both"/>
        <w:rPr>
          <w:color w:val="000000"/>
          <w:sz w:val="24"/>
          <w:szCs w:val="24"/>
          <w:lang w:bidi="ru-RU"/>
        </w:rPr>
      </w:pPr>
      <w:r w:rsidRPr="00834F3E">
        <w:rPr>
          <w:color w:val="000000"/>
          <w:sz w:val="24"/>
          <w:szCs w:val="24"/>
          <w:lang w:bidi="ru-RU"/>
        </w:rPr>
        <w:t>Комментарий</w:t>
      </w:r>
    </w:p>
    <w:p w14:paraId="0FDFD628" w14:textId="77777777" w:rsidR="00AF09F7" w:rsidRPr="00834F3E" w:rsidRDefault="00AF09F7" w:rsidP="00AF09F7">
      <w:pPr>
        <w:widowControl w:val="0"/>
        <w:numPr>
          <w:ilvl w:val="2"/>
          <w:numId w:val="15"/>
        </w:numPr>
        <w:tabs>
          <w:tab w:val="left" w:pos="0"/>
          <w:tab w:val="left" w:pos="838"/>
        </w:tabs>
        <w:ind w:right="420" w:firstLine="851"/>
        <w:jc w:val="both"/>
        <w:rPr>
          <w:color w:val="000000"/>
          <w:sz w:val="24"/>
          <w:szCs w:val="24"/>
          <w:lang w:bidi="ru-RU"/>
        </w:rPr>
      </w:pPr>
      <w:r w:rsidRPr="00834F3E">
        <w:rPr>
          <w:color w:val="000000"/>
          <w:sz w:val="24"/>
          <w:szCs w:val="24"/>
          <w:lang w:bidi="ru-RU"/>
        </w:rPr>
        <w:t>Конструирует трехмерные объекты по образцу Комментарий</w:t>
      </w:r>
    </w:p>
    <w:p w14:paraId="192779AD" w14:textId="77777777" w:rsidR="00AF09F7" w:rsidRPr="00834F3E" w:rsidRDefault="00AF09F7" w:rsidP="00AF09F7">
      <w:pPr>
        <w:widowControl w:val="0"/>
        <w:numPr>
          <w:ilvl w:val="2"/>
          <w:numId w:val="15"/>
        </w:numPr>
        <w:tabs>
          <w:tab w:val="left" w:pos="0"/>
          <w:tab w:val="left" w:pos="829"/>
        </w:tabs>
        <w:ind w:right="420" w:firstLine="851"/>
        <w:jc w:val="both"/>
        <w:rPr>
          <w:color w:val="000000"/>
          <w:sz w:val="24"/>
          <w:szCs w:val="24"/>
          <w:lang w:bidi="ru-RU"/>
        </w:rPr>
      </w:pPr>
      <w:r w:rsidRPr="00834F3E">
        <w:rPr>
          <w:color w:val="000000"/>
          <w:sz w:val="24"/>
          <w:szCs w:val="24"/>
          <w:lang w:bidi="ru-RU"/>
        </w:rPr>
        <w:t>Создает творческие работы в ответ на предъявленный воспитателем стимул (например, рисует в ответ на музыкальный фрагмент или после прослушивания истории)</w:t>
      </w:r>
    </w:p>
    <w:p w14:paraId="1A739DB8" w14:textId="77777777" w:rsidR="00AF09F7" w:rsidRPr="00834F3E" w:rsidRDefault="00AF09F7" w:rsidP="00AF09F7">
      <w:pPr>
        <w:widowControl w:val="0"/>
        <w:tabs>
          <w:tab w:val="left" w:pos="0"/>
        </w:tabs>
        <w:jc w:val="both"/>
        <w:rPr>
          <w:color w:val="000000"/>
          <w:sz w:val="24"/>
          <w:szCs w:val="24"/>
          <w:lang w:bidi="ru-RU"/>
        </w:rPr>
      </w:pPr>
      <w:r w:rsidRPr="00834F3E">
        <w:rPr>
          <w:color w:val="000000"/>
          <w:sz w:val="24"/>
          <w:szCs w:val="24"/>
          <w:lang w:bidi="ru-RU"/>
        </w:rPr>
        <w:t>Комментарий</w:t>
      </w:r>
    </w:p>
    <w:p w14:paraId="60765457" w14:textId="77777777" w:rsidR="00AF09F7" w:rsidRDefault="00AF09F7" w:rsidP="00AF09F7">
      <w:pPr>
        <w:widowControl w:val="0"/>
        <w:numPr>
          <w:ilvl w:val="2"/>
          <w:numId w:val="15"/>
        </w:numPr>
        <w:tabs>
          <w:tab w:val="left" w:pos="0"/>
          <w:tab w:val="left" w:pos="838"/>
        </w:tabs>
        <w:ind w:right="420" w:firstLine="851"/>
        <w:jc w:val="both"/>
        <w:rPr>
          <w:color w:val="000000"/>
          <w:sz w:val="24"/>
          <w:szCs w:val="24"/>
          <w:lang w:bidi="ru-RU"/>
        </w:rPr>
      </w:pPr>
      <w:r w:rsidRPr="00834F3E">
        <w:rPr>
          <w:color w:val="000000"/>
          <w:sz w:val="24"/>
          <w:szCs w:val="24"/>
          <w:lang w:bidi="ru-RU"/>
        </w:rPr>
        <w:t xml:space="preserve">Объясняет идею творческой работы </w:t>
      </w:r>
    </w:p>
    <w:p w14:paraId="368E65CC" w14:textId="77777777" w:rsidR="00AF09F7" w:rsidRPr="00834F3E" w:rsidRDefault="00AF09F7" w:rsidP="00AF09F7">
      <w:pPr>
        <w:widowControl w:val="0"/>
        <w:tabs>
          <w:tab w:val="left" w:pos="0"/>
          <w:tab w:val="left" w:pos="838"/>
        </w:tabs>
        <w:ind w:right="420"/>
        <w:jc w:val="both"/>
        <w:rPr>
          <w:color w:val="000000"/>
          <w:sz w:val="24"/>
          <w:szCs w:val="24"/>
          <w:lang w:bidi="ru-RU"/>
        </w:rPr>
      </w:pPr>
      <w:r w:rsidRPr="00834F3E">
        <w:rPr>
          <w:color w:val="000000"/>
          <w:sz w:val="24"/>
          <w:szCs w:val="24"/>
          <w:lang w:bidi="ru-RU"/>
        </w:rPr>
        <w:t>Комментарий</w:t>
      </w:r>
    </w:p>
    <w:p w14:paraId="0FE414EF" w14:textId="77777777" w:rsidR="00AF09F7" w:rsidRDefault="00AF09F7" w:rsidP="00AF09F7">
      <w:pPr>
        <w:widowControl w:val="0"/>
        <w:tabs>
          <w:tab w:val="left" w:pos="0"/>
        </w:tabs>
        <w:ind w:right="440" w:firstLine="851"/>
        <w:jc w:val="both"/>
        <w:rPr>
          <w:color w:val="000000"/>
          <w:sz w:val="24"/>
          <w:szCs w:val="24"/>
          <w:lang w:bidi="ru-RU"/>
        </w:rPr>
      </w:pPr>
      <w:r w:rsidRPr="00834F3E">
        <w:rPr>
          <w:color w:val="000000"/>
          <w:sz w:val="24"/>
          <w:szCs w:val="24"/>
          <w:lang w:bidi="ru-RU"/>
        </w:rPr>
        <w:t>Описывает последовательность этапов создания творческой работы Комментарий</w:t>
      </w:r>
    </w:p>
    <w:p w14:paraId="3C03D5CA" w14:textId="77777777" w:rsidR="00AF09F7" w:rsidRDefault="00AF09F7" w:rsidP="00AF09F7">
      <w:pPr>
        <w:widowControl w:val="0"/>
        <w:numPr>
          <w:ilvl w:val="2"/>
          <w:numId w:val="15"/>
        </w:numPr>
        <w:tabs>
          <w:tab w:val="left" w:pos="0"/>
          <w:tab w:val="left" w:pos="800"/>
        </w:tabs>
        <w:ind w:right="420" w:firstLine="851"/>
        <w:jc w:val="both"/>
        <w:rPr>
          <w:color w:val="000000"/>
          <w:sz w:val="24"/>
          <w:szCs w:val="24"/>
          <w:lang w:bidi="ru-RU"/>
        </w:rPr>
      </w:pPr>
      <w:r w:rsidRPr="00834F3E">
        <w:rPr>
          <w:color w:val="000000"/>
          <w:sz w:val="24"/>
          <w:szCs w:val="24"/>
          <w:lang w:bidi="ru-RU"/>
        </w:rPr>
        <w:t xml:space="preserve">Обменивается собственными идеями и мнениями об искусстве и чувствами, вызванными прослушиванием музыки, просмотром изображений, с </w:t>
      </w:r>
      <w:r w:rsidRPr="00834F3E">
        <w:rPr>
          <w:color w:val="000000"/>
          <w:sz w:val="24"/>
          <w:szCs w:val="24"/>
          <w:lang w:bidi="ru-RU"/>
        </w:rPr>
        <w:lastRenderedPageBreak/>
        <w:t>другими детьми или воспитателем</w:t>
      </w:r>
    </w:p>
    <w:p w14:paraId="7A2D6C5D" w14:textId="77777777" w:rsidR="00AF09F7" w:rsidRPr="009767AC" w:rsidRDefault="00AF09F7" w:rsidP="00AF09F7">
      <w:pPr>
        <w:widowControl w:val="0"/>
        <w:tabs>
          <w:tab w:val="left" w:pos="0"/>
          <w:tab w:val="left" w:pos="800"/>
        </w:tabs>
        <w:ind w:right="420"/>
        <w:jc w:val="both"/>
        <w:rPr>
          <w:color w:val="000000"/>
          <w:sz w:val="24"/>
          <w:szCs w:val="24"/>
          <w:lang w:bidi="ru-RU"/>
        </w:rPr>
      </w:pPr>
      <w:r w:rsidRPr="009767AC">
        <w:rPr>
          <w:color w:val="000000"/>
          <w:sz w:val="24"/>
          <w:szCs w:val="24"/>
          <w:lang w:bidi="ru-RU"/>
        </w:rPr>
        <w:t>Комментарий</w:t>
      </w:r>
    </w:p>
    <w:p w14:paraId="3BA31EA7" w14:textId="77777777" w:rsidR="00AF09F7" w:rsidRPr="00834F3E" w:rsidRDefault="00AF09F7" w:rsidP="00AF09F7">
      <w:pPr>
        <w:widowControl w:val="0"/>
        <w:numPr>
          <w:ilvl w:val="1"/>
          <w:numId w:val="15"/>
        </w:numPr>
        <w:tabs>
          <w:tab w:val="left" w:pos="498"/>
        </w:tabs>
        <w:spacing w:after="122" w:line="240" w:lineRule="exact"/>
        <w:jc w:val="both"/>
        <w:rPr>
          <w:b/>
          <w:bCs/>
          <w:i/>
          <w:iCs/>
          <w:color w:val="000000"/>
          <w:sz w:val="24"/>
          <w:szCs w:val="24"/>
          <w:lang w:bidi="ru-RU"/>
        </w:rPr>
      </w:pPr>
      <w:r w:rsidRPr="00834F3E">
        <w:rPr>
          <w:b/>
          <w:bCs/>
          <w:i/>
          <w:iCs/>
          <w:color w:val="000000"/>
          <w:sz w:val="24"/>
          <w:szCs w:val="24"/>
          <w:lang w:bidi="ru-RU"/>
        </w:rPr>
        <w:t>Сюжетно-ролевые игры и театральные постановки</w:t>
      </w:r>
    </w:p>
    <w:p w14:paraId="7BDBB1AC" w14:textId="77777777" w:rsidR="00AF09F7" w:rsidRPr="00834F3E" w:rsidRDefault="00AF09F7" w:rsidP="00AF09F7">
      <w:pPr>
        <w:widowControl w:val="0"/>
        <w:spacing w:after="120" w:line="298" w:lineRule="exact"/>
        <w:ind w:right="420"/>
        <w:jc w:val="both"/>
        <w:rPr>
          <w:i/>
          <w:iCs/>
          <w:color w:val="000000"/>
          <w:sz w:val="24"/>
          <w:szCs w:val="24"/>
          <w:lang w:bidi="ru-RU"/>
        </w:rPr>
      </w:pPr>
      <w:r w:rsidRPr="00834F3E">
        <w:rPr>
          <w:i/>
          <w:iCs/>
          <w:color w:val="000000"/>
          <w:sz w:val="24"/>
          <w:szCs w:val="24"/>
          <w:lang w:bidi="ru-RU"/>
        </w:rPr>
        <w:t>«Сюжетно-ролевые игры и театральные постановки» (использование голосовых средств, мимики, движений для передачи характера или настроения исполняемого персонажа, проявление инициативы в определении своей роли в театральной постановке, активное включение в сюжетно-ролевые игры с другими детьми)</w:t>
      </w:r>
    </w:p>
    <w:p w14:paraId="363C1EDA" w14:textId="77777777" w:rsidR="00AF09F7" w:rsidRPr="00834F3E" w:rsidRDefault="00AF09F7" w:rsidP="00AF09F7">
      <w:pPr>
        <w:widowControl w:val="0"/>
        <w:numPr>
          <w:ilvl w:val="2"/>
          <w:numId w:val="15"/>
        </w:numPr>
        <w:tabs>
          <w:tab w:val="left" w:pos="0"/>
        </w:tabs>
        <w:ind w:right="420" w:firstLine="851"/>
        <w:jc w:val="both"/>
        <w:rPr>
          <w:color w:val="000000"/>
          <w:sz w:val="24"/>
          <w:szCs w:val="24"/>
          <w:lang w:bidi="ru-RU"/>
        </w:rPr>
      </w:pPr>
      <w:r w:rsidRPr="00834F3E">
        <w:rPr>
          <w:color w:val="000000"/>
          <w:sz w:val="24"/>
          <w:szCs w:val="24"/>
          <w:lang w:bidi="ru-RU"/>
        </w:rPr>
        <w:t>Передает с помощью мимики и движений характер или настроение исполняемого персонажа</w:t>
      </w:r>
    </w:p>
    <w:p w14:paraId="3B786557" w14:textId="77777777" w:rsidR="00AF09F7" w:rsidRPr="00834F3E" w:rsidRDefault="00AF09F7" w:rsidP="00AF09F7">
      <w:pPr>
        <w:widowControl w:val="0"/>
        <w:tabs>
          <w:tab w:val="left" w:pos="0"/>
        </w:tabs>
        <w:jc w:val="both"/>
        <w:rPr>
          <w:color w:val="000000"/>
          <w:sz w:val="24"/>
          <w:szCs w:val="24"/>
          <w:lang w:bidi="ru-RU"/>
        </w:rPr>
      </w:pPr>
      <w:r w:rsidRPr="00834F3E">
        <w:rPr>
          <w:color w:val="000000"/>
          <w:sz w:val="24"/>
          <w:szCs w:val="24"/>
          <w:lang w:bidi="ru-RU"/>
        </w:rPr>
        <w:t>Комментарий</w:t>
      </w:r>
    </w:p>
    <w:p w14:paraId="14D493C6" w14:textId="77777777" w:rsidR="00AF09F7" w:rsidRPr="00834F3E" w:rsidRDefault="00AF09F7" w:rsidP="00AF09F7">
      <w:pPr>
        <w:widowControl w:val="0"/>
        <w:numPr>
          <w:ilvl w:val="2"/>
          <w:numId w:val="15"/>
        </w:numPr>
        <w:tabs>
          <w:tab w:val="left" w:pos="0"/>
        </w:tabs>
        <w:ind w:right="420" w:firstLine="851"/>
        <w:jc w:val="both"/>
        <w:rPr>
          <w:color w:val="000000"/>
          <w:sz w:val="24"/>
          <w:szCs w:val="24"/>
          <w:lang w:bidi="ru-RU"/>
        </w:rPr>
      </w:pPr>
      <w:r w:rsidRPr="00834F3E">
        <w:rPr>
          <w:color w:val="000000"/>
          <w:sz w:val="24"/>
          <w:szCs w:val="24"/>
          <w:lang w:bidi="ru-RU"/>
        </w:rPr>
        <w:t>Использует голосовые средства для передачи характера или настроения исполняемого персонажа</w:t>
      </w:r>
    </w:p>
    <w:p w14:paraId="3A35CC40" w14:textId="77777777" w:rsidR="00AF09F7" w:rsidRPr="00834F3E" w:rsidRDefault="00AF09F7" w:rsidP="00AF09F7">
      <w:pPr>
        <w:widowControl w:val="0"/>
        <w:tabs>
          <w:tab w:val="left" w:pos="0"/>
        </w:tabs>
        <w:jc w:val="both"/>
        <w:rPr>
          <w:color w:val="000000"/>
          <w:sz w:val="24"/>
          <w:szCs w:val="24"/>
          <w:lang w:bidi="ru-RU"/>
        </w:rPr>
      </w:pPr>
      <w:r w:rsidRPr="00834F3E">
        <w:rPr>
          <w:color w:val="000000"/>
          <w:sz w:val="24"/>
          <w:szCs w:val="24"/>
          <w:lang w:bidi="ru-RU"/>
        </w:rPr>
        <w:t>Комментарий</w:t>
      </w:r>
    </w:p>
    <w:p w14:paraId="3CE98B5E" w14:textId="77777777" w:rsidR="00AF09F7" w:rsidRPr="00834F3E" w:rsidRDefault="00AF09F7" w:rsidP="00AF09F7">
      <w:pPr>
        <w:widowControl w:val="0"/>
        <w:numPr>
          <w:ilvl w:val="2"/>
          <w:numId w:val="15"/>
        </w:numPr>
        <w:tabs>
          <w:tab w:val="left" w:pos="0"/>
        </w:tabs>
        <w:ind w:right="420" w:firstLine="851"/>
        <w:jc w:val="both"/>
        <w:rPr>
          <w:color w:val="000000"/>
          <w:sz w:val="24"/>
          <w:szCs w:val="24"/>
          <w:lang w:bidi="ru-RU"/>
        </w:rPr>
      </w:pPr>
      <w:r w:rsidRPr="00834F3E">
        <w:rPr>
          <w:color w:val="000000"/>
          <w:sz w:val="24"/>
          <w:szCs w:val="24"/>
          <w:lang w:bidi="ru-RU"/>
        </w:rPr>
        <w:t>Объясняет выбор используемых средств для передачи характера или настроения исполняемого персонажа</w:t>
      </w:r>
    </w:p>
    <w:p w14:paraId="66946000" w14:textId="77777777" w:rsidR="00AF09F7" w:rsidRPr="00834F3E" w:rsidRDefault="00AF09F7" w:rsidP="00AF09F7">
      <w:pPr>
        <w:widowControl w:val="0"/>
        <w:tabs>
          <w:tab w:val="left" w:pos="0"/>
        </w:tabs>
        <w:jc w:val="both"/>
        <w:rPr>
          <w:color w:val="000000"/>
          <w:sz w:val="24"/>
          <w:szCs w:val="24"/>
          <w:lang w:bidi="ru-RU"/>
        </w:rPr>
      </w:pPr>
      <w:r w:rsidRPr="00834F3E">
        <w:rPr>
          <w:color w:val="000000"/>
          <w:sz w:val="24"/>
          <w:szCs w:val="24"/>
          <w:lang w:bidi="ru-RU"/>
        </w:rPr>
        <w:t>Комментарий</w:t>
      </w:r>
    </w:p>
    <w:p w14:paraId="6533CB72" w14:textId="77777777" w:rsidR="00AF09F7" w:rsidRPr="00834F3E" w:rsidRDefault="00AF09F7" w:rsidP="00AF09F7">
      <w:pPr>
        <w:widowControl w:val="0"/>
        <w:numPr>
          <w:ilvl w:val="2"/>
          <w:numId w:val="15"/>
        </w:numPr>
        <w:tabs>
          <w:tab w:val="left" w:pos="0"/>
        </w:tabs>
        <w:ind w:firstLine="851"/>
        <w:jc w:val="both"/>
        <w:rPr>
          <w:color w:val="000000"/>
          <w:sz w:val="24"/>
          <w:szCs w:val="24"/>
          <w:lang w:bidi="ru-RU"/>
        </w:rPr>
      </w:pPr>
      <w:r w:rsidRPr="00834F3E">
        <w:rPr>
          <w:color w:val="000000"/>
          <w:sz w:val="24"/>
          <w:szCs w:val="24"/>
          <w:lang w:bidi="ru-RU"/>
        </w:rPr>
        <w:t>Проявляет инициативу в определении своей роли в театральной постановке Комментарий</w:t>
      </w:r>
    </w:p>
    <w:p w14:paraId="0F10C064" w14:textId="77777777" w:rsidR="00AF09F7" w:rsidRPr="00834F3E" w:rsidRDefault="00AF09F7" w:rsidP="00AF09F7">
      <w:pPr>
        <w:widowControl w:val="0"/>
        <w:numPr>
          <w:ilvl w:val="2"/>
          <w:numId w:val="15"/>
        </w:numPr>
        <w:tabs>
          <w:tab w:val="left" w:pos="0"/>
        </w:tabs>
        <w:ind w:right="420" w:firstLine="851"/>
        <w:jc w:val="both"/>
        <w:rPr>
          <w:color w:val="000000"/>
          <w:sz w:val="24"/>
          <w:szCs w:val="24"/>
          <w:lang w:bidi="ru-RU"/>
        </w:rPr>
      </w:pPr>
      <w:r w:rsidRPr="00834F3E">
        <w:rPr>
          <w:color w:val="000000"/>
          <w:sz w:val="24"/>
          <w:szCs w:val="24"/>
          <w:lang w:bidi="ru-RU"/>
        </w:rPr>
        <w:t>Активно включается в сюжетно ролевые игры с другими детьми Комментарий</w:t>
      </w:r>
    </w:p>
    <w:p w14:paraId="10B165FE" w14:textId="77777777" w:rsidR="00AF09F7" w:rsidRPr="00834F3E" w:rsidRDefault="00AF09F7" w:rsidP="00AF09F7">
      <w:pPr>
        <w:widowControl w:val="0"/>
        <w:numPr>
          <w:ilvl w:val="2"/>
          <w:numId w:val="15"/>
        </w:numPr>
        <w:tabs>
          <w:tab w:val="left" w:pos="0"/>
        </w:tabs>
        <w:ind w:right="420" w:firstLine="851"/>
        <w:jc w:val="both"/>
        <w:rPr>
          <w:color w:val="000000"/>
          <w:sz w:val="24"/>
          <w:szCs w:val="24"/>
          <w:lang w:bidi="ru-RU"/>
        </w:rPr>
      </w:pPr>
      <w:r w:rsidRPr="00834F3E">
        <w:rPr>
          <w:color w:val="000000"/>
          <w:sz w:val="24"/>
          <w:szCs w:val="24"/>
          <w:lang w:bidi="ru-RU"/>
        </w:rPr>
        <w:t>Наблюдает с интересом за сюжетно-ролевыми играми других детей Комментарий</w:t>
      </w:r>
    </w:p>
    <w:p w14:paraId="00A27474" w14:textId="77777777" w:rsidR="00AF09F7" w:rsidRDefault="00AF09F7" w:rsidP="00AF09F7">
      <w:pPr>
        <w:widowControl w:val="0"/>
        <w:numPr>
          <w:ilvl w:val="2"/>
          <w:numId w:val="15"/>
        </w:numPr>
        <w:tabs>
          <w:tab w:val="left" w:pos="0"/>
        </w:tabs>
        <w:ind w:right="420" w:firstLine="851"/>
        <w:jc w:val="both"/>
        <w:rPr>
          <w:color w:val="000000"/>
          <w:sz w:val="24"/>
          <w:szCs w:val="24"/>
          <w:lang w:bidi="ru-RU"/>
        </w:rPr>
      </w:pPr>
      <w:r w:rsidRPr="00834F3E">
        <w:rPr>
          <w:color w:val="000000"/>
          <w:sz w:val="24"/>
          <w:szCs w:val="24"/>
          <w:lang w:bidi="ru-RU"/>
        </w:rPr>
        <w:t xml:space="preserve">Инициирует сюжетно-ролевые игры </w:t>
      </w:r>
    </w:p>
    <w:p w14:paraId="735A3BF0" w14:textId="77777777" w:rsidR="00AF09F7" w:rsidRPr="00834F3E" w:rsidRDefault="00AF09F7" w:rsidP="00AF09F7">
      <w:pPr>
        <w:widowControl w:val="0"/>
        <w:tabs>
          <w:tab w:val="left" w:pos="0"/>
        </w:tabs>
        <w:ind w:right="420"/>
        <w:jc w:val="both"/>
        <w:rPr>
          <w:color w:val="000000"/>
          <w:sz w:val="24"/>
          <w:szCs w:val="24"/>
          <w:lang w:bidi="ru-RU"/>
        </w:rPr>
      </w:pPr>
      <w:r w:rsidRPr="00834F3E">
        <w:rPr>
          <w:color w:val="000000"/>
          <w:sz w:val="24"/>
          <w:szCs w:val="24"/>
          <w:lang w:bidi="ru-RU"/>
        </w:rPr>
        <w:t>Комментарий</w:t>
      </w:r>
    </w:p>
    <w:p w14:paraId="67BA500F" w14:textId="77777777" w:rsidR="00AF09F7" w:rsidRDefault="00AF09F7" w:rsidP="00AF09F7">
      <w:pPr>
        <w:widowControl w:val="0"/>
        <w:numPr>
          <w:ilvl w:val="2"/>
          <w:numId w:val="15"/>
        </w:numPr>
        <w:tabs>
          <w:tab w:val="left" w:pos="0"/>
        </w:tabs>
        <w:ind w:right="420" w:firstLine="851"/>
        <w:jc w:val="both"/>
        <w:rPr>
          <w:color w:val="000000"/>
          <w:sz w:val="24"/>
          <w:szCs w:val="24"/>
          <w:lang w:bidi="ru-RU"/>
        </w:rPr>
      </w:pPr>
      <w:r w:rsidRPr="00834F3E">
        <w:rPr>
          <w:color w:val="000000"/>
          <w:sz w:val="24"/>
          <w:szCs w:val="24"/>
          <w:lang w:bidi="ru-RU"/>
        </w:rPr>
        <w:t xml:space="preserve">Придумывает простые сценарии для сюжетно-ролевых игр </w:t>
      </w:r>
    </w:p>
    <w:p w14:paraId="719E4E26" w14:textId="77777777" w:rsidR="00AF09F7" w:rsidRPr="00834F3E" w:rsidRDefault="00AF09F7" w:rsidP="00AF09F7">
      <w:pPr>
        <w:widowControl w:val="0"/>
        <w:tabs>
          <w:tab w:val="left" w:pos="0"/>
        </w:tabs>
        <w:ind w:right="420"/>
        <w:jc w:val="both"/>
        <w:rPr>
          <w:color w:val="000000"/>
          <w:sz w:val="24"/>
          <w:szCs w:val="24"/>
          <w:lang w:bidi="ru-RU"/>
        </w:rPr>
      </w:pPr>
      <w:r w:rsidRPr="00834F3E">
        <w:rPr>
          <w:color w:val="000000"/>
          <w:sz w:val="24"/>
          <w:szCs w:val="24"/>
          <w:lang w:bidi="ru-RU"/>
        </w:rPr>
        <w:t>Комментарий</w:t>
      </w:r>
    </w:p>
    <w:p w14:paraId="61290DED" w14:textId="77777777" w:rsidR="00AF09F7" w:rsidRPr="00834F3E" w:rsidRDefault="00AF09F7" w:rsidP="00AF09F7">
      <w:pPr>
        <w:widowControl w:val="0"/>
        <w:tabs>
          <w:tab w:val="left" w:pos="0"/>
        </w:tabs>
        <w:ind w:firstLine="851"/>
        <w:jc w:val="both"/>
        <w:rPr>
          <w:i/>
          <w:iCs/>
          <w:color w:val="000000"/>
          <w:sz w:val="24"/>
          <w:szCs w:val="24"/>
          <w:lang w:bidi="ru-RU"/>
        </w:rPr>
      </w:pPr>
      <w:r w:rsidRPr="00834F3E">
        <w:rPr>
          <w:i/>
          <w:iCs/>
          <w:color w:val="000000"/>
          <w:sz w:val="24"/>
          <w:szCs w:val="24"/>
          <w:lang w:bidi="ru-RU"/>
        </w:rPr>
        <w:t>Инструкция</w:t>
      </w:r>
    </w:p>
    <w:p w14:paraId="7F081C54" w14:textId="77777777" w:rsidR="00AF09F7" w:rsidRPr="00834F3E" w:rsidRDefault="00AF09F7" w:rsidP="00AF09F7">
      <w:pPr>
        <w:widowControl w:val="0"/>
        <w:tabs>
          <w:tab w:val="left" w:pos="0"/>
        </w:tabs>
        <w:ind w:right="420" w:firstLine="851"/>
        <w:jc w:val="both"/>
        <w:rPr>
          <w:i/>
          <w:iCs/>
          <w:color w:val="000000"/>
          <w:sz w:val="24"/>
          <w:szCs w:val="24"/>
          <w:lang w:bidi="ru-RU"/>
        </w:rPr>
      </w:pPr>
      <w:r w:rsidRPr="00834F3E">
        <w:rPr>
          <w:i/>
          <w:iCs/>
          <w:color w:val="000000"/>
          <w:sz w:val="24"/>
          <w:szCs w:val="24"/>
          <w:lang w:bidi="ru-RU"/>
        </w:rPr>
        <w:t>Выберите один из вариантов оценки описываемого поведения ребенка на основании обобщённых наблюдений за ним в течение двух недель до начала оценивания.</w:t>
      </w:r>
    </w:p>
    <w:p w14:paraId="7533BD8C" w14:textId="77777777" w:rsidR="00AF09F7" w:rsidRDefault="00AF09F7" w:rsidP="00AF09F7">
      <w:pPr>
        <w:widowControl w:val="0"/>
        <w:tabs>
          <w:tab w:val="left" w:pos="0"/>
        </w:tabs>
        <w:ind w:right="420" w:firstLine="851"/>
        <w:jc w:val="both"/>
        <w:rPr>
          <w:i/>
          <w:iCs/>
          <w:color w:val="000000"/>
          <w:sz w:val="24"/>
          <w:szCs w:val="24"/>
          <w:lang w:bidi="ru-RU"/>
        </w:rPr>
      </w:pPr>
      <w:r w:rsidRPr="00834F3E">
        <w:rPr>
          <w:i/>
          <w:iCs/>
          <w:color w:val="000000"/>
          <w:sz w:val="24"/>
          <w:szCs w:val="24"/>
          <w:lang w:bidi="ru-RU"/>
        </w:rPr>
        <w:t>При проведении оценки рекомендуется учитывать портфолио ребенка, материалы дневника педагогических наблюдений.</w:t>
      </w:r>
    </w:p>
    <w:p w14:paraId="5CFB8796" w14:textId="77777777" w:rsidR="00AF09F7" w:rsidRPr="00D95C29" w:rsidRDefault="00AF09F7" w:rsidP="00AF09F7">
      <w:pPr>
        <w:widowControl w:val="0"/>
        <w:tabs>
          <w:tab w:val="left" w:pos="838"/>
        </w:tabs>
        <w:ind w:right="420"/>
        <w:rPr>
          <w:color w:val="000000"/>
          <w:sz w:val="24"/>
          <w:szCs w:val="24"/>
          <w:lang w:bidi="ru-RU"/>
        </w:rPr>
      </w:pPr>
      <w:r w:rsidRPr="00D95C29">
        <w:rPr>
          <w:i/>
          <w:iCs/>
          <w:color w:val="000000"/>
          <w:sz w:val="24"/>
          <w:szCs w:val="24"/>
          <w:lang w:bidi="ru-RU"/>
        </w:rPr>
        <w:t>В случае необходимости дополнительно заполните вариант «комментарий» (например, если Вы не уверены в выборе оценки или предлагаете уточнение по формулировке описания поведения).</w:t>
      </w:r>
    </w:p>
    <w:p w14:paraId="67A09569" w14:textId="77777777" w:rsidR="00D95C29" w:rsidRDefault="00D95C29" w:rsidP="006C5EA4">
      <w:pPr>
        <w:pStyle w:val="a3"/>
        <w:widowControl w:val="0"/>
        <w:tabs>
          <w:tab w:val="left" w:pos="679"/>
        </w:tabs>
        <w:spacing w:line="240" w:lineRule="auto"/>
        <w:ind w:left="851"/>
        <w:jc w:val="both"/>
        <w:rPr>
          <w:color w:val="000000"/>
          <w:sz w:val="24"/>
          <w:szCs w:val="24"/>
          <w:lang w:bidi="ru-RU"/>
        </w:rPr>
      </w:pPr>
    </w:p>
    <w:p w14:paraId="2E882324" w14:textId="77777777" w:rsidR="00AF09F7" w:rsidRPr="00834F3E" w:rsidRDefault="00AF09F7" w:rsidP="00AF09F7">
      <w:pPr>
        <w:widowControl w:val="0"/>
        <w:numPr>
          <w:ilvl w:val="0"/>
          <w:numId w:val="15"/>
        </w:numPr>
        <w:tabs>
          <w:tab w:val="left" w:pos="362"/>
        </w:tabs>
        <w:jc w:val="both"/>
        <w:rPr>
          <w:b/>
          <w:bCs/>
          <w:i/>
          <w:iCs/>
          <w:color w:val="000000"/>
          <w:sz w:val="24"/>
          <w:szCs w:val="24"/>
          <w:lang w:bidi="ru-RU"/>
        </w:rPr>
      </w:pPr>
      <w:r w:rsidRPr="00834F3E">
        <w:rPr>
          <w:b/>
          <w:bCs/>
          <w:i/>
          <w:iCs/>
          <w:color w:val="000000"/>
          <w:sz w:val="24"/>
          <w:szCs w:val="24"/>
          <w:u w:val="single"/>
          <w:lang w:bidi="ru-RU"/>
        </w:rPr>
        <w:t>Физическое развитие</w:t>
      </w:r>
    </w:p>
    <w:p w14:paraId="37B8EBF4" w14:textId="77777777" w:rsidR="00AF09F7" w:rsidRPr="00834F3E" w:rsidRDefault="00AF09F7" w:rsidP="00AF09F7">
      <w:pPr>
        <w:widowControl w:val="0"/>
        <w:jc w:val="both"/>
        <w:rPr>
          <w:i/>
          <w:iCs/>
          <w:color w:val="000000"/>
          <w:sz w:val="24"/>
          <w:szCs w:val="24"/>
          <w:lang w:bidi="ru-RU"/>
        </w:rPr>
      </w:pPr>
      <w:r w:rsidRPr="00834F3E">
        <w:rPr>
          <w:i/>
          <w:iCs/>
          <w:color w:val="000000"/>
          <w:sz w:val="24"/>
          <w:szCs w:val="24"/>
          <w:lang w:bidi="ru-RU"/>
        </w:rPr>
        <w:t>Раздел 4. Физическое развитие включает четыре блока:</w:t>
      </w:r>
    </w:p>
    <w:p w14:paraId="4C40BB3E" w14:textId="77777777" w:rsidR="00AF09F7" w:rsidRPr="00834F3E" w:rsidRDefault="00AF09F7" w:rsidP="00AF09F7">
      <w:pPr>
        <w:widowControl w:val="0"/>
        <w:jc w:val="both"/>
        <w:rPr>
          <w:b/>
          <w:bCs/>
          <w:i/>
          <w:iCs/>
          <w:color w:val="000000"/>
          <w:sz w:val="24"/>
          <w:szCs w:val="24"/>
          <w:lang w:bidi="ru-RU"/>
        </w:rPr>
      </w:pPr>
      <w:r w:rsidRPr="00834F3E">
        <w:rPr>
          <w:b/>
          <w:bCs/>
          <w:i/>
          <w:iCs/>
          <w:color w:val="000000"/>
          <w:sz w:val="24"/>
          <w:szCs w:val="24"/>
          <w:lang w:bidi="ru-RU"/>
        </w:rPr>
        <w:t>«Отношение к физической активности»</w:t>
      </w:r>
    </w:p>
    <w:p w14:paraId="6A5C1DED" w14:textId="77777777" w:rsidR="00AF09F7" w:rsidRPr="00834F3E" w:rsidRDefault="00AF09F7" w:rsidP="00AF09F7">
      <w:pPr>
        <w:widowControl w:val="0"/>
        <w:jc w:val="both"/>
        <w:rPr>
          <w:b/>
          <w:bCs/>
          <w:i/>
          <w:iCs/>
          <w:color w:val="000000"/>
          <w:sz w:val="24"/>
          <w:szCs w:val="24"/>
          <w:lang w:bidi="ru-RU"/>
        </w:rPr>
      </w:pPr>
      <w:r w:rsidRPr="00834F3E">
        <w:rPr>
          <w:b/>
          <w:bCs/>
          <w:i/>
          <w:iCs/>
          <w:color w:val="000000"/>
          <w:sz w:val="24"/>
          <w:szCs w:val="24"/>
          <w:lang w:bidi="ru-RU"/>
        </w:rPr>
        <w:t>«Контроль и координация крупной и мелкой моторики»</w:t>
      </w:r>
    </w:p>
    <w:p w14:paraId="6AF4F638" w14:textId="77777777" w:rsidR="00AF09F7" w:rsidRPr="00834F3E" w:rsidRDefault="00AF09F7" w:rsidP="00AF09F7">
      <w:pPr>
        <w:widowControl w:val="0"/>
        <w:jc w:val="both"/>
        <w:rPr>
          <w:b/>
          <w:bCs/>
          <w:i/>
          <w:iCs/>
          <w:color w:val="000000"/>
          <w:sz w:val="24"/>
          <w:szCs w:val="24"/>
          <w:lang w:bidi="ru-RU"/>
        </w:rPr>
      </w:pPr>
      <w:r w:rsidRPr="00834F3E">
        <w:rPr>
          <w:b/>
          <w:bCs/>
          <w:i/>
          <w:iCs/>
          <w:color w:val="000000"/>
          <w:sz w:val="24"/>
          <w:szCs w:val="24"/>
          <w:lang w:bidi="ru-RU"/>
        </w:rPr>
        <w:t>«Ответственность за собственное здоровье»</w:t>
      </w:r>
    </w:p>
    <w:p w14:paraId="5296BC7A" w14:textId="77777777" w:rsidR="00AF09F7" w:rsidRPr="00834F3E" w:rsidRDefault="00AF09F7" w:rsidP="00AF09F7">
      <w:pPr>
        <w:widowControl w:val="0"/>
        <w:jc w:val="both"/>
        <w:rPr>
          <w:b/>
          <w:bCs/>
          <w:i/>
          <w:iCs/>
          <w:color w:val="000000"/>
          <w:sz w:val="24"/>
          <w:szCs w:val="24"/>
          <w:lang w:bidi="ru-RU"/>
        </w:rPr>
      </w:pPr>
      <w:r w:rsidRPr="00834F3E">
        <w:rPr>
          <w:b/>
          <w:bCs/>
          <w:i/>
          <w:iCs/>
          <w:color w:val="000000"/>
          <w:sz w:val="24"/>
          <w:szCs w:val="24"/>
          <w:lang w:bidi="ru-RU"/>
        </w:rPr>
        <w:t>«Физическое благополучие»</w:t>
      </w:r>
    </w:p>
    <w:p w14:paraId="7BC97127" w14:textId="77777777" w:rsidR="00AF09F7" w:rsidRPr="00834F3E" w:rsidRDefault="00AF09F7" w:rsidP="00AF09F7">
      <w:pPr>
        <w:widowControl w:val="0"/>
        <w:jc w:val="both"/>
        <w:rPr>
          <w:i/>
          <w:iCs/>
          <w:color w:val="000000"/>
          <w:sz w:val="24"/>
          <w:szCs w:val="24"/>
          <w:lang w:bidi="ru-RU"/>
        </w:rPr>
      </w:pPr>
      <w:r w:rsidRPr="00834F3E">
        <w:rPr>
          <w:i/>
          <w:iCs/>
          <w:color w:val="000000"/>
          <w:sz w:val="24"/>
          <w:szCs w:val="24"/>
          <w:lang w:bidi="ru-RU"/>
        </w:rPr>
        <w:t>Шкала оценивания: практически никогда, иногда, практически всегда</w:t>
      </w:r>
    </w:p>
    <w:p w14:paraId="7A06E764" w14:textId="77777777" w:rsidR="00AF09F7" w:rsidRPr="00834F3E" w:rsidRDefault="00AF09F7" w:rsidP="00AF09F7">
      <w:pPr>
        <w:widowControl w:val="0"/>
        <w:numPr>
          <w:ilvl w:val="1"/>
          <w:numId w:val="15"/>
        </w:numPr>
        <w:tabs>
          <w:tab w:val="left" w:pos="605"/>
        </w:tabs>
        <w:jc w:val="both"/>
        <w:rPr>
          <w:b/>
          <w:bCs/>
          <w:i/>
          <w:iCs/>
          <w:color w:val="000000"/>
          <w:sz w:val="24"/>
          <w:szCs w:val="24"/>
          <w:lang w:bidi="ru-RU"/>
        </w:rPr>
      </w:pPr>
      <w:r w:rsidRPr="00834F3E">
        <w:rPr>
          <w:b/>
          <w:bCs/>
          <w:i/>
          <w:iCs/>
          <w:color w:val="000000"/>
          <w:sz w:val="24"/>
          <w:szCs w:val="24"/>
          <w:lang w:bidi="ru-RU"/>
        </w:rPr>
        <w:t>Отношение к физической активности</w:t>
      </w:r>
    </w:p>
    <w:p w14:paraId="75E7DBD7" w14:textId="77777777" w:rsidR="00AF09F7" w:rsidRPr="00834F3E" w:rsidRDefault="00AF09F7" w:rsidP="00AF09F7">
      <w:pPr>
        <w:widowControl w:val="0"/>
        <w:ind w:right="420"/>
        <w:jc w:val="both"/>
        <w:rPr>
          <w:i/>
          <w:iCs/>
          <w:color w:val="000000"/>
          <w:sz w:val="24"/>
          <w:szCs w:val="24"/>
          <w:lang w:bidi="ru-RU"/>
        </w:rPr>
      </w:pPr>
      <w:r w:rsidRPr="00834F3E">
        <w:rPr>
          <w:i/>
          <w:iCs/>
          <w:color w:val="000000"/>
          <w:sz w:val="24"/>
          <w:szCs w:val="24"/>
          <w:lang w:bidi="ru-RU"/>
        </w:rPr>
        <w:t>«Отношение к физической активности» (получение удовольствия от двигательной активности, успехов в освоении двигательных навыков, участия в спортивных играх и соревнованиях)</w:t>
      </w:r>
    </w:p>
    <w:p w14:paraId="5AE9B254" w14:textId="77777777" w:rsidR="00AF09F7" w:rsidRDefault="00AF09F7" w:rsidP="00AF09F7">
      <w:pPr>
        <w:widowControl w:val="0"/>
        <w:numPr>
          <w:ilvl w:val="2"/>
          <w:numId w:val="15"/>
        </w:numPr>
        <w:tabs>
          <w:tab w:val="left" w:pos="0"/>
        </w:tabs>
        <w:ind w:right="475" w:firstLine="826"/>
        <w:jc w:val="both"/>
        <w:rPr>
          <w:color w:val="000000"/>
          <w:sz w:val="24"/>
          <w:szCs w:val="24"/>
          <w:lang w:bidi="ru-RU"/>
        </w:rPr>
      </w:pPr>
      <w:r w:rsidRPr="00834F3E">
        <w:rPr>
          <w:color w:val="000000"/>
          <w:sz w:val="24"/>
          <w:szCs w:val="24"/>
          <w:lang w:bidi="ru-RU"/>
        </w:rPr>
        <w:t>Получает удовольствие от двигательной активности</w:t>
      </w:r>
    </w:p>
    <w:p w14:paraId="526B17A8" w14:textId="77777777" w:rsidR="00AF09F7" w:rsidRPr="00834F3E" w:rsidRDefault="00AF09F7" w:rsidP="00AF09F7">
      <w:pPr>
        <w:widowControl w:val="0"/>
        <w:tabs>
          <w:tab w:val="left" w:pos="0"/>
        </w:tabs>
        <w:ind w:right="475" w:firstLine="826"/>
        <w:jc w:val="both"/>
        <w:rPr>
          <w:color w:val="000000"/>
          <w:sz w:val="24"/>
          <w:szCs w:val="24"/>
          <w:lang w:bidi="ru-RU"/>
        </w:rPr>
      </w:pPr>
      <w:r w:rsidRPr="00834F3E">
        <w:rPr>
          <w:color w:val="000000"/>
          <w:sz w:val="24"/>
          <w:szCs w:val="24"/>
          <w:lang w:bidi="ru-RU"/>
        </w:rPr>
        <w:t>Комментарий</w:t>
      </w:r>
    </w:p>
    <w:p w14:paraId="71776B62" w14:textId="77777777" w:rsidR="00AF09F7" w:rsidRDefault="00AF09F7" w:rsidP="00AF09F7">
      <w:pPr>
        <w:widowControl w:val="0"/>
        <w:numPr>
          <w:ilvl w:val="2"/>
          <w:numId w:val="15"/>
        </w:numPr>
        <w:tabs>
          <w:tab w:val="left" w:pos="0"/>
        </w:tabs>
        <w:ind w:right="50" w:firstLine="826"/>
        <w:jc w:val="both"/>
        <w:rPr>
          <w:color w:val="000000"/>
          <w:sz w:val="24"/>
          <w:szCs w:val="24"/>
          <w:lang w:bidi="ru-RU"/>
        </w:rPr>
      </w:pPr>
      <w:r w:rsidRPr="00834F3E">
        <w:rPr>
          <w:color w:val="000000"/>
          <w:sz w:val="24"/>
          <w:szCs w:val="24"/>
          <w:lang w:bidi="ru-RU"/>
        </w:rPr>
        <w:t>Получает удовольствие от успехов в освоении двигательных навыков</w:t>
      </w:r>
    </w:p>
    <w:p w14:paraId="0D5F8943" w14:textId="77777777" w:rsidR="00AF09F7" w:rsidRPr="00834F3E" w:rsidRDefault="00AF09F7" w:rsidP="00AF09F7">
      <w:pPr>
        <w:widowControl w:val="0"/>
        <w:tabs>
          <w:tab w:val="left" w:pos="0"/>
        </w:tabs>
        <w:ind w:right="50" w:firstLine="826"/>
        <w:jc w:val="both"/>
        <w:rPr>
          <w:color w:val="000000"/>
          <w:sz w:val="24"/>
          <w:szCs w:val="24"/>
          <w:lang w:bidi="ru-RU"/>
        </w:rPr>
      </w:pPr>
      <w:r w:rsidRPr="00834F3E">
        <w:rPr>
          <w:color w:val="000000"/>
          <w:sz w:val="24"/>
          <w:szCs w:val="24"/>
          <w:lang w:bidi="ru-RU"/>
        </w:rPr>
        <w:t>Комментарий</w:t>
      </w:r>
    </w:p>
    <w:p w14:paraId="25219028" w14:textId="77777777" w:rsidR="00AF09F7" w:rsidRDefault="00AF09F7" w:rsidP="00AF09F7">
      <w:pPr>
        <w:widowControl w:val="0"/>
        <w:numPr>
          <w:ilvl w:val="2"/>
          <w:numId w:val="15"/>
        </w:numPr>
        <w:tabs>
          <w:tab w:val="left" w:pos="0"/>
        </w:tabs>
        <w:ind w:right="50" w:firstLine="826"/>
        <w:jc w:val="both"/>
        <w:rPr>
          <w:color w:val="000000"/>
          <w:sz w:val="24"/>
          <w:szCs w:val="24"/>
          <w:lang w:bidi="ru-RU"/>
        </w:rPr>
      </w:pPr>
      <w:r w:rsidRPr="00834F3E">
        <w:rPr>
          <w:color w:val="000000"/>
          <w:sz w:val="24"/>
          <w:szCs w:val="24"/>
          <w:lang w:bidi="ru-RU"/>
        </w:rPr>
        <w:lastRenderedPageBreak/>
        <w:t xml:space="preserve">Получает удовольствие от участия в спортивных играх </w:t>
      </w:r>
    </w:p>
    <w:p w14:paraId="13A40695" w14:textId="77777777" w:rsidR="00AF09F7" w:rsidRPr="00834F3E" w:rsidRDefault="00AF09F7" w:rsidP="00AF09F7">
      <w:pPr>
        <w:widowControl w:val="0"/>
        <w:tabs>
          <w:tab w:val="left" w:pos="0"/>
        </w:tabs>
        <w:ind w:right="50" w:firstLine="826"/>
        <w:jc w:val="both"/>
        <w:rPr>
          <w:color w:val="000000"/>
          <w:sz w:val="24"/>
          <w:szCs w:val="24"/>
          <w:lang w:bidi="ru-RU"/>
        </w:rPr>
      </w:pPr>
      <w:r w:rsidRPr="00834F3E">
        <w:rPr>
          <w:color w:val="000000"/>
          <w:sz w:val="24"/>
          <w:szCs w:val="24"/>
          <w:lang w:bidi="ru-RU"/>
        </w:rPr>
        <w:t>Комментарий</w:t>
      </w:r>
    </w:p>
    <w:p w14:paraId="169D3083" w14:textId="77777777" w:rsidR="00AF09F7" w:rsidRDefault="00AF09F7" w:rsidP="00AF09F7">
      <w:pPr>
        <w:widowControl w:val="0"/>
        <w:numPr>
          <w:ilvl w:val="2"/>
          <w:numId w:val="15"/>
        </w:numPr>
        <w:tabs>
          <w:tab w:val="left" w:pos="0"/>
        </w:tabs>
        <w:ind w:right="50" w:firstLine="826"/>
        <w:jc w:val="both"/>
        <w:rPr>
          <w:color w:val="000000"/>
          <w:sz w:val="24"/>
          <w:szCs w:val="24"/>
          <w:lang w:bidi="ru-RU"/>
        </w:rPr>
      </w:pPr>
      <w:r w:rsidRPr="00834F3E">
        <w:rPr>
          <w:color w:val="000000"/>
          <w:sz w:val="24"/>
          <w:szCs w:val="24"/>
          <w:lang w:bidi="ru-RU"/>
        </w:rPr>
        <w:t>Получает удовольствие от участия в спортивных соревнованиях</w:t>
      </w:r>
    </w:p>
    <w:p w14:paraId="275AD5C7" w14:textId="77777777" w:rsidR="00AF09F7" w:rsidRPr="00834F3E" w:rsidRDefault="00AF09F7" w:rsidP="00AF09F7">
      <w:pPr>
        <w:widowControl w:val="0"/>
        <w:tabs>
          <w:tab w:val="left" w:pos="0"/>
        </w:tabs>
        <w:ind w:right="2540" w:firstLine="826"/>
        <w:jc w:val="both"/>
        <w:rPr>
          <w:color w:val="000000"/>
          <w:sz w:val="24"/>
          <w:szCs w:val="24"/>
          <w:lang w:bidi="ru-RU"/>
        </w:rPr>
      </w:pPr>
      <w:r w:rsidRPr="00834F3E">
        <w:rPr>
          <w:color w:val="000000"/>
          <w:sz w:val="24"/>
          <w:szCs w:val="24"/>
          <w:lang w:bidi="ru-RU"/>
        </w:rPr>
        <w:t>Комментарий</w:t>
      </w:r>
    </w:p>
    <w:p w14:paraId="62C7F202" w14:textId="77777777" w:rsidR="00AF09F7" w:rsidRPr="00834F3E" w:rsidRDefault="00AF09F7" w:rsidP="00AF09F7">
      <w:pPr>
        <w:widowControl w:val="0"/>
        <w:numPr>
          <w:ilvl w:val="1"/>
          <w:numId w:val="15"/>
        </w:numPr>
        <w:tabs>
          <w:tab w:val="left" w:pos="0"/>
          <w:tab w:val="left" w:pos="518"/>
        </w:tabs>
        <w:ind w:firstLine="826"/>
        <w:jc w:val="both"/>
        <w:rPr>
          <w:b/>
          <w:bCs/>
          <w:i/>
          <w:iCs/>
          <w:color w:val="000000"/>
          <w:sz w:val="24"/>
          <w:szCs w:val="24"/>
          <w:lang w:bidi="ru-RU"/>
        </w:rPr>
      </w:pPr>
      <w:r w:rsidRPr="00834F3E">
        <w:rPr>
          <w:b/>
          <w:bCs/>
          <w:i/>
          <w:iCs/>
          <w:color w:val="000000"/>
          <w:sz w:val="24"/>
          <w:szCs w:val="24"/>
          <w:lang w:bidi="ru-RU"/>
        </w:rPr>
        <w:t>Контроль и координация крупной и мелкой моторики</w:t>
      </w:r>
    </w:p>
    <w:p w14:paraId="2B9C11D7" w14:textId="77777777" w:rsidR="00AF09F7" w:rsidRPr="00834F3E" w:rsidRDefault="00AF09F7" w:rsidP="00AF09F7">
      <w:pPr>
        <w:widowControl w:val="0"/>
        <w:tabs>
          <w:tab w:val="left" w:pos="0"/>
        </w:tabs>
        <w:ind w:right="420" w:firstLine="826"/>
        <w:jc w:val="both"/>
        <w:rPr>
          <w:i/>
          <w:iCs/>
          <w:color w:val="000000"/>
          <w:sz w:val="24"/>
          <w:szCs w:val="24"/>
          <w:lang w:bidi="ru-RU"/>
        </w:rPr>
      </w:pPr>
      <w:r w:rsidRPr="00834F3E">
        <w:rPr>
          <w:i/>
          <w:iCs/>
          <w:color w:val="000000"/>
          <w:sz w:val="24"/>
          <w:szCs w:val="24"/>
          <w:lang w:bidi="ru-RU"/>
        </w:rPr>
        <w:t>«Контроль и координация крупной и мелкой моторики» (ориентация в пространстве, сохранение равновесия в подвижных играх, овладение сложными движениями, умелое и правильное использование столовых приборов, карандашей, кисточек, ножниц и т.д.)</w:t>
      </w:r>
    </w:p>
    <w:p w14:paraId="1D653A27" w14:textId="77777777" w:rsidR="00AF09F7" w:rsidRDefault="00AF09F7" w:rsidP="00AF09F7">
      <w:pPr>
        <w:widowControl w:val="0"/>
        <w:numPr>
          <w:ilvl w:val="2"/>
          <w:numId w:val="15"/>
        </w:numPr>
        <w:tabs>
          <w:tab w:val="left" w:pos="0"/>
        </w:tabs>
        <w:ind w:right="50" w:firstLine="826"/>
        <w:jc w:val="both"/>
        <w:rPr>
          <w:color w:val="000000"/>
          <w:sz w:val="24"/>
          <w:szCs w:val="24"/>
          <w:lang w:bidi="ru-RU"/>
        </w:rPr>
      </w:pPr>
      <w:r w:rsidRPr="00834F3E">
        <w:rPr>
          <w:color w:val="000000"/>
          <w:sz w:val="24"/>
          <w:szCs w:val="24"/>
          <w:lang w:bidi="ru-RU"/>
        </w:rPr>
        <w:t xml:space="preserve">Хорошо ориентируется в пространстве в подвижных играх </w:t>
      </w:r>
    </w:p>
    <w:p w14:paraId="4F74A3DD" w14:textId="77777777" w:rsidR="00AF09F7" w:rsidRPr="00834F3E" w:rsidRDefault="00AF09F7" w:rsidP="00AF09F7">
      <w:pPr>
        <w:widowControl w:val="0"/>
        <w:tabs>
          <w:tab w:val="left" w:pos="0"/>
        </w:tabs>
        <w:ind w:right="3120" w:firstLine="826"/>
        <w:jc w:val="both"/>
        <w:rPr>
          <w:color w:val="000000"/>
          <w:sz w:val="24"/>
          <w:szCs w:val="24"/>
          <w:lang w:bidi="ru-RU"/>
        </w:rPr>
      </w:pPr>
      <w:r w:rsidRPr="00834F3E">
        <w:rPr>
          <w:color w:val="000000"/>
          <w:sz w:val="24"/>
          <w:szCs w:val="24"/>
          <w:lang w:bidi="ru-RU"/>
        </w:rPr>
        <w:t>Комментарий</w:t>
      </w:r>
    </w:p>
    <w:p w14:paraId="48BF29E1" w14:textId="77777777" w:rsidR="00AF09F7" w:rsidRDefault="00AF09F7" w:rsidP="00AF09F7">
      <w:pPr>
        <w:widowControl w:val="0"/>
        <w:numPr>
          <w:ilvl w:val="2"/>
          <w:numId w:val="15"/>
        </w:numPr>
        <w:tabs>
          <w:tab w:val="left" w:pos="0"/>
        </w:tabs>
        <w:ind w:right="50" w:firstLine="826"/>
        <w:jc w:val="both"/>
        <w:rPr>
          <w:color w:val="000000"/>
          <w:sz w:val="24"/>
          <w:szCs w:val="24"/>
          <w:lang w:bidi="ru-RU"/>
        </w:rPr>
      </w:pPr>
      <w:r w:rsidRPr="00834F3E">
        <w:rPr>
          <w:color w:val="000000"/>
          <w:sz w:val="24"/>
          <w:szCs w:val="24"/>
          <w:lang w:bidi="ru-RU"/>
        </w:rPr>
        <w:t xml:space="preserve">Умело и правильно держит, и использует столовые приборы </w:t>
      </w:r>
    </w:p>
    <w:p w14:paraId="68B67959" w14:textId="77777777" w:rsidR="00AF09F7" w:rsidRPr="00834F3E" w:rsidRDefault="00AF09F7" w:rsidP="00AF09F7">
      <w:pPr>
        <w:widowControl w:val="0"/>
        <w:tabs>
          <w:tab w:val="left" w:pos="0"/>
        </w:tabs>
        <w:ind w:right="50" w:firstLine="826"/>
        <w:jc w:val="both"/>
        <w:rPr>
          <w:color w:val="000000"/>
          <w:sz w:val="24"/>
          <w:szCs w:val="24"/>
          <w:lang w:bidi="ru-RU"/>
        </w:rPr>
      </w:pPr>
      <w:r w:rsidRPr="00834F3E">
        <w:rPr>
          <w:color w:val="000000"/>
          <w:sz w:val="24"/>
          <w:szCs w:val="24"/>
          <w:lang w:bidi="ru-RU"/>
        </w:rPr>
        <w:t>Комментарий</w:t>
      </w:r>
    </w:p>
    <w:p w14:paraId="3B5A38A7" w14:textId="77777777" w:rsidR="00AF09F7" w:rsidRDefault="00AF09F7" w:rsidP="00AF09F7">
      <w:pPr>
        <w:widowControl w:val="0"/>
        <w:numPr>
          <w:ilvl w:val="2"/>
          <w:numId w:val="15"/>
        </w:numPr>
        <w:tabs>
          <w:tab w:val="left" w:pos="0"/>
        </w:tabs>
        <w:ind w:right="420" w:firstLine="826"/>
        <w:jc w:val="both"/>
        <w:rPr>
          <w:color w:val="000000"/>
          <w:sz w:val="24"/>
          <w:szCs w:val="24"/>
          <w:lang w:bidi="ru-RU"/>
        </w:rPr>
      </w:pPr>
      <w:r w:rsidRPr="00834F3E">
        <w:rPr>
          <w:color w:val="000000"/>
          <w:sz w:val="24"/>
          <w:szCs w:val="24"/>
          <w:lang w:bidi="ru-RU"/>
        </w:rPr>
        <w:t xml:space="preserve">Умело и </w:t>
      </w:r>
      <w:proofErr w:type="gramStart"/>
      <w:r w:rsidRPr="00834F3E">
        <w:rPr>
          <w:color w:val="000000"/>
          <w:sz w:val="24"/>
          <w:szCs w:val="24"/>
          <w:lang w:bidi="ru-RU"/>
        </w:rPr>
        <w:t>правильно держит</w:t>
      </w:r>
      <w:proofErr w:type="gramEnd"/>
      <w:r w:rsidRPr="00834F3E">
        <w:rPr>
          <w:color w:val="000000"/>
          <w:sz w:val="24"/>
          <w:szCs w:val="24"/>
          <w:lang w:bidi="ru-RU"/>
        </w:rPr>
        <w:t xml:space="preserve"> и использует письменные принадлежности (карандаш, кисть, мелок)</w:t>
      </w:r>
    </w:p>
    <w:p w14:paraId="0F3C3909" w14:textId="77777777" w:rsidR="00AF09F7" w:rsidRPr="00834F3E" w:rsidRDefault="00AF09F7" w:rsidP="00AF09F7">
      <w:pPr>
        <w:widowControl w:val="0"/>
        <w:numPr>
          <w:ilvl w:val="2"/>
          <w:numId w:val="15"/>
        </w:numPr>
        <w:tabs>
          <w:tab w:val="left" w:pos="0"/>
          <w:tab w:val="left" w:pos="699"/>
        </w:tabs>
        <w:ind w:right="420" w:firstLine="826"/>
        <w:jc w:val="both"/>
        <w:rPr>
          <w:color w:val="000000"/>
          <w:sz w:val="24"/>
          <w:szCs w:val="24"/>
          <w:lang w:bidi="ru-RU"/>
        </w:rPr>
      </w:pPr>
      <w:r w:rsidRPr="00834F3E">
        <w:rPr>
          <w:color w:val="000000"/>
          <w:sz w:val="24"/>
          <w:szCs w:val="24"/>
          <w:lang w:bidi="ru-RU"/>
        </w:rPr>
        <w:t>Умело и правильно использует в процессе создания творческих работ ножницы, клей и другие инструменты, материалы</w:t>
      </w:r>
    </w:p>
    <w:p w14:paraId="1464C3FF" w14:textId="77777777" w:rsidR="00AF09F7" w:rsidRPr="00834F3E" w:rsidRDefault="00AF09F7" w:rsidP="00AF09F7">
      <w:pPr>
        <w:widowControl w:val="0"/>
        <w:tabs>
          <w:tab w:val="left" w:pos="0"/>
        </w:tabs>
        <w:ind w:firstLine="826"/>
        <w:jc w:val="both"/>
        <w:rPr>
          <w:color w:val="000000"/>
          <w:sz w:val="24"/>
          <w:szCs w:val="24"/>
          <w:lang w:bidi="ru-RU"/>
        </w:rPr>
      </w:pPr>
      <w:r w:rsidRPr="00834F3E">
        <w:rPr>
          <w:color w:val="000000"/>
          <w:sz w:val="24"/>
          <w:szCs w:val="24"/>
          <w:lang w:bidi="ru-RU"/>
        </w:rPr>
        <w:t>Комментарий</w:t>
      </w:r>
    </w:p>
    <w:p w14:paraId="78BFCA2D" w14:textId="77777777" w:rsidR="00AF09F7" w:rsidRPr="00834F3E" w:rsidRDefault="00AF09F7" w:rsidP="00AF09F7">
      <w:pPr>
        <w:widowControl w:val="0"/>
        <w:numPr>
          <w:ilvl w:val="2"/>
          <w:numId w:val="15"/>
        </w:numPr>
        <w:tabs>
          <w:tab w:val="left" w:pos="0"/>
          <w:tab w:val="left" w:pos="704"/>
        </w:tabs>
        <w:ind w:right="420" w:firstLine="826"/>
        <w:rPr>
          <w:color w:val="000000"/>
          <w:sz w:val="24"/>
          <w:szCs w:val="24"/>
          <w:lang w:bidi="ru-RU"/>
        </w:rPr>
      </w:pPr>
      <w:r w:rsidRPr="00834F3E">
        <w:rPr>
          <w:color w:val="000000"/>
          <w:sz w:val="24"/>
          <w:szCs w:val="24"/>
          <w:lang w:bidi="ru-RU"/>
        </w:rPr>
        <w:t>Обучается двигательным навыкам, повторяя действия других Комментарий</w:t>
      </w:r>
    </w:p>
    <w:p w14:paraId="70BC178E" w14:textId="77777777" w:rsidR="00AF09F7" w:rsidRPr="00834F3E" w:rsidRDefault="00AF09F7" w:rsidP="00AF09F7">
      <w:pPr>
        <w:widowControl w:val="0"/>
        <w:numPr>
          <w:ilvl w:val="2"/>
          <w:numId w:val="15"/>
        </w:numPr>
        <w:tabs>
          <w:tab w:val="left" w:pos="0"/>
          <w:tab w:val="left" w:pos="704"/>
        </w:tabs>
        <w:ind w:right="420" w:firstLine="826"/>
        <w:rPr>
          <w:color w:val="000000"/>
          <w:sz w:val="24"/>
          <w:szCs w:val="24"/>
          <w:lang w:bidi="ru-RU"/>
        </w:rPr>
      </w:pPr>
      <w:r w:rsidRPr="00834F3E">
        <w:rPr>
          <w:color w:val="000000"/>
          <w:sz w:val="24"/>
          <w:szCs w:val="24"/>
          <w:lang w:bidi="ru-RU"/>
        </w:rPr>
        <w:t>Обучается двигательным навыкам, следуя словесным инструкциям Комментарий</w:t>
      </w:r>
    </w:p>
    <w:p w14:paraId="7AE0A27C" w14:textId="77777777" w:rsidR="00AF09F7" w:rsidRPr="00834F3E" w:rsidRDefault="00AF09F7" w:rsidP="00AF09F7">
      <w:pPr>
        <w:widowControl w:val="0"/>
        <w:numPr>
          <w:ilvl w:val="2"/>
          <w:numId w:val="15"/>
        </w:numPr>
        <w:tabs>
          <w:tab w:val="left" w:pos="0"/>
          <w:tab w:val="left" w:pos="699"/>
        </w:tabs>
        <w:spacing w:after="162"/>
        <w:ind w:right="420" w:firstLine="826"/>
        <w:jc w:val="both"/>
        <w:rPr>
          <w:color w:val="000000"/>
          <w:sz w:val="24"/>
          <w:szCs w:val="24"/>
          <w:lang w:bidi="ru-RU"/>
        </w:rPr>
      </w:pPr>
      <w:r w:rsidRPr="00834F3E">
        <w:rPr>
          <w:color w:val="000000"/>
          <w:sz w:val="24"/>
          <w:szCs w:val="24"/>
          <w:lang w:bidi="ru-RU"/>
        </w:rPr>
        <w:t>Выполняет сложные движения, предполагающие координацию крупной и мелкой моторики, удерживает равновесие в подвижных играх, танцах, театральных постановках</w:t>
      </w:r>
    </w:p>
    <w:p w14:paraId="16C671A6" w14:textId="77777777" w:rsidR="00AF09F7" w:rsidRPr="00834F3E" w:rsidRDefault="00AF09F7" w:rsidP="00AF09F7">
      <w:pPr>
        <w:widowControl w:val="0"/>
        <w:tabs>
          <w:tab w:val="left" w:pos="0"/>
        </w:tabs>
        <w:spacing w:after="135"/>
        <w:ind w:firstLine="826"/>
        <w:jc w:val="both"/>
        <w:rPr>
          <w:color w:val="000000"/>
          <w:sz w:val="24"/>
          <w:szCs w:val="24"/>
          <w:lang w:bidi="ru-RU"/>
        </w:rPr>
      </w:pPr>
      <w:r w:rsidRPr="00834F3E">
        <w:rPr>
          <w:color w:val="000000"/>
          <w:sz w:val="24"/>
          <w:szCs w:val="24"/>
          <w:lang w:bidi="ru-RU"/>
        </w:rPr>
        <w:t>Комментарий</w:t>
      </w:r>
    </w:p>
    <w:p w14:paraId="5602B7DB" w14:textId="77777777" w:rsidR="00AF09F7" w:rsidRPr="00834F3E" w:rsidRDefault="00AF09F7" w:rsidP="00AF09F7">
      <w:pPr>
        <w:widowControl w:val="0"/>
        <w:numPr>
          <w:ilvl w:val="2"/>
          <w:numId w:val="15"/>
        </w:numPr>
        <w:tabs>
          <w:tab w:val="left" w:pos="0"/>
          <w:tab w:val="left" w:pos="699"/>
        </w:tabs>
        <w:ind w:right="420" w:firstLine="826"/>
        <w:jc w:val="both"/>
        <w:rPr>
          <w:color w:val="000000"/>
          <w:sz w:val="24"/>
          <w:szCs w:val="24"/>
          <w:lang w:bidi="ru-RU"/>
        </w:rPr>
      </w:pPr>
      <w:r w:rsidRPr="00834F3E">
        <w:rPr>
          <w:color w:val="000000"/>
          <w:sz w:val="24"/>
          <w:szCs w:val="24"/>
          <w:lang w:bidi="ru-RU"/>
        </w:rPr>
        <w:t>Хорошо ориентируется и безопасно передвигается в пространстве детского сада (группы), площадки для прогулок</w:t>
      </w:r>
    </w:p>
    <w:p w14:paraId="4154427F" w14:textId="77777777" w:rsidR="00AF09F7" w:rsidRPr="00834F3E" w:rsidRDefault="00AF09F7" w:rsidP="00AF09F7">
      <w:pPr>
        <w:widowControl w:val="0"/>
        <w:tabs>
          <w:tab w:val="left" w:pos="0"/>
        </w:tabs>
        <w:ind w:firstLine="826"/>
        <w:jc w:val="both"/>
        <w:rPr>
          <w:color w:val="000000"/>
          <w:sz w:val="24"/>
          <w:szCs w:val="24"/>
          <w:lang w:bidi="ru-RU"/>
        </w:rPr>
      </w:pPr>
      <w:r w:rsidRPr="00834F3E">
        <w:rPr>
          <w:color w:val="000000"/>
          <w:sz w:val="24"/>
          <w:szCs w:val="24"/>
          <w:lang w:bidi="ru-RU"/>
        </w:rPr>
        <w:t>Комментарий</w:t>
      </w:r>
    </w:p>
    <w:p w14:paraId="5887D83A" w14:textId="77777777" w:rsidR="00AF09F7" w:rsidRPr="00834F3E" w:rsidRDefault="00AF09F7" w:rsidP="00AF09F7">
      <w:pPr>
        <w:widowControl w:val="0"/>
        <w:numPr>
          <w:ilvl w:val="1"/>
          <w:numId w:val="15"/>
        </w:numPr>
        <w:tabs>
          <w:tab w:val="left" w:pos="0"/>
          <w:tab w:val="left" w:pos="507"/>
        </w:tabs>
        <w:ind w:firstLine="826"/>
        <w:jc w:val="both"/>
        <w:rPr>
          <w:b/>
          <w:bCs/>
          <w:i/>
          <w:iCs/>
          <w:color w:val="000000"/>
          <w:sz w:val="24"/>
          <w:szCs w:val="24"/>
          <w:lang w:bidi="ru-RU"/>
        </w:rPr>
      </w:pPr>
      <w:r w:rsidRPr="00834F3E">
        <w:rPr>
          <w:b/>
          <w:bCs/>
          <w:i/>
          <w:iCs/>
          <w:color w:val="000000"/>
          <w:sz w:val="24"/>
          <w:szCs w:val="24"/>
          <w:lang w:bidi="ru-RU"/>
        </w:rPr>
        <w:t>Ответственность за собственное здоровье</w:t>
      </w:r>
    </w:p>
    <w:p w14:paraId="6E7F1DF5" w14:textId="77777777" w:rsidR="00AF09F7" w:rsidRPr="00834F3E" w:rsidRDefault="00AF09F7" w:rsidP="00AF09F7">
      <w:pPr>
        <w:widowControl w:val="0"/>
        <w:tabs>
          <w:tab w:val="left" w:pos="0"/>
        </w:tabs>
        <w:ind w:right="420" w:firstLine="826"/>
        <w:jc w:val="both"/>
        <w:rPr>
          <w:i/>
          <w:iCs/>
          <w:color w:val="000000"/>
          <w:sz w:val="24"/>
          <w:szCs w:val="24"/>
          <w:lang w:bidi="ru-RU"/>
        </w:rPr>
      </w:pPr>
      <w:r w:rsidRPr="00834F3E">
        <w:rPr>
          <w:i/>
          <w:iCs/>
          <w:color w:val="000000"/>
          <w:sz w:val="24"/>
          <w:szCs w:val="24"/>
          <w:lang w:bidi="ru-RU"/>
        </w:rPr>
        <w:t>«Ответственность за собственное здоровье» (способность оценить собственные физические возможности, соблюдение правил личной гигиены и режимных моментов пребывания в детском саду, соблюдение требований безопасного поведения в различных ситуациях: во время работы с ножницами, во время прогулки, игровых ситуаций и т.д.)</w:t>
      </w:r>
    </w:p>
    <w:p w14:paraId="1DAD27A2" w14:textId="77777777" w:rsidR="00AF09F7" w:rsidRDefault="00AF09F7" w:rsidP="00AF09F7">
      <w:pPr>
        <w:widowControl w:val="0"/>
        <w:numPr>
          <w:ilvl w:val="2"/>
          <w:numId w:val="15"/>
        </w:numPr>
        <w:tabs>
          <w:tab w:val="left" w:pos="0"/>
          <w:tab w:val="left" w:pos="704"/>
        </w:tabs>
        <w:ind w:right="475" w:firstLine="826"/>
        <w:rPr>
          <w:color w:val="000000"/>
          <w:sz w:val="24"/>
          <w:szCs w:val="24"/>
          <w:lang w:bidi="ru-RU"/>
        </w:rPr>
      </w:pPr>
      <w:r w:rsidRPr="00834F3E">
        <w:rPr>
          <w:color w:val="000000"/>
          <w:sz w:val="24"/>
          <w:szCs w:val="24"/>
          <w:lang w:bidi="ru-RU"/>
        </w:rPr>
        <w:t xml:space="preserve">Способен оценить свои физические возможности </w:t>
      </w:r>
    </w:p>
    <w:p w14:paraId="16D62D6C" w14:textId="77777777" w:rsidR="00AF09F7" w:rsidRPr="00834F3E" w:rsidRDefault="00AF09F7" w:rsidP="00AF09F7">
      <w:pPr>
        <w:widowControl w:val="0"/>
        <w:tabs>
          <w:tab w:val="left" w:pos="0"/>
          <w:tab w:val="left" w:pos="704"/>
        </w:tabs>
        <w:ind w:right="475"/>
        <w:rPr>
          <w:color w:val="000000"/>
          <w:sz w:val="24"/>
          <w:szCs w:val="24"/>
          <w:lang w:bidi="ru-RU"/>
        </w:rPr>
      </w:pPr>
      <w:r w:rsidRPr="00834F3E">
        <w:rPr>
          <w:color w:val="000000"/>
          <w:sz w:val="24"/>
          <w:szCs w:val="24"/>
          <w:lang w:bidi="ru-RU"/>
        </w:rPr>
        <w:t>Комментарий</w:t>
      </w:r>
    </w:p>
    <w:p w14:paraId="31994B39" w14:textId="77777777" w:rsidR="00AF09F7" w:rsidRPr="00834F3E" w:rsidRDefault="00AF09F7" w:rsidP="00AF09F7">
      <w:pPr>
        <w:widowControl w:val="0"/>
        <w:numPr>
          <w:ilvl w:val="2"/>
          <w:numId w:val="15"/>
        </w:numPr>
        <w:tabs>
          <w:tab w:val="left" w:pos="0"/>
          <w:tab w:val="left" w:pos="699"/>
        </w:tabs>
        <w:ind w:right="420" w:firstLine="826"/>
        <w:jc w:val="both"/>
        <w:rPr>
          <w:color w:val="000000"/>
          <w:sz w:val="24"/>
          <w:szCs w:val="24"/>
          <w:lang w:bidi="ru-RU"/>
        </w:rPr>
      </w:pPr>
      <w:r w:rsidRPr="00834F3E">
        <w:rPr>
          <w:color w:val="000000"/>
          <w:sz w:val="24"/>
          <w:szCs w:val="24"/>
          <w:lang w:bidi="ru-RU"/>
        </w:rPr>
        <w:t>Следует инструкциям воспитателя, обеспечивающих безопасность, в различных ситуациях в детском саду и общественных местах (прогулка, экскурсия)</w:t>
      </w:r>
    </w:p>
    <w:p w14:paraId="60E78C04" w14:textId="77777777" w:rsidR="00AF09F7" w:rsidRPr="00834F3E" w:rsidRDefault="00AF09F7" w:rsidP="00AF09F7">
      <w:pPr>
        <w:widowControl w:val="0"/>
        <w:tabs>
          <w:tab w:val="left" w:pos="0"/>
        </w:tabs>
        <w:jc w:val="both"/>
        <w:rPr>
          <w:color w:val="000000"/>
          <w:sz w:val="24"/>
          <w:szCs w:val="24"/>
          <w:lang w:bidi="ru-RU"/>
        </w:rPr>
      </w:pPr>
      <w:r w:rsidRPr="00834F3E">
        <w:rPr>
          <w:color w:val="000000"/>
          <w:sz w:val="24"/>
          <w:szCs w:val="24"/>
          <w:lang w:bidi="ru-RU"/>
        </w:rPr>
        <w:t>Комментарий</w:t>
      </w:r>
    </w:p>
    <w:p w14:paraId="2DF36C24" w14:textId="77777777" w:rsidR="00AF09F7" w:rsidRDefault="00AF09F7" w:rsidP="00AF09F7">
      <w:pPr>
        <w:widowControl w:val="0"/>
        <w:numPr>
          <w:ilvl w:val="2"/>
          <w:numId w:val="15"/>
        </w:numPr>
        <w:tabs>
          <w:tab w:val="left" w:pos="0"/>
          <w:tab w:val="left" w:pos="704"/>
        </w:tabs>
        <w:ind w:right="333" w:firstLine="826"/>
        <w:rPr>
          <w:color w:val="000000"/>
          <w:sz w:val="24"/>
          <w:szCs w:val="24"/>
          <w:lang w:bidi="ru-RU"/>
        </w:rPr>
      </w:pPr>
      <w:r w:rsidRPr="00834F3E">
        <w:rPr>
          <w:color w:val="000000"/>
          <w:sz w:val="24"/>
          <w:szCs w:val="24"/>
          <w:lang w:bidi="ru-RU"/>
        </w:rPr>
        <w:t xml:space="preserve">С готовностью соблюдает режимные моменты приема пищи </w:t>
      </w:r>
    </w:p>
    <w:p w14:paraId="6E887020" w14:textId="77777777" w:rsidR="00AF09F7" w:rsidRPr="00834F3E" w:rsidRDefault="00AF09F7" w:rsidP="00AF09F7">
      <w:pPr>
        <w:widowControl w:val="0"/>
        <w:tabs>
          <w:tab w:val="left" w:pos="0"/>
          <w:tab w:val="left" w:pos="704"/>
        </w:tabs>
        <w:ind w:right="333"/>
        <w:rPr>
          <w:color w:val="000000"/>
          <w:sz w:val="24"/>
          <w:szCs w:val="24"/>
          <w:lang w:bidi="ru-RU"/>
        </w:rPr>
      </w:pPr>
      <w:r w:rsidRPr="00834F3E">
        <w:rPr>
          <w:color w:val="000000"/>
          <w:sz w:val="24"/>
          <w:szCs w:val="24"/>
          <w:lang w:bidi="ru-RU"/>
        </w:rPr>
        <w:t>Комментарий</w:t>
      </w:r>
    </w:p>
    <w:p w14:paraId="03426DAB" w14:textId="77777777" w:rsidR="00AF09F7" w:rsidRDefault="00AF09F7" w:rsidP="00AF09F7">
      <w:pPr>
        <w:widowControl w:val="0"/>
        <w:numPr>
          <w:ilvl w:val="2"/>
          <w:numId w:val="15"/>
        </w:numPr>
        <w:tabs>
          <w:tab w:val="left" w:pos="0"/>
          <w:tab w:val="left" w:pos="704"/>
        </w:tabs>
        <w:ind w:right="333" w:firstLine="826"/>
        <w:rPr>
          <w:color w:val="000000"/>
          <w:sz w:val="24"/>
          <w:szCs w:val="24"/>
          <w:lang w:bidi="ru-RU"/>
        </w:rPr>
      </w:pPr>
      <w:r w:rsidRPr="00834F3E">
        <w:rPr>
          <w:color w:val="000000"/>
          <w:sz w:val="24"/>
          <w:szCs w:val="24"/>
          <w:lang w:bidi="ru-RU"/>
        </w:rPr>
        <w:t>С готовностью соблюдает режимные моменты прогулки</w:t>
      </w:r>
    </w:p>
    <w:p w14:paraId="2675FE48" w14:textId="77777777" w:rsidR="00AF09F7" w:rsidRPr="00C6449D" w:rsidRDefault="00AF09F7" w:rsidP="00AF09F7">
      <w:pPr>
        <w:widowControl w:val="0"/>
        <w:tabs>
          <w:tab w:val="left" w:pos="0"/>
          <w:tab w:val="left" w:pos="704"/>
        </w:tabs>
        <w:ind w:right="333"/>
        <w:rPr>
          <w:color w:val="000000"/>
          <w:sz w:val="24"/>
          <w:szCs w:val="24"/>
          <w:lang w:bidi="ru-RU"/>
        </w:rPr>
      </w:pPr>
      <w:r w:rsidRPr="00C6449D">
        <w:rPr>
          <w:color w:val="000000"/>
          <w:sz w:val="24"/>
          <w:szCs w:val="24"/>
          <w:lang w:bidi="ru-RU"/>
        </w:rPr>
        <w:t>Комментарий</w:t>
      </w:r>
    </w:p>
    <w:p w14:paraId="17A8DCBD" w14:textId="77777777" w:rsidR="00AF09F7" w:rsidRDefault="00AF09F7" w:rsidP="00AF09F7">
      <w:pPr>
        <w:widowControl w:val="0"/>
        <w:numPr>
          <w:ilvl w:val="2"/>
          <w:numId w:val="15"/>
        </w:numPr>
        <w:tabs>
          <w:tab w:val="left" w:pos="0"/>
          <w:tab w:val="left" w:pos="704"/>
        </w:tabs>
        <w:ind w:right="333" w:firstLine="826"/>
        <w:rPr>
          <w:color w:val="000000"/>
          <w:sz w:val="24"/>
          <w:szCs w:val="24"/>
          <w:lang w:bidi="ru-RU"/>
        </w:rPr>
      </w:pPr>
      <w:r w:rsidRPr="00834F3E">
        <w:rPr>
          <w:color w:val="000000"/>
          <w:sz w:val="24"/>
          <w:szCs w:val="24"/>
          <w:lang w:bidi="ru-RU"/>
        </w:rPr>
        <w:t xml:space="preserve">С готовностью соблюдает режимные моменты дневного сна </w:t>
      </w:r>
    </w:p>
    <w:p w14:paraId="4428FB34" w14:textId="77777777" w:rsidR="00AF09F7" w:rsidRPr="00834F3E" w:rsidRDefault="00AF09F7" w:rsidP="00AF09F7">
      <w:pPr>
        <w:widowControl w:val="0"/>
        <w:tabs>
          <w:tab w:val="left" w:pos="0"/>
          <w:tab w:val="left" w:pos="704"/>
        </w:tabs>
        <w:ind w:right="333"/>
        <w:rPr>
          <w:color w:val="000000"/>
          <w:sz w:val="24"/>
          <w:szCs w:val="24"/>
          <w:lang w:bidi="ru-RU"/>
        </w:rPr>
      </w:pPr>
      <w:r w:rsidRPr="00834F3E">
        <w:rPr>
          <w:color w:val="000000"/>
          <w:sz w:val="24"/>
          <w:szCs w:val="24"/>
          <w:lang w:bidi="ru-RU"/>
        </w:rPr>
        <w:t>Комментарий</w:t>
      </w:r>
    </w:p>
    <w:p w14:paraId="7339CABC" w14:textId="77777777" w:rsidR="00AF09F7" w:rsidRPr="00834F3E" w:rsidRDefault="00AF09F7" w:rsidP="00AF09F7">
      <w:pPr>
        <w:widowControl w:val="0"/>
        <w:numPr>
          <w:ilvl w:val="2"/>
          <w:numId w:val="15"/>
        </w:numPr>
        <w:tabs>
          <w:tab w:val="left" w:pos="0"/>
          <w:tab w:val="left" w:pos="699"/>
        </w:tabs>
        <w:ind w:right="420" w:firstLine="826"/>
        <w:jc w:val="both"/>
        <w:rPr>
          <w:color w:val="000000"/>
          <w:sz w:val="24"/>
          <w:szCs w:val="24"/>
          <w:lang w:bidi="ru-RU"/>
        </w:rPr>
      </w:pPr>
      <w:r w:rsidRPr="00834F3E">
        <w:rPr>
          <w:color w:val="000000"/>
          <w:sz w:val="24"/>
          <w:szCs w:val="24"/>
          <w:lang w:bidi="ru-RU"/>
        </w:rPr>
        <w:t>С готовностью соблюдает правила личной гигиены и ухаживает за собой (моет руки; использует расческу, носовые платочки)</w:t>
      </w:r>
    </w:p>
    <w:p w14:paraId="0B238E21" w14:textId="77777777" w:rsidR="00AF09F7" w:rsidRPr="00834F3E" w:rsidRDefault="00AF09F7" w:rsidP="00AF09F7">
      <w:pPr>
        <w:widowControl w:val="0"/>
        <w:tabs>
          <w:tab w:val="left" w:pos="0"/>
        </w:tabs>
        <w:jc w:val="both"/>
        <w:rPr>
          <w:color w:val="000000"/>
          <w:sz w:val="24"/>
          <w:szCs w:val="24"/>
          <w:lang w:bidi="ru-RU"/>
        </w:rPr>
      </w:pPr>
      <w:r w:rsidRPr="00834F3E">
        <w:rPr>
          <w:color w:val="000000"/>
          <w:sz w:val="24"/>
          <w:szCs w:val="24"/>
          <w:lang w:bidi="ru-RU"/>
        </w:rPr>
        <w:t>Комментарий</w:t>
      </w:r>
    </w:p>
    <w:p w14:paraId="6E1036F7" w14:textId="77777777" w:rsidR="00AF09F7" w:rsidRDefault="00AF09F7" w:rsidP="00AF09F7">
      <w:pPr>
        <w:widowControl w:val="0"/>
        <w:tabs>
          <w:tab w:val="left" w:pos="0"/>
        </w:tabs>
        <w:ind w:right="560" w:firstLine="826"/>
        <w:jc w:val="both"/>
        <w:rPr>
          <w:b/>
          <w:bCs/>
          <w:i/>
          <w:iCs/>
          <w:color w:val="000000"/>
          <w:sz w:val="24"/>
          <w:szCs w:val="24"/>
          <w:lang w:bidi="ru-RU"/>
        </w:rPr>
      </w:pPr>
      <w:r w:rsidRPr="00834F3E">
        <w:rPr>
          <w:b/>
          <w:bCs/>
          <w:i/>
          <w:iCs/>
          <w:color w:val="000000"/>
          <w:sz w:val="24"/>
          <w:szCs w:val="24"/>
          <w:lang w:bidi="ru-RU"/>
        </w:rPr>
        <w:t>Физическое благополучи</w:t>
      </w:r>
      <w:r>
        <w:rPr>
          <w:b/>
          <w:bCs/>
          <w:i/>
          <w:iCs/>
          <w:color w:val="000000"/>
          <w:sz w:val="24"/>
          <w:szCs w:val="24"/>
          <w:lang w:bidi="ru-RU"/>
        </w:rPr>
        <w:t>е</w:t>
      </w:r>
    </w:p>
    <w:p w14:paraId="7F199DA9" w14:textId="77777777" w:rsidR="00AF09F7" w:rsidRPr="00834F3E" w:rsidRDefault="00AF09F7" w:rsidP="00AF09F7">
      <w:pPr>
        <w:widowControl w:val="0"/>
        <w:tabs>
          <w:tab w:val="left" w:pos="0"/>
        </w:tabs>
        <w:ind w:right="560" w:firstLine="826"/>
        <w:jc w:val="both"/>
        <w:rPr>
          <w:i/>
          <w:iCs/>
          <w:color w:val="000000"/>
          <w:sz w:val="24"/>
          <w:szCs w:val="24"/>
          <w:lang w:bidi="ru-RU"/>
        </w:rPr>
      </w:pPr>
      <w:r w:rsidRPr="00834F3E">
        <w:rPr>
          <w:i/>
          <w:iCs/>
          <w:color w:val="000000"/>
          <w:sz w:val="24"/>
          <w:szCs w:val="24"/>
          <w:lang w:bidi="ru-RU"/>
        </w:rPr>
        <w:t xml:space="preserve">«Физическое благополучие» (способность оценить свое физическое </w:t>
      </w:r>
      <w:r w:rsidRPr="00834F3E">
        <w:rPr>
          <w:i/>
          <w:iCs/>
          <w:color w:val="000000"/>
          <w:sz w:val="24"/>
          <w:szCs w:val="24"/>
          <w:lang w:bidi="ru-RU"/>
        </w:rPr>
        <w:lastRenderedPageBreak/>
        <w:t>состояние и обратиться за помощью в случае необходимости, умеренная активность и энергичность в течение дня)</w:t>
      </w:r>
    </w:p>
    <w:p w14:paraId="14C24705" w14:textId="77777777" w:rsidR="00AF09F7" w:rsidRPr="00834F3E" w:rsidRDefault="00AF09F7" w:rsidP="00AF09F7">
      <w:pPr>
        <w:widowControl w:val="0"/>
        <w:numPr>
          <w:ilvl w:val="2"/>
          <w:numId w:val="15"/>
        </w:numPr>
        <w:tabs>
          <w:tab w:val="left" w:pos="0"/>
          <w:tab w:val="left" w:pos="705"/>
        </w:tabs>
        <w:ind w:firstLine="826"/>
        <w:rPr>
          <w:color w:val="000000"/>
          <w:sz w:val="24"/>
          <w:szCs w:val="24"/>
          <w:lang w:bidi="ru-RU"/>
        </w:rPr>
      </w:pPr>
      <w:r w:rsidRPr="00834F3E">
        <w:rPr>
          <w:color w:val="000000"/>
          <w:sz w:val="24"/>
          <w:szCs w:val="24"/>
          <w:lang w:bidi="ru-RU"/>
        </w:rPr>
        <w:t>Корректно оценивает свое состояние и отвечает на вопросы воспитателя о своем физическом состоянии</w:t>
      </w:r>
    </w:p>
    <w:p w14:paraId="7C2B5092" w14:textId="77777777" w:rsidR="00AF09F7" w:rsidRPr="00834F3E" w:rsidRDefault="00AF09F7" w:rsidP="00AF09F7">
      <w:pPr>
        <w:widowControl w:val="0"/>
        <w:tabs>
          <w:tab w:val="left" w:pos="0"/>
        </w:tabs>
        <w:jc w:val="both"/>
        <w:rPr>
          <w:color w:val="000000"/>
          <w:sz w:val="24"/>
          <w:szCs w:val="24"/>
          <w:lang w:bidi="ru-RU"/>
        </w:rPr>
      </w:pPr>
      <w:r w:rsidRPr="00834F3E">
        <w:rPr>
          <w:color w:val="000000"/>
          <w:sz w:val="24"/>
          <w:szCs w:val="24"/>
          <w:lang w:bidi="ru-RU"/>
        </w:rPr>
        <w:t>Комментарий</w:t>
      </w:r>
    </w:p>
    <w:p w14:paraId="24BEF55D" w14:textId="77777777" w:rsidR="00AF09F7" w:rsidRPr="00834F3E" w:rsidRDefault="00AF09F7" w:rsidP="00AF09F7">
      <w:pPr>
        <w:widowControl w:val="0"/>
        <w:numPr>
          <w:ilvl w:val="2"/>
          <w:numId w:val="15"/>
        </w:numPr>
        <w:tabs>
          <w:tab w:val="left" w:pos="0"/>
          <w:tab w:val="left" w:pos="710"/>
        </w:tabs>
        <w:ind w:right="560" w:firstLine="826"/>
        <w:jc w:val="both"/>
        <w:rPr>
          <w:color w:val="000000"/>
          <w:sz w:val="24"/>
          <w:szCs w:val="24"/>
          <w:lang w:bidi="ru-RU"/>
        </w:rPr>
      </w:pPr>
      <w:r w:rsidRPr="00834F3E">
        <w:rPr>
          <w:color w:val="000000"/>
          <w:sz w:val="24"/>
          <w:szCs w:val="24"/>
          <w:lang w:bidi="ru-RU"/>
        </w:rPr>
        <w:t>Сообщает о своем физическом состоянии (усталость, недомогание, боль) Комментарий</w:t>
      </w:r>
    </w:p>
    <w:p w14:paraId="4CD7C23B" w14:textId="77777777" w:rsidR="00AF09F7" w:rsidRDefault="00AF09F7" w:rsidP="00AF09F7">
      <w:pPr>
        <w:widowControl w:val="0"/>
        <w:numPr>
          <w:ilvl w:val="2"/>
          <w:numId w:val="15"/>
        </w:numPr>
        <w:tabs>
          <w:tab w:val="left" w:pos="0"/>
          <w:tab w:val="left" w:pos="710"/>
        </w:tabs>
        <w:ind w:right="560" w:firstLine="826"/>
        <w:jc w:val="both"/>
        <w:rPr>
          <w:color w:val="000000"/>
          <w:sz w:val="24"/>
          <w:szCs w:val="24"/>
          <w:lang w:bidi="ru-RU"/>
        </w:rPr>
      </w:pPr>
      <w:r w:rsidRPr="00834F3E">
        <w:rPr>
          <w:color w:val="000000"/>
          <w:sz w:val="24"/>
          <w:szCs w:val="24"/>
          <w:lang w:bidi="ru-RU"/>
        </w:rPr>
        <w:t xml:space="preserve">Отвечает на вопросы о своих физических потребностях </w:t>
      </w:r>
    </w:p>
    <w:p w14:paraId="0C433C49" w14:textId="77777777" w:rsidR="00AF09F7" w:rsidRPr="00834F3E" w:rsidRDefault="00AF09F7" w:rsidP="00AF09F7">
      <w:pPr>
        <w:widowControl w:val="0"/>
        <w:tabs>
          <w:tab w:val="left" w:pos="0"/>
          <w:tab w:val="left" w:pos="710"/>
        </w:tabs>
        <w:ind w:right="560"/>
        <w:jc w:val="both"/>
        <w:rPr>
          <w:color w:val="000000"/>
          <w:sz w:val="24"/>
          <w:szCs w:val="24"/>
          <w:lang w:bidi="ru-RU"/>
        </w:rPr>
      </w:pPr>
      <w:r w:rsidRPr="00834F3E">
        <w:rPr>
          <w:color w:val="000000"/>
          <w:sz w:val="24"/>
          <w:szCs w:val="24"/>
          <w:lang w:bidi="ru-RU"/>
        </w:rPr>
        <w:t>Комментарий</w:t>
      </w:r>
    </w:p>
    <w:p w14:paraId="0A6C70C0" w14:textId="77777777" w:rsidR="00AF09F7" w:rsidRDefault="00AF09F7" w:rsidP="00AF09F7">
      <w:pPr>
        <w:widowControl w:val="0"/>
        <w:numPr>
          <w:ilvl w:val="2"/>
          <w:numId w:val="15"/>
        </w:numPr>
        <w:tabs>
          <w:tab w:val="left" w:pos="0"/>
          <w:tab w:val="left" w:pos="710"/>
        </w:tabs>
        <w:ind w:right="560" w:firstLine="826"/>
        <w:jc w:val="both"/>
        <w:rPr>
          <w:color w:val="000000"/>
          <w:sz w:val="24"/>
          <w:szCs w:val="24"/>
          <w:lang w:bidi="ru-RU"/>
        </w:rPr>
      </w:pPr>
      <w:r w:rsidRPr="00834F3E">
        <w:rPr>
          <w:color w:val="000000"/>
          <w:sz w:val="24"/>
          <w:szCs w:val="24"/>
          <w:lang w:bidi="ru-RU"/>
        </w:rPr>
        <w:t>Сообщает о своих физических потребностях (жажда, голод, холод, жара)</w:t>
      </w:r>
    </w:p>
    <w:p w14:paraId="7D2E1A03" w14:textId="77777777" w:rsidR="00AF09F7" w:rsidRPr="00834F3E" w:rsidRDefault="00AF09F7" w:rsidP="00AF09F7">
      <w:pPr>
        <w:widowControl w:val="0"/>
        <w:tabs>
          <w:tab w:val="left" w:pos="0"/>
          <w:tab w:val="left" w:pos="710"/>
        </w:tabs>
        <w:ind w:right="560"/>
        <w:jc w:val="both"/>
        <w:rPr>
          <w:color w:val="000000"/>
          <w:sz w:val="24"/>
          <w:szCs w:val="24"/>
          <w:lang w:bidi="ru-RU"/>
        </w:rPr>
      </w:pPr>
      <w:r w:rsidRPr="00834F3E">
        <w:rPr>
          <w:color w:val="000000"/>
          <w:sz w:val="24"/>
          <w:szCs w:val="24"/>
          <w:lang w:bidi="ru-RU"/>
        </w:rPr>
        <w:t>Комментарий</w:t>
      </w:r>
    </w:p>
    <w:p w14:paraId="6CA8E1FE" w14:textId="77777777" w:rsidR="00AF09F7" w:rsidRPr="00834F3E" w:rsidRDefault="00AF09F7" w:rsidP="00AF09F7">
      <w:pPr>
        <w:widowControl w:val="0"/>
        <w:numPr>
          <w:ilvl w:val="2"/>
          <w:numId w:val="15"/>
        </w:numPr>
        <w:tabs>
          <w:tab w:val="left" w:pos="0"/>
          <w:tab w:val="left" w:pos="710"/>
        </w:tabs>
        <w:ind w:right="560" w:firstLine="826"/>
        <w:jc w:val="both"/>
        <w:rPr>
          <w:color w:val="000000"/>
          <w:sz w:val="24"/>
          <w:szCs w:val="24"/>
          <w:lang w:bidi="ru-RU"/>
        </w:rPr>
      </w:pPr>
      <w:r w:rsidRPr="00834F3E">
        <w:rPr>
          <w:color w:val="000000"/>
          <w:sz w:val="24"/>
          <w:szCs w:val="24"/>
          <w:lang w:bidi="ru-RU"/>
        </w:rPr>
        <w:t>Демонстрирует умеренную активность и энергичность в течение дня Комментарий</w:t>
      </w:r>
    </w:p>
    <w:p w14:paraId="25F2C5AF" w14:textId="77777777" w:rsidR="00AF09F7" w:rsidRPr="00834F3E" w:rsidRDefault="00AF09F7" w:rsidP="00AF09F7">
      <w:pPr>
        <w:widowControl w:val="0"/>
        <w:numPr>
          <w:ilvl w:val="2"/>
          <w:numId w:val="15"/>
        </w:numPr>
        <w:tabs>
          <w:tab w:val="left" w:pos="0"/>
          <w:tab w:val="left" w:pos="710"/>
        </w:tabs>
        <w:ind w:right="560" w:firstLine="826"/>
        <w:jc w:val="both"/>
        <w:rPr>
          <w:color w:val="000000"/>
          <w:sz w:val="24"/>
          <w:szCs w:val="24"/>
          <w:lang w:bidi="ru-RU"/>
        </w:rPr>
      </w:pPr>
      <w:r w:rsidRPr="00834F3E">
        <w:rPr>
          <w:color w:val="000000"/>
          <w:sz w:val="24"/>
          <w:szCs w:val="24"/>
          <w:lang w:bidi="ru-RU"/>
        </w:rPr>
        <w:t>Демонстрирует повышенную утомляемость в течение дня Комментарий</w:t>
      </w:r>
    </w:p>
    <w:p w14:paraId="6D96A084" w14:textId="77777777" w:rsidR="00AF09F7" w:rsidRPr="00834F3E" w:rsidRDefault="00AF09F7" w:rsidP="00AF09F7">
      <w:pPr>
        <w:widowControl w:val="0"/>
        <w:tabs>
          <w:tab w:val="left" w:pos="0"/>
        </w:tabs>
        <w:ind w:firstLine="826"/>
        <w:jc w:val="both"/>
        <w:rPr>
          <w:i/>
          <w:iCs/>
          <w:color w:val="000000"/>
          <w:sz w:val="24"/>
          <w:szCs w:val="24"/>
          <w:lang w:bidi="ru-RU"/>
        </w:rPr>
      </w:pPr>
      <w:r w:rsidRPr="00834F3E">
        <w:rPr>
          <w:i/>
          <w:iCs/>
          <w:color w:val="000000"/>
          <w:sz w:val="24"/>
          <w:szCs w:val="24"/>
          <w:lang w:bidi="ru-RU"/>
        </w:rPr>
        <w:t>Инструкция</w:t>
      </w:r>
    </w:p>
    <w:p w14:paraId="4698CEE8" w14:textId="77777777" w:rsidR="00AF09F7" w:rsidRPr="00834F3E" w:rsidRDefault="00AF09F7" w:rsidP="00AF09F7">
      <w:pPr>
        <w:widowControl w:val="0"/>
        <w:tabs>
          <w:tab w:val="left" w:pos="0"/>
        </w:tabs>
        <w:ind w:right="560" w:firstLine="826"/>
        <w:jc w:val="both"/>
        <w:rPr>
          <w:i/>
          <w:iCs/>
          <w:color w:val="000000"/>
          <w:sz w:val="24"/>
          <w:szCs w:val="24"/>
          <w:lang w:bidi="ru-RU"/>
        </w:rPr>
      </w:pPr>
      <w:r w:rsidRPr="00834F3E">
        <w:rPr>
          <w:i/>
          <w:iCs/>
          <w:color w:val="000000"/>
          <w:sz w:val="24"/>
          <w:szCs w:val="24"/>
          <w:lang w:bidi="ru-RU"/>
        </w:rPr>
        <w:t>Выберите один из вариантов оценки описываемого поведения ребенка на основании обобщённых наблюдений за ним в течение двух недель до начала оценивания.</w:t>
      </w:r>
    </w:p>
    <w:p w14:paraId="6F4663EF" w14:textId="77777777" w:rsidR="00AF09F7" w:rsidRPr="00834F3E" w:rsidRDefault="00AF09F7" w:rsidP="00AF09F7">
      <w:pPr>
        <w:widowControl w:val="0"/>
        <w:tabs>
          <w:tab w:val="left" w:pos="0"/>
        </w:tabs>
        <w:ind w:right="560" w:firstLine="826"/>
        <w:jc w:val="both"/>
        <w:rPr>
          <w:i/>
          <w:iCs/>
          <w:color w:val="000000"/>
          <w:sz w:val="24"/>
          <w:szCs w:val="24"/>
          <w:lang w:bidi="ru-RU"/>
        </w:rPr>
      </w:pPr>
      <w:r w:rsidRPr="00834F3E">
        <w:rPr>
          <w:i/>
          <w:iCs/>
          <w:color w:val="000000"/>
          <w:sz w:val="24"/>
          <w:szCs w:val="24"/>
          <w:lang w:bidi="ru-RU"/>
        </w:rPr>
        <w:t>При проведении оценки рекомендуется учитывать портфолио ребенка, материалы дневника педагогических наблюдений.</w:t>
      </w:r>
    </w:p>
    <w:p w14:paraId="7A74B6DD" w14:textId="77777777" w:rsidR="00AF09F7" w:rsidRDefault="00AF09F7" w:rsidP="00AF09F7">
      <w:pPr>
        <w:widowControl w:val="0"/>
        <w:tabs>
          <w:tab w:val="left" w:pos="0"/>
        </w:tabs>
        <w:ind w:right="560" w:firstLine="826"/>
        <w:jc w:val="both"/>
        <w:rPr>
          <w:i/>
          <w:iCs/>
          <w:color w:val="000000"/>
          <w:sz w:val="24"/>
          <w:szCs w:val="24"/>
          <w:lang w:bidi="ru-RU"/>
        </w:rPr>
      </w:pPr>
      <w:r w:rsidRPr="00834F3E">
        <w:rPr>
          <w:i/>
          <w:iCs/>
          <w:color w:val="000000"/>
          <w:sz w:val="24"/>
          <w:szCs w:val="24"/>
          <w:lang w:bidi="ru-RU"/>
        </w:rPr>
        <w:t xml:space="preserve">В случае необходимости дополнительно заполните вариант «комментарий» (например, если Вы не уверены в выборе оценки или предлагаете уточнение по формулировке </w:t>
      </w:r>
      <w:r>
        <w:rPr>
          <w:i/>
          <w:iCs/>
          <w:color w:val="000000"/>
          <w:sz w:val="24"/>
          <w:szCs w:val="24"/>
          <w:lang w:bidi="ru-RU"/>
        </w:rPr>
        <w:t xml:space="preserve">описание </w:t>
      </w:r>
      <w:r w:rsidRPr="00834F3E">
        <w:rPr>
          <w:i/>
          <w:iCs/>
          <w:color w:val="000000"/>
          <w:sz w:val="24"/>
          <w:szCs w:val="24"/>
          <w:lang w:bidi="ru-RU"/>
        </w:rPr>
        <w:t>поведения).</w:t>
      </w:r>
    </w:p>
    <w:p w14:paraId="6A9843FA" w14:textId="77777777" w:rsidR="00AF09F7" w:rsidRDefault="00AF09F7" w:rsidP="00AF09F7">
      <w:pPr>
        <w:widowControl w:val="0"/>
        <w:tabs>
          <w:tab w:val="left" w:pos="0"/>
        </w:tabs>
        <w:ind w:right="560" w:firstLine="826"/>
        <w:jc w:val="both"/>
        <w:rPr>
          <w:i/>
          <w:iCs/>
          <w:color w:val="000000"/>
          <w:sz w:val="24"/>
          <w:szCs w:val="24"/>
          <w:lang w:bidi="ru-RU"/>
        </w:rPr>
      </w:pPr>
    </w:p>
    <w:p w14:paraId="6E74CC39" w14:textId="77777777" w:rsidR="00AF09F7" w:rsidRPr="00C6449D" w:rsidRDefault="00AF09F7" w:rsidP="00AF09F7">
      <w:pPr>
        <w:widowControl w:val="0"/>
        <w:ind w:right="560"/>
        <w:jc w:val="both"/>
        <w:rPr>
          <w:i/>
          <w:iCs/>
          <w:color w:val="000000"/>
          <w:sz w:val="24"/>
          <w:szCs w:val="24"/>
          <w:lang w:bidi="ru-RU"/>
        </w:rPr>
      </w:pPr>
      <w:r w:rsidRPr="00C6449D">
        <w:rPr>
          <w:b/>
          <w:bCs/>
          <w:i/>
          <w:iCs/>
          <w:color w:val="000000"/>
          <w:sz w:val="24"/>
          <w:szCs w:val="24"/>
          <w:u w:val="single"/>
          <w:lang w:bidi="ru-RU"/>
        </w:rPr>
        <w:t>Речевое развитие</w:t>
      </w:r>
    </w:p>
    <w:p w14:paraId="11CB90F5" w14:textId="77777777" w:rsidR="00AF09F7" w:rsidRPr="00834F3E" w:rsidRDefault="00AF09F7" w:rsidP="00AF09F7">
      <w:pPr>
        <w:widowControl w:val="0"/>
        <w:jc w:val="both"/>
        <w:rPr>
          <w:i/>
          <w:iCs/>
          <w:color w:val="000000"/>
          <w:sz w:val="24"/>
          <w:szCs w:val="24"/>
          <w:lang w:bidi="ru-RU"/>
        </w:rPr>
      </w:pPr>
      <w:r w:rsidRPr="00834F3E">
        <w:rPr>
          <w:i/>
          <w:iCs/>
          <w:color w:val="000000"/>
          <w:sz w:val="24"/>
          <w:szCs w:val="24"/>
          <w:lang w:bidi="ru-RU"/>
        </w:rPr>
        <w:t>Раздел 5. Речевое развитие включает три блока:</w:t>
      </w:r>
    </w:p>
    <w:p w14:paraId="4984D05C" w14:textId="77777777" w:rsidR="00AF09F7" w:rsidRPr="00834F3E" w:rsidRDefault="00AF09F7" w:rsidP="00AF09F7">
      <w:pPr>
        <w:widowControl w:val="0"/>
        <w:jc w:val="both"/>
        <w:rPr>
          <w:b/>
          <w:bCs/>
          <w:i/>
          <w:iCs/>
          <w:color w:val="000000"/>
          <w:sz w:val="24"/>
          <w:szCs w:val="24"/>
          <w:lang w:bidi="ru-RU"/>
        </w:rPr>
      </w:pPr>
      <w:r w:rsidRPr="00834F3E">
        <w:rPr>
          <w:b/>
          <w:bCs/>
          <w:i/>
          <w:iCs/>
          <w:color w:val="000000"/>
          <w:sz w:val="24"/>
          <w:szCs w:val="24"/>
          <w:lang w:bidi="ru-RU"/>
        </w:rPr>
        <w:t>«Речевое взаимодействие»</w:t>
      </w:r>
    </w:p>
    <w:p w14:paraId="073A2C99" w14:textId="77777777" w:rsidR="00AF09F7" w:rsidRPr="00834F3E" w:rsidRDefault="00AF09F7" w:rsidP="00AF09F7">
      <w:pPr>
        <w:widowControl w:val="0"/>
        <w:jc w:val="both"/>
        <w:rPr>
          <w:b/>
          <w:bCs/>
          <w:i/>
          <w:iCs/>
          <w:color w:val="000000"/>
          <w:sz w:val="24"/>
          <w:szCs w:val="24"/>
          <w:lang w:bidi="ru-RU"/>
        </w:rPr>
      </w:pPr>
      <w:r w:rsidRPr="00834F3E">
        <w:rPr>
          <w:b/>
          <w:bCs/>
          <w:i/>
          <w:iCs/>
          <w:color w:val="000000"/>
          <w:sz w:val="24"/>
          <w:szCs w:val="24"/>
          <w:lang w:bidi="ru-RU"/>
        </w:rPr>
        <w:t>«Отношение к речевой деятельности» «Грамотность»</w:t>
      </w:r>
    </w:p>
    <w:p w14:paraId="5DCD8E85" w14:textId="77777777" w:rsidR="00AF09F7" w:rsidRPr="00834F3E" w:rsidRDefault="00AF09F7" w:rsidP="00AF09F7">
      <w:pPr>
        <w:widowControl w:val="0"/>
        <w:jc w:val="both"/>
        <w:rPr>
          <w:i/>
          <w:iCs/>
          <w:color w:val="000000"/>
          <w:sz w:val="24"/>
          <w:szCs w:val="24"/>
          <w:lang w:bidi="ru-RU"/>
        </w:rPr>
      </w:pPr>
      <w:r w:rsidRPr="00834F3E">
        <w:rPr>
          <w:i/>
          <w:iCs/>
          <w:color w:val="000000"/>
          <w:sz w:val="24"/>
          <w:szCs w:val="24"/>
          <w:lang w:bidi="ru-RU"/>
        </w:rPr>
        <w:t>Шкала оценивания: практически никогда, иногда, практически всегда</w:t>
      </w:r>
    </w:p>
    <w:p w14:paraId="31E17336" w14:textId="77777777" w:rsidR="00AF09F7" w:rsidRPr="00834F3E" w:rsidRDefault="00AF09F7" w:rsidP="00AF09F7">
      <w:pPr>
        <w:widowControl w:val="0"/>
        <w:numPr>
          <w:ilvl w:val="1"/>
          <w:numId w:val="15"/>
        </w:numPr>
        <w:tabs>
          <w:tab w:val="left" w:pos="509"/>
        </w:tabs>
        <w:ind w:firstLine="851"/>
        <w:jc w:val="both"/>
        <w:rPr>
          <w:b/>
          <w:bCs/>
          <w:i/>
          <w:iCs/>
          <w:color w:val="000000"/>
          <w:sz w:val="24"/>
          <w:szCs w:val="24"/>
          <w:lang w:bidi="ru-RU"/>
        </w:rPr>
      </w:pPr>
      <w:r w:rsidRPr="00834F3E">
        <w:rPr>
          <w:b/>
          <w:bCs/>
          <w:i/>
          <w:iCs/>
          <w:color w:val="000000"/>
          <w:sz w:val="24"/>
          <w:szCs w:val="24"/>
          <w:lang w:bidi="ru-RU"/>
        </w:rPr>
        <w:t>Речевое взаимодействие</w:t>
      </w:r>
    </w:p>
    <w:p w14:paraId="310DB1DD" w14:textId="77777777" w:rsidR="00AF09F7" w:rsidRPr="00834F3E" w:rsidRDefault="00AF09F7" w:rsidP="00AF09F7">
      <w:pPr>
        <w:widowControl w:val="0"/>
        <w:ind w:right="475" w:firstLine="851"/>
        <w:jc w:val="both"/>
        <w:rPr>
          <w:i/>
          <w:iCs/>
          <w:color w:val="000000"/>
          <w:sz w:val="24"/>
          <w:szCs w:val="24"/>
          <w:lang w:bidi="ru-RU"/>
        </w:rPr>
      </w:pPr>
      <w:r w:rsidRPr="00834F3E">
        <w:rPr>
          <w:i/>
          <w:iCs/>
          <w:color w:val="000000"/>
          <w:sz w:val="24"/>
          <w:szCs w:val="24"/>
          <w:lang w:bidi="ru-RU"/>
        </w:rPr>
        <w:t>«Речевое взаимодействие» (конструирование речевых сообщений с определенной целью, понимание смысла речевых высказываний, корректное использование устной речи в общении с другими детьми и для решения различных задач)</w:t>
      </w:r>
    </w:p>
    <w:p w14:paraId="756D3D8E" w14:textId="77777777" w:rsidR="00AF09F7" w:rsidRPr="00834F3E" w:rsidRDefault="00AF09F7" w:rsidP="00AF09F7">
      <w:pPr>
        <w:widowControl w:val="0"/>
        <w:numPr>
          <w:ilvl w:val="2"/>
          <w:numId w:val="15"/>
        </w:numPr>
        <w:tabs>
          <w:tab w:val="left" w:pos="701"/>
        </w:tabs>
        <w:ind w:right="475" w:firstLine="851"/>
        <w:jc w:val="both"/>
        <w:rPr>
          <w:color w:val="000000"/>
          <w:sz w:val="24"/>
          <w:szCs w:val="24"/>
          <w:lang w:bidi="ru-RU"/>
        </w:rPr>
      </w:pPr>
      <w:r w:rsidRPr="00834F3E">
        <w:rPr>
          <w:color w:val="000000"/>
          <w:sz w:val="24"/>
          <w:szCs w:val="24"/>
          <w:lang w:bidi="ru-RU"/>
        </w:rPr>
        <w:t>Конструирует речевое сообщение с определенной целью (мотивированное высказывание)</w:t>
      </w:r>
    </w:p>
    <w:p w14:paraId="7ADF5B5B" w14:textId="77777777" w:rsidR="00AF09F7" w:rsidRPr="00834F3E" w:rsidRDefault="00AF09F7" w:rsidP="00AF09F7">
      <w:pPr>
        <w:widowControl w:val="0"/>
        <w:ind w:right="475"/>
        <w:jc w:val="both"/>
        <w:rPr>
          <w:color w:val="000000"/>
          <w:sz w:val="24"/>
          <w:szCs w:val="24"/>
          <w:lang w:bidi="ru-RU"/>
        </w:rPr>
      </w:pPr>
      <w:r w:rsidRPr="00834F3E">
        <w:rPr>
          <w:color w:val="000000"/>
          <w:sz w:val="24"/>
          <w:szCs w:val="24"/>
          <w:lang w:bidi="ru-RU"/>
        </w:rPr>
        <w:t>Комментарий</w:t>
      </w:r>
    </w:p>
    <w:p w14:paraId="65C0AC1D" w14:textId="77777777" w:rsidR="00AF09F7" w:rsidRPr="00834F3E" w:rsidRDefault="00AF09F7" w:rsidP="00AF09F7">
      <w:pPr>
        <w:widowControl w:val="0"/>
        <w:numPr>
          <w:ilvl w:val="2"/>
          <w:numId w:val="15"/>
        </w:numPr>
        <w:tabs>
          <w:tab w:val="left" w:pos="710"/>
        </w:tabs>
        <w:ind w:right="475" w:firstLine="851"/>
        <w:jc w:val="both"/>
        <w:rPr>
          <w:color w:val="000000"/>
          <w:sz w:val="24"/>
          <w:szCs w:val="24"/>
          <w:lang w:bidi="ru-RU"/>
        </w:rPr>
      </w:pPr>
      <w:r w:rsidRPr="00834F3E">
        <w:rPr>
          <w:color w:val="000000"/>
          <w:sz w:val="24"/>
          <w:szCs w:val="24"/>
          <w:lang w:bidi="ru-RU"/>
        </w:rPr>
        <w:t>Понимает смысл вопросов воспитателя и корректно отвечает на них Комментарий</w:t>
      </w:r>
    </w:p>
    <w:p w14:paraId="2B97D0B1" w14:textId="77777777" w:rsidR="00AF09F7" w:rsidRPr="00834F3E" w:rsidRDefault="00AF09F7" w:rsidP="00AF09F7">
      <w:pPr>
        <w:widowControl w:val="0"/>
        <w:numPr>
          <w:ilvl w:val="2"/>
          <w:numId w:val="15"/>
        </w:numPr>
        <w:tabs>
          <w:tab w:val="left" w:pos="710"/>
        </w:tabs>
        <w:ind w:right="475" w:firstLine="851"/>
        <w:jc w:val="both"/>
        <w:rPr>
          <w:color w:val="000000"/>
          <w:sz w:val="24"/>
          <w:szCs w:val="24"/>
          <w:lang w:bidi="ru-RU"/>
        </w:rPr>
      </w:pPr>
      <w:r w:rsidRPr="00834F3E">
        <w:rPr>
          <w:color w:val="000000"/>
          <w:sz w:val="24"/>
          <w:szCs w:val="24"/>
          <w:lang w:bidi="ru-RU"/>
        </w:rPr>
        <w:t>Задает уточняющие вопросы воспитателю для решения конкретной задачи Комментарий</w:t>
      </w:r>
    </w:p>
    <w:p w14:paraId="7A2DEF50" w14:textId="77777777" w:rsidR="00AF09F7" w:rsidRPr="00834F3E" w:rsidRDefault="00AF09F7" w:rsidP="00AF09F7">
      <w:pPr>
        <w:widowControl w:val="0"/>
        <w:numPr>
          <w:ilvl w:val="2"/>
          <w:numId w:val="15"/>
        </w:numPr>
        <w:tabs>
          <w:tab w:val="left" w:pos="710"/>
        </w:tabs>
        <w:ind w:right="475" w:firstLine="851"/>
        <w:jc w:val="both"/>
        <w:rPr>
          <w:color w:val="000000"/>
          <w:sz w:val="24"/>
          <w:szCs w:val="24"/>
          <w:lang w:bidi="ru-RU"/>
        </w:rPr>
      </w:pPr>
      <w:r w:rsidRPr="00834F3E">
        <w:rPr>
          <w:color w:val="000000"/>
          <w:sz w:val="24"/>
          <w:szCs w:val="24"/>
          <w:lang w:bidi="ru-RU"/>
        </w:rPr>
        <w:t>Понимает смысл вопросов других детей и корректно отвечает на них Комментарий</w:t>
      </w:r>
    </w:p>
    <w:p w14:paraId="4F42C82C" w14:textId="77777777" w:rsidR="00AF09F7" w:rsidRDefault="00AF09F7" w:rsidP="00AF09F7">
      <w:pPr>
        <w:widowControl w:val="0"/>
        <w:numPr>
          <w:ilvl w:val="2"/>
          <w:numId w:val="15"/>
        </w:numPr>
        <w:tabs>
          <w:tab w:val="left" w:pos="710"/>
        </w:tabs>
        <w:ind w:right="475" w:firstLine="851"/>
        <w:jc w:val="both"/>
        <w:rPr>
          <w:color w:val="000000"/>
          <w:sz w:val="24"/>
          <w:szCs w:val="24"/>
          <w:lang w:bidi="ru-RU"/>
        </w:rPr>
      </w:pPr>
      <w:r w:rsidRPr="00834F3E">
        <w:rPr>
          <w:color w:val="000000"/>
          <w:sz w:val="24"/>
          <w:szCs w:val="24"/>
          <w:lang w:bidi="ru-RU"/>
        </w:rPr>
        <w:t xml:space="preserve">Использует в большей степени устную речь в процессе общения с другими детьми </w:t>
      </w:r>
    </w:p>
    <w:p w14:paraId="5006206B" w14:textId="77777777" w:rsidR="00AF09F7" w:rsidRPr="00834F3E" w:rsidRDefault="00AF09F7" w:rsidP="00AF09F7">
      <w:pPr>
        <w:widowControl w:val="0"/>
        <w:tabs>
          <w:tab w:val="left" w:pos="710"/>
        </w:tabs>
        <w:ind w:right="475"/>
        <w:jc w:val="both"/>
        <w:rPr>
          <w:color w:val="000000"/>
          <w:sz w:val="24"/>
          <w:szCs w:val="24"/>
          <w:lang w:bidi="ru-RU"/>
        </w:rPr>
      </w:pPr>
      <w:r w:rsidRPr="00834F3E">
        <w:rPr>
          <w:color w:val="000000"/>
          <w:sz w:val="24"/>
          <w:szCs w:val="24"/>
          <w:lang w:bidi="ru-RU"/>
        </w:rPr>
        <w:t>Комментарий</w:t>
      </w:r>
    </w:p>
    <w:p w14:paraId="161679F2" w14:textId="77777777" w:rsidR="00AF09F7" w:rsidRPr="00834F3E" w:rsidRDefault="00AF09F7" w:rsidP="00AF09F7">
      <w:pPr>
        <w:widowControl w:val="0"/>
        <w:numPr>
          <w:ilvl w:val="2"/>
          <w:numId w:val="15"/>
        </w:numPr>
        <w:tabs>
          <w:tab w:val="left" w:pos="706"/>
        </w:tabs>
        <w:ind w:right="475" w:firstLine="851"/>
        <w:jc w:val="both"/>
        <w:rPr>
          <w:color w:val="000000"/>
          <w:sz w:val="24"/>
          <w:szCs w:val="24"/>
          <w:lang w:bidi="ru-RU"/>
        </w:rPr>
      </w:pPr>
      <w:r w:rsidRPr="00834F3E">
        <w:rPr>
          <w:color w:val="000000"/>
          <w:sz w:val="24"/>
          <w:szCs w:val="24"/>
          <w:lang w:bidi="ru-RU"/>
        </w:rPr>
        <w:t>Использует в большей степени жесты, мимику и неречевые звуки при общении с другими детьми</w:t>
      </w:r>
    </w:p>
    <w:p w14:paraId="775100EB" w14:textId="77777777" w:rsidR="00AF09F7" w:rsidRPr="00834F3E" w:rsidRDefault="00AF09F7" w:rsidP="00AF09F7">
      <w:pPr>
        <w:widowControl w:val="0"/>
        <w:jc w:val="both"/>
        <w:rPr>
          <w:color w:val="000000"/>
          <w:sz w:val="24"/>
          <w:szCs w:val="24"/>
          <w:lang w:bidi="ru-RU"/>
        </w:rPr>
      </w:pPr>
      <w:r w:rsidRPr="00834F3E">
        <w:rPr>
          <w:color w:val="000000"/>
          <w:sz w:val="24"/>
          <w:szCs w:val="24"/>
          <w:lang w:bidi="ru-RU"/>
        </w:rPr>
        <w:t>Комментарий</w:t>
      </w:r>
    </w:p>
    <w:p w14:paraId="799D2690" w14:textId="77777777" w:rsidR="00AF09F7" w:rsidRPr="00834F3E" w:rsidRDefault="00AF09F7" w:rsidP="00AF09F7">
      <w:pPr>
        <w:widowControl w:val="0"/>
        <w:numPr>
          <w:ilvl w:val="2"/>
          <w:numId w:val="15"/>
        </w:numPr>
        <w:tabs>
          <w:tab w:val="left" w:pos="701"/>
        </w:tabs>
        <w:ind w:right="580" w:firstLine="851"/>
        <w:jc w:val="both"/>
        <w:rPr>
          <w:color w:val="000000"/>
          <w:sz w:val="24"/>
          <w:szCs w:val="24"/>
          <w:lang w:bidi="ru-RU"/>
        </w:rPr>
      </w:pPr>
      <w:r w:rsidRPr="00834F3E">
        <w:rPr>
          <w:color w:val="000000"/>
          <w:sz w:val="24"/>
          <w:szCs w:val="24"/>
          <w:lang w:bidi="ru-RU"/>
        </w:rPr>
        <w:t xml:space="preserve">Обосновывает с помощью слов свой выбор видов деятельности, </w:t>
      </w:r>
      <w:r w:rsidRPr="00834F3E">
        <w:rPr>
          <w:color w:val="000000"/>
          <w:sz w:val="24"/>
          <w:szCs w:val="24"/>
          <w:lang w:bidi="ru-RU"/>
        </w:rPr>
        <w:lastRenderedPageBreak/>
        <w:t>материалов и других предпочтений</w:t>
      </w:r>
    </w:p>
    <w:p w14:paraId="1CDD516F" w14:textId="77777777" w:rsidR="00AF09F7" w:rsidRPr="00834F3E" w:rsidRDefault="00AF09F7" w:rsidP="00AF09F7">
      <w:pPr>
        <w:widowControl w:val="0"/>
        <w:jc w:val="both"/>
        <w:rPr>
          <w:color w:val="000000"/>
          <w:sz w:val="24"/>
          <w:szCs w:val="24"/>
          <w:lang w:bidi="ru-RU"/>
        </w:rPr>
      </w:pPr>
      <w:r w:rsidRPr="00834F3E">
        <w:rPr>
          <w:color w:val="000000"/>
          <w:sz w:val="24"/>
          <w:szCs w:val="24"/>
          <w:lang w:bidi="ru-RU"/>
        </w:rPr>
        <w:t>Комментарий</w:t>
      </w:r>
    </w:p>
    <w:p w14:paraId="7189D12F" w14:textId="77777777" w:rsidR="00AF09F7" w:rsidRPr="00834F3E" w:rsidRDefault="00AF09F7" w:rsidP="00AF09F7">
      <w:pPr>
        <w:widowControl w:val="0"/>
        <w:numPr>
          <w:ilvl w:val="2"/>
          <w:numId w:val="15"/>
        </w:numPr>
        <w:tabs>
          <w:tab w:val="left" w:pos="706"/>
        </w:tabs>
        <w:ind w:right="580" w:firstLine="851"/>
        <w:jc w:val="both"/>
        <w:rPr>
          <w:color w:val="000000"/>
          <w:sz w:val="24"/>
          <w:szCs w:val="24"/>
          <w:lang w:bidi="ru-RU"/>
        </w:rPr>
      </w:pPr>
      <w:r w:rsidRPr="00834F3E">
        <w:rPr>
          <w:color w:val="000000"/>
          <w:sz w:val="24"/>
          <w:szCs w:val="24"/>
          <w:lang w:bidi="ru-RU"/>
        </w:rPr>
        <w:t>Поддерживает общение с другими детьми, свободно рассказывает о себе, своей семье, делится опытом</w:t>
      </w:r>
    </w:p>
    <w:p w14:paraId="4F2AEB50" w14:textId="77777777" w:rsidR="00AF09F7" w:rsidRPr="00834F3E" w:rsidRDefault="00AF09F7" w:rsidP="00AF09F7">
      <w:pPr>
        <w:widowControl w:val="0"/>
        <w:jc w:val="both"/>
        <w:rPr>
          <w:color w:val="000000"/>
          <w:sz w:val="24"/>
          <w:szCs w:val="24"/>
          <w:lang w:bidi="ru-RU"/>
        </w:rPr>
      </w:pPr>
      <w:r w:rsidRPr="00834F3E">
        <w:rPr>
          <w:color w:val="000000"/>
          <w:sz w:val="24"/>
          <w:szCs w:val="24"/>
          <w:lang w:bidi="ru-RU"/>
        </w:rPr>
        <w:t>Комментарий</w:t>
      </w:r>
    </w:p>
    <w:p w14:paraId="3C9243FD" w14:textId="77777777" w:rsidR="00AF09F7" w:rsidRPr="00834F3E" w:rsidRDefault="00AF09F7" w:rsidP="00AF09F7">
      <w:pPr>
        <w:widowControl w:val="0"/>
        <w:numPr>
          <w:ilvl w:val="1"/>
          <w:numId w:val="15"/>
        </w:numPr>
        <w:tabs>
          <w:tab w:val="left" w:pos="509"/>
        </w:tabs>
        <w:ind w:firstLine="851"/>
        <w:jc w:val="both"/>
        <w:rPr>
          <w:b/>
          <w:bCs/>
          <w:i/>
          <w:iCs/>
          <w:color w:val="000000"/>
          <w:sz w:val="24"/>
          <w:szCs w:val="24"/>
          <w:lang w:bidi="ru-RU"/>
        </w:rPr>
      </w:pPr>
      <w:r w:rsidRPr="00834F3E">
        <w:rPr>
          <w:b/>
          <w:bCs/>
          <w:i/>
          <w:iCs/>
          <w:color w:val="000000"/>
          <w:sz w:val="24"/>
          <w:szCs w:val="24"/>
          <w:lang w:bidi="ru-RU"/>
        </w:rPr>
        <w:t>Отношение к речевой деятельности</w:t>
      </w:r>
    </w:p>
    <w:p w14:paraId="52471847" w14:textId="77777777" w:rsidR="00AF09F7" w:rsidRPr="00834F3E" w:rsidRDefault="00AF09F7" w:rsidP="00AF09F7">
      <w:pPr>
        <w:widowControl w:val="0"/>
        <w:ind w:right="580" w:firstLine="851"/>
        <w:jc w:val="both"/>
        <w:rPr>
          <w:i/>
          <w:iCs/>
          <w:color w:val="000000"/>
          <w:sz w:val="24"/>
          <w:szCs w:val="24"/>
          <w:lang w:bidi="ru-RU"/>
        </w:rPr>
      </w:pPr>
      <w:r w:rsidRPr="00834F3E">
        <w:rPr>
          <w:i/>
          <w:iCs/>
          <w:color w:val="000000"/>
          <w:sz w:val="24"/>
          <w:szCs w:val="24"/>
          <w:lang w:bidi="ru-RU"/>
        </w:rPr>
        <w:t>«Отношение к речевой деятельности» (получение удовольствия от игр со словами, прослушивания текстов, рисования символов, заучивания стихотворений, участия в обсуждениях и рассказах историй)</w:t>
      </w:r>
    </w:p>
    <w:p w14:paraId="0C7B2DB1" w14:textId="77777777" w:rsidR="00AF09F7" w:rsidRDefault="00AF09F7" w:rsidP="00AF09F7">
      <w:pPr>
        <w:widowControl w:val="0"/>
        <w:numPr>
          <w:ilvl w:val="2"/>
          <w:numId w:val="15"/>
        </w:numPr>
        <w:tabs>
          <w:tab w:val="left" w:pos="710"/>
        </w:tabs>
        <w:ind w:right="192" w:firstLine="851"/>
        <w:jc w:val="both"/>
        <w:rPr>
          <w:color w:val="000000"/>
          <w:sz w:val="24"/>
          <w:szCs w:val="24"/>
          <w:lang w:bidi="ru-RU"/>
        </w:rPr>
      </w:pPr>
      <w:r w:rsidRPr="00834F3E">
        <w:rPr>
          <w:color w:val="000000"/>
          <w:sz w:val="24"/>
          <w:szCs w:val="24"/>
          <w:lang w:bidi="ru-RU"/>
        </w:rPr>
        <w:t>Получает удовольствие от игр со</w:t>
      </w:r>
      <w:r>
        <w:rPr>
          <w:color w:val="000000"/>
          <w:sz w:val="24"/>
          <w:szCs w:val="24"/>
          <w:lang w:bidi="ru-RU"/>
        </w:rPr>
        <w:t xml:space="preserve"> </w:t>
      </w:r>
      <w:r w:rsidRPr="00834F3E">
        <w:rPr>
          <w:color w:val="000000"/>
          <w:sz w:val="24"/>
          <w:szCs w:val="24"/>
          <w:lang w:bidi="ru-RU"/>
        </w:rPr>
        <w:t xml:space="preserve">словами </w:t>
      </w:r>
    </w:p>
    <w:p w14:paraId="6C94A73B" w14:textId="77777777" w:rsidR="00AF09F7" w:rsidRPr="00834F3E" w:rsidRDefault="00AF09F7" w:rsidP="00AF09F7">
      <w:pPr>
        <w:widowControl w:val="0"/>
        <w:tabs>
          <w:tab w:val="left" w:pos="710"/>
        </w:tabs>
        <w:ind w:right="192"/>
        <w:jc w:val="both"/>
        <w:rPr>
          <w:color w:val="000000"/>
          <w:sz w:val="24"/>
          <w:szCs w:val="24"/>
          <w:lang w:bidi="ru-RU"/>
        </w:rPr>
      </w:pPr>
      <w:r w:rsidRPr="00834F3E">
        <w:rPr>
          <w:color w:val="000000"/>
          <w:sz w:val="24"/>
          <w:szCs w:val="24"/>
          <w:lang w:bidi="ru-RU"/>
        </w:rPr>
        <w:t>Комментарий</w:t>
      </w:r>
    </w:p>
    <w:p w14:paraId="1DE06AA9" w14:textId="77777777" w:rsidR="00AF09F7" w:rsidRDefault="00AF09F7" w:rsidP="00AF09F7">
      <w:pPr>
        <w:widowControl w:val="0"/>
        <w:numPr>
          <w:ilvl w:val="2"/>
          <w:numId w:val="15"/>
        </w:numPr>
        <w:tabs>
          <w:tab w:val="left" w:pos="706"/>
        </w:tabs>
        <w:ind w:right="192" w:firstLine="851"/>
        <w:jc w:val="both"/>
        <w:rPr>
          <w:color w:val="000000"/>
          <w:sz w:val="24"/>
          <w:szCs w:val="24"/>
          <w:lang w:bidi="ru-RU"/>
        </w:rPr>
      </w:pPr>
      <w:r w:rsidRPr="00834F3E">
        <w:rPr>
          <w:color w:val="000000"/>
          <w:sz w:val="24"/>
          <w:szCs w:val="24"/>
          <w:lang w:bidi="ru-RU"/>
        </w:rPr>
        <w:t>Получает удовольствие от прослушивания текстов (чтение текстов воспитателем, прослушивание аудиозаписей)</w:t>
      </w:r>
      <w:r w:rsidRPr="00877515">
        <w:rPr>
          <w:color w:val="000000"/>
          <w:sz w:val="24"/>
          <w:szCs w:val="24"/>
          <w:lang w:bidi="ru-RU"/>
        </w:rPr>
        <w:t xml:space="preserve"> </w:t>
      </w:r>
      <w:r w:rsidRPr="00834F3E">
        <w:rPr>
          <w:color w:val="000000"/>
          <w:sz w:val="24"/>
          <w:szCs w:val="24"/>
          <w:lang w:bidi="ru-RU"/>
        </w:rPr>
        <w:t xml:space="preserve">Получает удовольствие от рисования символов, знаков, букв </w:t>
      </w:r>
    </w:p>
    <w:p w14:paraId="4568A259" w14:textId="77777777" w:rsidR="00AF09F7" w:rsidRPr="00834F3E" w:rsidRDefault="00AF09F7" w:rsidP="00AF09F7">
      <w:pPr>
        <w:widowControl w:val="0"/>
        <w:tabs>
          <w:tab w:val="left" w:pos="706"/>
        </w:tabs>
        <w:ind w:right="192"/>
        <w:jc w:val="both"/>
        <w:rPr>
          <w:color w:val="000000"/>
          <w:sz w:val="24"/>
          <w:szCs w:val="24"/>
          <w:lang w:bidi="ru-RU"/>
        </w:rPr>
      </w:pPr>
      <w:r w:rsidRPr="00834F3E">
        <w:rPr>
          <w:color w:val="000000"/>
          <w:sz w:val="24"/>
          <w:szCs w:val="24"/>
          <w:lang w:bidi="ru-RU"/>
        </w:rPr>
        <w:t>Комментарий</w:t>
      </w:r>
    </w:p>
    <w:p w14:paraId="5A28F8B6" w14:textId="77777777" w:rsidR="00AF09F7" w:rsidRPr="00834F3E" w:rsidRDefault="00AF09F7" w:rsidP="00AF09F7">
      <w:pPr>
        <w:widowControl w:val="0"/>
        <w:numPr>
          <w:ilvl w:val="2"/>
          <w:numId w:val="15"/>
        </w:numPr>
        <w:tabs>
          <w:tab w:val="left" w:pos="706"/>
        </w:tabs>
        <w:ind w:right="192" w:firstLine="851"/>
        <w:jc w:val="both"/>
        <w:rPr>
          <w:color w:val="000000"/>
          <w:sz w:val="24"/>
          <w:szCs w:val="24"/>
          <w:lang w:bidi="ru-RU"/>
        </w:rPr>
      </w:pPr>
      <w:r w:rsidRPr="00834F3E">
        <w:rPr>
          <w:color w:val="000000"/>
          <w:sz w:val="24"/>
          <w:szCs w:val="24"/>
          <w:lang w:bidi="ru-RU"/>
        </w:rPr>
        <w:t>Получает удовольствие от того, что заучивает и читает стихотворения Комментарий</w:t>
      </w:r>
    </w:p>
    <w:p w14:paraId="70DA49C9" w14:textId="77777777" w:rsidR="00AF09F7" w:rsidRPr="00834F3E" w:rsidRDefault="00AF09F7" w:rsidP="00AF09F7">
      <w:pPr>
        <w:widowControl w:val="0"/>
        <w:numPr>
          <w:ilvl w:val="2"/>
          <w:numId w:val="15"/>
        </w:numPr>
        <w:tabs>
          <w:tab w:val="left" w:pos="706"/>
        </w:tabs>
        <w:ind w:right="192" w:firstLine="851"/>
        <w:jc w:val="both"/>
        <w:rPr>
          <w:color w:val="000000"/>
          <w:sz w:val="24"/>
          <w:szCs w:val="24"/>
          <w:lang w:bidi="ru-RU"/>
        </w:rPr>
      </w:pPr>
      <w:r w:rsidRPr="00834F3E">
        <w:rPr>
          <w:color w:val="000000"/>
          <w:sz w:val="24"/>
          <w:szCs w:val="24"/>
          <w:lang w:bidi="ru-RU"/>
        </w:rPr>
        <w:t>Получает удовольствие от участия в обсуждениях, рассказах историй и т.д. Комментарий</w:t>
      </w:r>
    </w:p>
    <w:p w14:paraId="014DA4E6" w14:textId="77777777" w:rsidR="00AF09F7" w:rsidRPr="00834F3E" w:rsidRDefault="00AF09F7" w:rsidP="00AF09F7">
      <w:pPr>
        <w:widowControl w:val="0"/>
        <w:numPr>
          <w:ilvl w:val="2"/>
          <w:numId w:val="15"/>
        </w:numPr>
        <w:tabs>
          <w:tab w:val="left" w:pos="706"/>
        </w:tabs>
        <w:ind w:firstLine="851"/>
        <w:jc w:val="both"/>
        <w:rPr>
          <w:color w:val="000000"/>
          <w:sz w:val="24"/>
          <w:szCs w:val="24"/>
          <w:lang w:bidi="ru-RU"/>
        </w:rPr>
      </w:pPr>
      <w:r w:rsidRPr="00834F3E">
        <w:rPr>
          <w:color w:val="000000"/>
          <w:sz w:val="24"/>
          <w:szCs w:val="24"/>
          <w:lang w:bidi="ru-RU"/>
        </w:rPr>
        <w:t>Проявляет интерес к книге (смотрит на картинки, комментирует, задает вопросы) Комментарий</w:t>
      </w:r>
    </w:p>
    <w:p w14:paraId="1ABBCF38" w14:textId="77777777" w:rsidR="00AF09F7" w:rsidRPr="00834F3E" w:rsidRDefault="00AF09F7" w:rsidP="00AF09F7">
      <w:pPr>
        <w:widowControl w:val="0"/>
        <w:numPr>
          <w:ilvl w:val="1"/>
          <w:numId w:val="15"/>
        </w:numPr>
        <w:tabs>
          <w:tab w:val="left" w:pos="505"/>
        </w:tabs>
        <w:ind w:firstLine="851"/>
        <w:jc w:val="both"/>
        <w:rPr>
          <w:b/>
          <w:bCs/>
          <w:i/>
          <w:iCs/>
          <w:color w:val="000000"/>
          <w:sz w:val="24"/>
          <w:szCs w:val="24"/>
          <w:lang w:bidi="ru-RU"/>
        </w:rPr>
      </w:pPr>
      <w:r w:rsidRPr="00834F3E">
        <w:rPr>
          <w:b/>
          <w:bCs/>
          <w:i/>
          <w:iCs/>
          <w:color w:val="000000"/>
          <w:sz w:val="24"/>
          <w:szCs w:val="24"/>
          <w:lang w:bidi="ru-RU"/>
        </w:rPr>
        <w:t>Грамотность</w:t>
      </w:r>
    </w:p>
    <w:p w14:paraId="32094BA5" w14:textId="77777777" w:rsidR="00AF09F7" w:rsidRPr="00834F3E" w:rsidRDefault="00AF09F7" w:rsidP="00AF09F7">
      <w:pPr>
        <w:widowControl w:val="0"/>
        <w:ind w:right="580" w:firstLine="851"/>
        <w:jc w:val="both"/>
        <w:rPr>
          <w:i/>
          <w:iCs/>
          <w:color w:val="000000"/>
          <w:sz w:val="24"/>
          <w:szCs w:val="24"/>
          <w:lang w:bidi="ru-RU"/>
        </w:rPr>
      </w:pPr>
      <w:r w:rsidRPr="00834F3E">
        <w:rPr>
          <w:i/>
          <w:iCs/>
          <w:color w:val="000000"/>
          <w:sz w:val="24"/>
          <w:szCs w:val="24"/>
          <w:lang w:bidi="ru-RU"/>
        </w:rPr>
        <w:t>«Грамотность» (интерес к чтению, техника чтения, смысловая интерпретация текста, письмо, фонематических слух, правильное звуко-</w:t>
      </w:r>
      <w:proofErr w:type="spellStart"/>
      <w:r w:rsidRPr="00834F3E">
        <w:rPr>
          <w:i/>
          <w:iCs/>
          <w:color w:val="000000"/>
          <w:sz w:val="24"/>
          <w:szCs w:val="24"/>
          <w:lang w:bidi="ru-RU"/>
        </w:rPr>
        <w:t>словопроизношение</w:t>
      </w:r>
      <w:proofErr w:type="spellEnd"/>
      <w:r w:rsidRPr="00834F3E">
        <w:rPr>
          <w:i/>
          <w:iCs/>
          <w:color w:val="000000"/>
          <w:sz w:val="24"/>
          <w:szCs w:val="24"/>
          <w:lang w:bidi="ru-RU"/>
        </w:rPr>
        <w:t>, слушание и понимание)</w:t>
      </w:r>
    </w:p>
    <w:p w14:paraId="29A7D60B" w14:textId="77777777" w:rsidR="00AF09F7" w:rsidRPr="00834F3E" w:rsidRDefault="00AF09F7" w:rsidP="00AF09F7">
      <w:pPr>
        <w:widowControl w:val="0"/>
        <w:ind w:firstLine="851"/>
        <w:jc w:val="both"/>
        <w:rPr>
          <w:b/>
          <w:bCs/>
          <w:i/>
          <w:iCs/>
          <w:color w:val="000000"/>
          <w:sz w:val="24"/>
          <w:szCs w:val="24"/>
          <w:lang w:bidi="ru-RU"/>
        </w:rPr>
      </w:pPr>
      <w:r w:rsidRPr="00834F3E">
        <w:rPr>
          <w:b/>
          <w:bCs/>
          <w:i/>
          <w:iCs/>
          <w:color w:val="000000"/>
          <w:sz w:val="24"/>
          <w:szCs w:val="24"/>
          <w:lang w:bidi="ru-RU"/>
        </w:rPr>
        <w:t>Чтение</w:t>
      </w:r>
    </w:p>
    <w:p w14:paraId="26CB1EB4" w14:textId="77777777" w:rsidR="00AF09F7" w:rsidRDefault="00AF09F7" w:rsidP="00AF09F7">
      <w:pPr>
        <w:widowControl w:val="0"/>
        <w:numPr>
          <w:ilvl w:val="2"/>
          <w:numId w:val="15"/>
        </w:numPr>
        <w:tabs>
          <w:tab w:val="left" w:pos="706"/>
        </w:tabs>
        <w:ind w:right="475" w:firstLine="851"/>
        <w:jc w:val="both"/>
        <w:rPr>
          <w:color w:val="000000"/>
          <w:sz w:val="24"/>
          <w:szCs w:val="24"/>
          <w:lang w:bidi="ru-RU"/>
        </w:rPr>
      </w:pPr>
      <w:r w:rsidRPr="00834F3E">
        <w:rPr>
          <w:color w:val="000000"/>
          <w:sz w:val="24"/>
          <w:szCs w:val="24"/>
          <w:lang w:bidi="ru-RU"/>
        </w:rPr>
        <w:t>Правильно указывает на автора и название книги</w:t>
      </w:r>
    </w:p>
    <w:p w14:paraId="5965B226" w14:textId="77777777" w:rsidR="00AF09F7" w:rsidRPr="00C6449D" w:rsidRDefault="00AF09F7" w:rsidP="00AF09F7">
      <w:pPr>
        <w:widowControl w:val="0"/>
        <w:tabs>
          <w:tab w:val="left" w:pos="706"/>
        </w:tabs>
        <w:ind w:right="475"/>
        <w:jc w:val="both"/>
        <w:rPr>
          <w:color w:val="000000"/>
          <w:sz w:val="24"/>
          <w:szCs w:val="24"/>
          <w:lang w:bidi="ru-RU"/>
        </w:rPr>
      </w:pPr>
      <w:r w:rsidRPr="00C6449D">
        <w:rPr>
          <w:color w:val="000000"/>
          <w:sz w:val="24"/>
          <w:szCs w:val="24"/>
          <w:lang w:bidi="ru-RU"/>
        </w:rPr>
        <w:t>Комментарий</w:t>
      </w:r>
    </w:p>
    <w:p w14:paraId="2D703A54" w14:textId="77777777" w:rsidR="00AF09F7" w:rsidRPr="00834F3E" w:rsidRDefault="00AF09F7" w:rsidP="00AF09F7">
      <w:pPr>
        <w:widowControl w:val="0"/>
        <w:numPr>
          <w:ilvl w:val="2"/>
          <w:numId w:val="15"/>
        </w:numPr>
        <w:tabs>
          <w:tab w:val="left" w:pos="706"/>
        </w:tabs>
        <w:ind w:right="475" w:firstLine="851"/>
        <w:jc w:val="both"/>
        <w:rPr>
          <w:color w:val="000000"/>
          <w:sz w:val="24"/>
          <w:szCs w:val="24"/>
          <w:lang w:bidi="ru-RU"/>
        </w:rPr>
      </w:pPr>
      <w:r w:rsidRPr="00834F3E">
        <w:rPr>
          <w:color w:val="000000"/>
          <w:sz w:val="24"/>
          <w:szCs w:val="24"/>
          <w:lang w:bidi="ru-RU"/>
        </w:rPr>
        <w:t>Внимательно слушает чтение воспитателем рассказов, сказок, историй и т.д. Комментарий</w:t>
      </w:r>
    </w:p>
    <w:p w14:paraId="457A747E" w14:textId="77777777" w:rsidR="00AF09F7" w:rsidRDefault="00AF09F7" w:rsidP="00AF09F7">
      <w:pPr>
        <w:widowControl w:val="0"/>
        <w:numPr>
          <w:ilvl w:val="2"/>
          <w:numId w:val="15"/>
        </w:numPr>
        <w:tabs>
          <w:tab w:val="left" w:pos="706"/>
        </w:tabs>
        <w:ind w:right="475" w:firstLine="851"/>
        <w:jc w:val="both"/>
        <w:rPr>
          <w:color w:val="000000"/>
          <w:sz w:val="24"/>
          <w:szCs w:val="24"/>
          <w:lang w:bidi="ru-RU"/>
        </w:rPr>
      </w:pPr>
      <w:r w:rsidRPr="00834F3E">
        <w:rPr>
          <w:color w:val="000000"/>
          <w:sz w:val="24"/>
          <w:szCs w:val="24"/>
          <w:lang w:bidi="ru-RU"/>
        </w:rPr>
        <w:t xml:space="preserve">Демонстрирует знание букв алфавита </w:t>
      </w:r>
    </w:p>
    <w:p w14:paraId="05D3E6A9" w14:textId="77777777" w:rsidR="00AF09F7" w:rsidRPr="00834F3E" w:rsidRDefault="00AF09F7" w:rsidP="00AF09F7">
      <w:pPr>
        <w:widowControl w:val="0"/>
        <w:tabs>
          <w:tab w:val="left" w:pos="706"/>
        </w:tabs>
        <w:ind w:right="475"/>
        <w:jc w:val="both"/>
        <w:rPr>
          <w:color w:val="000000"/>
          <w:sz w:val="24"/>
          <w:szCs w:val="24"/>
          <w:lang w:bidi="ru-RU"/>
        </w:rPr>
      </w:pPr>
      <w:r w:rsidRPr="00834F3E">
        <w:rPr>
          <w:color w:val="000000"/>
          <w:sz w:val="24"/>
          <w:szCs w:val="24"/>
          <w:lang w:bidi="ru-RU"/>
        </w:rPr>
        <w:t>Комментарий</w:t>
      </w:r>
    </w:p>
    <w:p w14:paraId="2D448F8D" w14:textId="77777777" w:rsidR="00AF09F7" w:rsidRDefault="00AF09F7" w:rsidP="00AF09F7">
      <w:pPr>
        <w:widowControl w:val="0"/>
        <w:numPr>
          <w:ilvl w:val="2"/>
          <w:numId w:val="15"/>
        </w:numPr>
        <w:tabs>
          <w:tab w:val="left" w:pos="706"/>
        </w:tabs>
        <w:ind w:right="475" w:firstLine="851"/>
        <w:jc w:val="both"/>
        <w:rPr>
          <w:color w:val="000000"/>
          <w:sz w:val="24"/>
          <w:szCs w:val="24"/>
          <w:lang w:bidi="ru-RU"/>
        </w:rPr>
      </w:pPr>
      <w:r w:rsidRPr="00834F3E">
        <w:rPr>
          <w:color w:val="000000"/>
          <w:sz w:val="24"/>
          <w:szCs w:val="24"/>
          <w:lang w:bidi="ru-RU"/>
        </w:rPr>
        <w:t xml:space="preserve">Читает печатные тексты в книге </w:t>
      </w:r>
    </w:p>
    <w:p w14:paraId="3A43E9DE" w14:textId="77777777" w:rsidR="00AF09F7" w:rsidRPr="00834F3E" w:rsidRDefault="00AF09F7" w:rsidP="00AF09F7">
      <w:pPr>
        <w:widowControl w:val="0"/>
        <w:tabs>
          <w:tab w:val="left" w:pos="706"/>
        </w:tabs>
        <w:ind w:right="475"/>
        <w:jc w:val="both"/>
        <w:rPr>
          <w:color w:val="000000"/>
          <w:sz w:val="24"/>
          <w:szCs w:val="24"/>
          <w:lang w:bidi="ru-RU"/>
        </w:rPr>
      </w:pPr>
      <w:r w:rsidRPr="00834F3E">
        <w:rPr>
          <w:color w:val="000000"/>
          <w:sz w:val="24"/>
          <w:szCs w:val="24"/>
          <w:lang w:bidi="ru-RU"/>
        </w:rPr>
        <w:t>Комментарий</w:t>
      </w:r>
    </w:p>
    <w:p w14:paraId="5A6FB4BA" w14:textId="77777777" w:rsidR="00AF09F7" w:rsidRPr="00834F3E" w:rsidRDefault="00AF09F7" w:rsidP="00AF09F7">
      <w:pPr>
        <w:widowControl w:val="0"/>
        <w:numPr>
          <w:ilvl w:val="2"/>
          <w:numId w:val="15"/>
        </w:numPr>
        <w:tabs>
          <w:tab w:val="left" w:pos="692"/>
        </w:tabs>
        <w:ind w:firstLine="851"/>
        <w:jc w:val="both"/>
        <w:rPr>
          <w:color w:val="000000"/>
          <w:sz w:val="24"/>
          <w:szCs w:val="24"/>
          <w:lang w:bidi="ru-RU"/>
        </w:rPr>
      </w:pPr>
      <w:r w:rsidRPr="00834F3E">
        <w:rPr>
          <w:color w:val="000000"/>
          <w:sz w:val="24"/>
          <w:szCs w:val="24"/>
          <w:lang w:bidi="ru-RU"/>
        </w:rPr>
        <w:t>Читает текст на экране компьютера, интерактивной доски и т.д.</w:t>
      </w:r>
    </w:p>
    <w:p w14:paraId="0A751D90" w14:textId="77777777" w:rsidR="00AF09F7" w:rsidRPr="00834F3E" w:rsidRDefault="00AF09F7" w:rsidP="00AF09F7">
      <w:pPr>
        <w:widowControl w:val="0"/>
        <w:jc w:val="both"/>
        <w:rPr>
          <w:color w:val="000000"/>
          <w:sz w:val="24"/>
          <w:szCs w:val="24"/>
          <w:lang w:bidi="ru-RU"/>
        </w:rPr>
      </w:pPr>
      <w:r w:rsidRPr="00834F3E">
        <w:rPr>
          <w:color w:val="000000"/>
          <w:sz w:val="24"/>
          <w:szCs w:val="24"/>
          <w:lang w:bidi="ru-RU"/>
        </w:rPr>
        <w:t>Комментарий</w:t>
      </w:r>
    </w:p>
    <w:p w14:paraId="49FBD68F" w14:textId="77777777" w:rsidR="00AF09F7" w:rsidRPr="00834F3E" w:rsidRDefault="00AF09F7" w:rsidP="00AF09F7">
      <w:pPr>
        <w:widowControl w:val="0"/>
        <w:numPr>
          <w:ilvl w:val="2"/>
          <w:numId w:val="15"/>
        </w:numPr>
        <w:tabs>
          <w:tab w:val="left" w:pos="706"/>
        </w:tabs>
        <w:ind w:right="475" w:firstLine="851"/>
        <w:jc w:val="both"/>
        <w:rPr>
          <w:color w:val="000000"/>
          <w:sz w:val="24"/>
          <w:szCs w:val="24"/>
          <w:lang w:bidi="ru-RU"/>
        </w:rPr>
      </w:pPr>
      <w:r w:rsidRPr="00834F3E">
        <w:rPr>
          <w:color w:val="000000"/>
          <w:sz w:val="24"/>
          <w:szCs w:val="24"/>
          <w:lang w:bidi="ru-RU"/>
        </w:rPr>
        <w:t>Читает текст и правильно отвечает на вопросы по прочитанному тексту Комментарий</w:t>
      </w:r>
    </w:p>
    <w:p w14:paraId="5D62FD18" w14:textId="77777777" w:rsidR="00AF09F7" w:rsidRPr="00834F3E" w:rsidRDefault="00AF09F7" w:rsidP="00AF09F7">
      <w:pPr>
        <w:widowControl w:val="0"/>
        <w:ind w:firstLine="851"/>
        <w:jc w:val="both"/>
        <w:rPr>
          <w:b/>
          <w:bCs/>
          <w:i/>
          <w:iCs/>
          <w:color w:val="000000"/>
          <w:sz w:val="24"/>
          <w:szCs w:val="24"/>
          <w:lang w:bidi="ru-RU"/>
        </w:rPr>
      </w:pPr>
      <w:r w:rsidRPr="00834F3E">
        <w:rPr>
          <w:b/>
          <w:bCs/>
          <w:i/>
          <w:iCs/>
          <w:color w:val="000000"/>
          <w:sz w:val="24"/>
          <w:szCs w:val="24"/>
          <w:lang w:bidi="ru-RU"/>
        </w:rPr>
        <w:t>Письмо</w:t>
      </w:r>
    </w:p>
    <w:p w14:paraId="3994770F" w14:textId="77777777" w:rsidR="00AF09F7" w:rsidRDefault="00AF09F7" w:rsidP="00AF09F7">
      <w:pPr>
        <w:widowControl w:val="0"/>
        <w:numPr>
          <w:ilvl w:val="2"/>
          <w:numId w:val="15"/>
        </w:numPr>
        <w:tabs>
          <w:tab w:val="left" w:pos="706"/>
        </w:tabs>
        <w:ind w:right="475" w:firstLine="851"/>
        <w:jc w:val="both"/>
        <w:rPr>
          <w:color w:val="000000"/>
          <w:sz w:val="24"/>
          <w:szCs w:val="24"/>
          <w:lang w:bidi="ru-RU"/>
        </w:rPr>
      </w:pPr>
      <w:r w:rsidRPr="00834F3E">
        <w:rPr>
          <w:color w:val="000000"/>
          <w:sz w:val="24"/>
          <w:szCs w:val="24"/>
          <w:lang w:bidi="ru-RU"/>
        </w:rPr>
        <w:t>Проявляет интерес к письменной форме языка</w:t>
      </w:r>
    </w:p>
    <w:p w14:paraId="0FA83F29" w14:textId="77777777" w:rsidR="00AF09F7" w:rsidRPr="00834F3E" w:rsidRDefault="00AF09F7" w:rsidP="00AF09F7">
      <w:pPr>
        <w:widowControl w:val="0"/>
        <w:tabs>
          <w:tab w:val="left" w:pos="706"/>
        </w:tabs>
        <w:ind w:right="475"/>
        <w:jc w:val="both"/>
        <w:rPr>
          <w:color w:val="000000"/>
          <w:sz w:val="24"/>
          <w:szCs w:val="24"/>
          <w:lang w:bidi="ru-RU"/>
        </w:rPr>
      </w:pPr>
      <w:r w:rsidRPr="00834F3E">
        <w:rPr>
          <w:color w:val="000000"/>
          <w:sz w:val="24"/>
          <w:szCs w:val="24"/>
          <w:lang w:bidi="ru-RU"/>
        </w:rPr>
        <w:t>Комментарий</w:t>
      </w:r>
    </w:p>
    <w:p w14:paraId="448BD106" w14:textId="77777777" w:rsidR="00AF09F7" w:rsidRDefault="00AF09F7" w:rsidP="00AF09F7">
      <w:pPr>
        <w:widowControl w:val="0"/>
        <w:numPr>
          <w:ilvl w:val="2"/>
          <w:numId w:val="15"/>
        </w:numPr>
        <w:tabs>
          <w:tab w:val="left" w:pos="706"/>
        </w:tabs>
        <w:ind w:right="333" w:firstLine="851"/>
        <w:jc w:val="both"/>
        <w:rPr>
          <w:color w:val="000000"/>
          <w:sz w:val="24"/>
          <w:szCs w:val="24"/>
          <w:lang w:bidi="ru-RU"/>
        </w:rPr>
      </w:pPr>
      <w:r w:rsidRPr="00834F3E">
        <w:rPr>
          <w:color w:val="000000"/>
          <w:sz w:val="24"/>
          <w:szCs w:val="24"/>
          <w:lang w:bidi="ru-RU"/>
        </w:rPr>
        <w:t xml:space="preserve">Пишет простые слова печатными буквами </w:t>
      </w:r>
    </w:p>
    <w:p w14:paraId="42DEB7CF" w14:textId="77777777" w:rsidR="00AF09F7" w:rsidRPr="00834F3E" w:rsidRDefault="00AF09F7" w:rsidP="00AF09F7">
      <w:pPr>
        <w:widowControl w:val="0"/>
        <w:tabs>
          <w:tab w:val="left" w:pos="706"/>
        </w:tabs>
        <w:ind w:right="333"/>
        <w:jc w:val="both"/>
        <w:rPr>
          <w:color w:val="000000"/>
          <w:sz w:val="24"/>
          <w:szCs w:val="24"/>
          <w:lang w:bidi="ru-RU"/>
        </w:rPr>
      </w:pPr>
      <w:r w:rsidRPr="00834F3E">
        <w:rPr>
          <w:color w:val="000000"/>
          <w:sz w:val="24"/>
          <w:szCs w:val="24"/>
          <w:lang w:bidi="ru-RU"/>
        </w:rPr>
        <w:t>Комментарий</w:t>
      </w:r>
    </w:p>
    <w:p w14:paraId="73BDA70D" w14:textId="77777777" w:rsidR="00AF09F7" w:rsidRPr="00834F3E" w:rsidRDefault="00AF09F7" w:rsidP="00C006A7">
      <w:pPr>
        <w:widowControl w:val="0"/>
        <w:numPr>
          <w:ilvl w:val="2"/>
          <w:numId w:val="15"/>
        </w:numPr>
        <w:tabs>
          <w:tab w:val="left" w:pos="829"/>
        </w:tabs>
        <w:ind w:firstLine="851"/>
        <w:rPr>
          <w:color w:val="000000"/>
          <w:sz w:val="24"/>
          <w:szCs w:val="24"/>
          <w:lang w:bidi="ru-RU"/>
        </w:rPr>
      </w:pPr>
      <w:r w:rsidRPr="00834F3E">
        <w:rPr>
          <w:color w:val="000000"/>
          <w:sz w:val="24"/>
          <w:szCs w:val="24"/>
          <w:lang w:bidi="ru-RU"/>
        </w:rPr>
        <w:t>Пишет простые предложения, которые может прочитать самостоятельно (ребенок использует простые правила грамматики и пунктуации)</w:t>
      </w:r>
    </w:p>
    <w:p w14:paraId="4DBEA1F8" w14:textId="77777777" w:rsidR="00AF09F7" w:rsidRPr="00834F3E" w:rsidRDefault="00AF09F7" w:rsidP="00C006A7">
      <w:pPr>
        <w:widowControl w:val="0"/>
        <w:ind w:firstLine="851"/>
        <w:jc w:val="both"/>
        <w:rPr>
          <w:color w:val="000000"/>
          <w:sz w:val="24"/>
          <w:szCs w:val="24"/>
          <w:lang w:bidi="ru-RU"/>
        </w:rPr>
      </w:pPr>
      <w:r w:rsidRPr="00834F3E">
        <w:rPr>
          <w:color w:val="000000"/>
          <w:sz w:val="24"/>
          <w:szCs w:val="24"/>
          <w:lang w:bidi="ru-RU"/>
        </w:rPr>
        <w:t>Комментарий</w:t>
      </w:r>
    </w:p>
    <w:p w14:paraId="255897DD" w14:textId="77777777" w:rsidR="00AF09F7" w:rsidRPr="00834F3E" w:rsidRDefault="00AF09F7" w:rsidP="00C006A7">
      <w:pPr>
        <w:widowControl w:val="0"/>
        <w:numPr>
          <w:ilvl w:val="2"/>
          <w:numId w:val="15"/>
        </w:numPr>
        <w:tabs>
          <w:tab w:val="left" w:pos="838"/>
        </w:tabs>
        <w:ind w:firstLine="851"/>
        <w:rPr>
          <w:color w:val="000000"/>
          <w:sz w:val="24"/>
          <w:szCs w:val="24"/>
          <w:lang w:bidi="ru-RU"/>
        </w:rPr>
      </w:pPr>
      <w:r w:rsidRPr="00834F3E">
        <w:rPr>
          <w:color w:val="000000"/>
          <w:sz w:val="24"/>
          <w:szCs w:val="24"/>
          <w:lang w:bidi="ru-RU"/>
        </w:rPr>
        <w:t xml:space="preserve">При письме правильно передает пространственную ориентацию букв (например, не </w:t>
      </w:r>
      <w:proofErr w:type="spellStart"/>
      <w:r w:rsidRPr="00834F3E">
        <w:rPr>
          <w:color w:val="000000"/>
          <w:sz w:val="24"/>
          <w:szCs w:val="24"/>
          <w:lang w:bidi="ru-RU"/>
        </w:rPr>
        <w:t>зеркалит</w:t>
      </w:r>
      <w:proofErr w:type="spellEnd"/>
      <w:r w:rsidRPr="00834F3E">
        <w:rPr>
          <w:color w:val="000000"/>
          <w:sz w:val="24"/>
          <w:szCs w:val="24"/>
          <w:lang w:bidi="ru-RU"/>
        </w:rPr>
        <w:t>, не переворачивает вверх низ и др.)</w:t>
      </w:r>
    </w:p>
    <w:p w14:paraId="52C6BAEC" w14:textId="77777777" w:rsidR="00AF09F7" w:rsidRPr="00834F3E" w:rsidRDefault="00AF09F7" w:rsidP="00C006A7">
      <w:pPr>
        <w:widowControl w:val="0"/>
        <w:ind w:firstLine="851"/>
        <w:jc w:val="both"/>
        <w:rPr>
          <w:color w:val="000000"/>
          <w:sz w:val="24"/>
          <w:szCs w:val="24"/>
          <w:lang w:bidi="ru-RU"/>
        </w:rPr>
      </w:pPr>
      <w:r w:rsidRPr="00834F3E">
        <w:rPr>
          <w:color w:val="000000"/>
          <w:sz w:val="24"/>
          <w:szCs w:val="24"/>
          <w:lang w:bidi="ru-RU"/>
        </w:rPr>
        <w:t>Комментарий</w:t>
      </w:r>
    </w:p>
    <w:p w14:paraId="2CFDCE12" w14:textId="77777777" w:rsidR="00AF09F7" w:rsidRPr="00834F3E" w:rsidRDefault="00AF09F7" w:rsidP="00C006A7">
      <w:pPr>
        <w:widowControl w:val="0"/>
        <w:numPr>
          <w:ilvl w:val="2"/>
          <w:numId w:val="15"/>
        </w:numPr>
        <w:tabs>
          <w:tab w:val="left" w:pos="838"/>
        </w:tabs>
        <w:ind w:right="560" w:firstLine="851"/>
        <w:rPr>
          <w:color w:val="000000"/>
          <w:sz w:val="24"/>
          <w:szCs w:val="24"/>
          <w:lang w:bidi="ru-RU"/>
        </w:rPr>
      </w:pPr>
      <w:r w:rsidRPr="00834F3E">
        <w:rPr>
          <w:color w:val="000000"/>
          <w:sz w:val="24"/>
          <w:szCs w:val="24"/>
          <w:lang w:bidi="ru-RU"/>
        </w:rPr>
        <w:t>Ребенок быстро устает при письме Комментарий</w:t>
      </w:r>
    </w:p>
    <w:p w14:paraId="1FD75651" w14:textId="77777777" w:rsidR="00AF09F7" w:rsidRPr="00834F3E" w:rsidRDefault="00AF09F7" w:rsidP="00C006A7">
      <w:pPr>
        <w:widowControl w:val="0"/>
        <w:ind w:firstLine="851"/>
        <w:jc w:val="both"/>
        <w:rPr>
          <w:b/>
          <w:bCs/>
          <w:i/>
          <w:iCs/>
          <w:color w:val="000000"/>
          <w:sz w:val="24"/>
          <w:szCs w:val="24"/>
          <w:lang w:bidi="ru-RU"/>
        </w:rPr>
      </w:pPr>
      <w:r w:rsidRPr="00834F3E">
        <w:rPr>
          <w:b/>
          <w:bCs/>
          <w:i/>
          <w:iCs/>
          <w:color w:val="000000"/>
          <w:sz w:val="24"/>
          <w:szCs w:val="24"/>
          <w:lang w:bidi="ru-RU"/>
        </w:rPr>
        <w:t>Устная речь</w:t>
      </w:r>
    </w:p>
    <w:p w14:paraId="231729BC" w14:textId="77777777" w:rsidR="00AF09F7" w:rsidRPr="00834F3E" w:rsidRDefault="00AF09F7" w:rsidP="00C006A7">
      <w:pPr>
        <w:widowControl w:val="0"/>
        <w:numPr>
          <w:ilvl w:val="2"/>
          <w:numId w:val="15"/>
        </w:numPr>
        <w:tabs>
          <w:tab w:val="left" w:pos="838"/>
        </w:tabs>
        <w:ind w:right="560" w:firstLine="851"/>
        <w:rPr>
          <w:color w:val="000000"/>
          <w:sz w:val="24"/>
          <w:szCs w:val="24"/>
          <w:lang w:bidi="ru-RU"/>
        </w:rPr>
      </w:pPr>
      <w:r w:rsidRPr="00834F3E">
        <w:rPr>
          <w:color w:val="000000"/>
          <w:sz w:val="24"/>
          <w:szCs w:val="24"/>
          <w:lang w:bidi="ru-RU"/>
        </w:rPr>
        <w:t xml:space="preserve">Ребенок четко произносит слова, четко артикулирует </w:t>
      </w:r>
      <w:r w:rsidRPr="00834F3E">
        <w:rPr>
          <w:color w:val="000000"/>
          <w:sz w:val="24"/>
          <w:szCs w:val="24"/>
          <w:lang w:bidi="ru-RU"/>
        </w:rPr>
        <w:lastRenderedPageBreak/>
        <w:t>Комментарий</w:t>
      </w:r>
    </w:p>
    <w:p w14:paraId="4AA8CFA3" w14:textId="77777777" w:rsidR="00AF09F7" w:rsidRPr="00834F3E" w:rsidRDefault="00AF09F7" w:rsidP="00C006A7">
      <w:pPr>
        <w:widowControl w:val="0"/>
        <w:numPr>
          <w:ilvl w:val="2"/>
          <w:numId w:val="15"/>
        </w:numPr>
        <w:tabs>
          <w:tab w:val="left" w:pos="829"/>
        </w:tabs>
        <w:ind w:firstLine="851"/>
        <w:rPr>
          <w:color w:val="000000"/>
          <w:sz w:val="24"/>
          <w:szCs w:val="24"/>
          <w:lang w:bidi="ru-RU"/>
        </w:rPr>
      </w:pPr>
      <w:r w:rsidRPr="00834F3E">
        <w:rPr>
          <w:color w:val="000000"/>
          <w:sz w:val="24"/>
          <w:szCs w:val="24"/>
          <w:lang w:bidi="ru-RU"/>
        </w:rPr>
        <w:t>Правильно называет картинки, правильно подбирает слова для обозначения предметов, действий и др.</w:t>
      </w:r>
    </w:p>
    <w:p w14:paraId="49327ED9" w14:textId="77777777" w:rsidR="00AF09F7" w:rsidRPr="00834F3E" w:rsidRDefault="00AF09F7" w:rsidP="00C006A7">
      <w:pPr>
        <w:widowControl w:val="0"/>
        <w:ind w:firstLine="851"/>
        <w:jc w:val="both"/>
        <w:rPr>
          <w:color w:val="000000"/>
          <w:sz w:val="24"/>
          <w:szCs w:val="24"/>
          <w:lang w:bidi="ru-RU"/>
        </w:rPr>
      </w:pPr>
      <w:r w:rsidRPr="00834F3E">
        <w:rPr>
          <w:color w:val="000000"/>
          <w:sz w:val="24"/>
          <w:szCs w:val="24"/>
          <w:lang w:bidi="ru-RU"/>
        </w:rPr>
        <w:t>Комментарий</w:t>
      </w:r>
    </w:p>
    <w:p w14:paraId="3139347B" w14:textId="77777777" w:rsidR="00AF09F7" w:rsidRPr="00834F3E" w:rsidRDefault="00AF09F7" w:rsidP="00F60929">
      <w:pPr>
        <w:widowControl w:val="0"/>
        <w:numPr>
          <w:ilvl w:val="2"/>
          <w:numId w:val="15"/>
        </w:numPr>
        <w:tabs>
          <w:tab w:val="left" w:pos="838"/>
        </w:tabs>
        <w:ind w:right="560" w:firstLine="709"/>
        <w:rPr>
          <w:color w:val="000000"/>
          <w:sz w:val="24"/>
          <w:szCs w:val="24"/>
          <w:lang w:bidi="ru-RU"/>
        </w:rPr>
      </w:pPr>
      <w:r w:rsidRPr="00834F3E">
        <w:rPr>
          <w:color w:val="000000"/>
          <w:sz w:val="24"/>
          <w:szCs w:val="24"/>
          <w:lang w:bidi="ru-RU"/>
        </w:rPr>
        <w:t>Корректно употребляет местоимения Комментарий</w:t>
      </w:r>
    </w:p>
    <w:p w14:paraId="7A9F30DD" w14:textId="77777777" w:rsidR="00AF09F7" w:rsidRPr="00834F3E" w:rsidRDefault="00AF09F7" w:rsidP="00F60929">
      <w:pPr>
        <w:widowControl w:val="0"/>
        <w:numPr>
          <w:ilvl w:val="2"/>
          <w:numId w:val="15"/>
        </w:numPr>
        <w:tabs>
          <w:tab w:val="left" w:pos="829"/>
        </w:tabs>
        <w:ind w:firstLine="709"/>
        <w:rPr>
          <w:color w:val="000000"/>
          <w:sz w:val="24"/>
          <w:szCs w:val="24"/>
          <w:lang w:bidi="ru-RU"/>
        </w:rPr>
      </w:pPr>
      <w:r w:rsidRPr="00834F3E">
        <w:rPr>
          <w:color w:val="000000"/>
          <w:sz w:val="24"/>
          <w:szCs w:val="24"/>
          <w:lang w:bidi="ru-RU"/>
        </w:rPr>
        <w:t>Корректно использует прошедшее, настоящее и будущее время для описания событий</w:t>
      </w:r>
    </w:p>
    <w:p w14:paraId="48229ADA" w14:textId="77777777" w:rsidR="00AF09F7" w:rsidRPr="00834F3E" w:rsidRDefault="00AF09F7" w:rsidP="00F60929">
      <w:pPr>
        <w:widowControl w:val="0"/>
        <w:ind w:firstLine="709"/>
        <w:jc w:val="both"/>
        <w:rPr>
          <w:color w:val="000000"/>
          <w:sz w:val="24"/>
          <w:szCs w:val="24"/>
          <w:lang w:bidi="ru-RU"/>
        </w:rPr>
      </w:pPr>
      <w:r w:rsidRPr="00834F3E">
        <w:rPr>
          <w:color w:val="000000"/>
          <w:sz w:val="24"/>
          <w:szCs w:val="24"/>
          <w:lang w:bidi="ru-RU"/>
        </w:rPr>
        <w:t>Комментарий</w:t>
      </w:r>
    </w:p>
    <w:p w14:paraId="729B6DBE" w14:textId="77777777" w:rsidR="00AF09F7" w:rsidRPr="00834F3E" w:rsidRDefault="00AF09F7" w:rsidP="00F60929">
      <w:pPr>
        <w:widowControl w:val="0"/>
        <w:numPr>
          <w:ilvl w:val="2"/>
          <w:numId w:val="15"/>
        </w:numPr>
        <w:tabs>
          <w:tab w:val="left" w:pos="838"/>
        </w:tabs>
        <w:ind w:right="560" w:firstLine="709"/>
        <w:rPr>
          <w:color w:val="000000"/>
          <w:sz w:val="24"/>
          <w:szCs w:val="24"/>
          <w:lang w:bidi="ru-RU"/>
        </w:rPr>
      </w:pPr>
      <w:r w:rsidRPr="00834F3E">
        <w:rPr>
          <w:color w:val="000000"/>
          <w:sz w:val="24"/>
          <w:szCs w:val="24"/>
          <w:lang w:bidi="ru-RU"/>
        </w:rPr>
        <w:t>Легко заучивает четверостишия Комментарий</w:t>
      </w:r>
    </w:p>
    <w:p w14:paraId="4FCDF5FA" w14:textId="77777777" w:rsidR="00AF09F7" w:rsidRPr="00834F3E" w:rsidRDefault="00AF09F7" w:rsidP="00F60929">
      <w:pPr>
        <w:widowControl w:val="0"/>
        <w:numPr>
          <w:ilvl w:val="2"/>
          <w:numId w:val="15"/>
        </w:numPr>
        <w:tabs>
          <w:tab w:val="left" w:pos="838"/>
        </w:tabs>
        <w:ind w:right="560" w:firstLine="709"/>
        <w:rPr>
          <w:color w:val="000000"/>
          <w:sz w:val="24"/>
          <w:szCs w:val="24"/>
          <w:lang w:bidi="ru-RU"/>
        </w:rPr>
      </w:pPr>
      <w:r w:rsidRPr="00834F3E">
        <w:rPr>
          <w:color w:val="000000"/>
          <w:sz w:val="24"/>
          <w:szCs w:val="24"/>
          <w:lang w:bidi="ru-RU"/>
        </w:rPr>
        <w:t>Составляет рассказ по серии сюжетных картинок Комментарий</w:t>
      </w:r>
    </w:p>
    <w:p w14:paraId="2B625DA6" w14:textId="77777777" w:rsidR="00AF09F7" w:rsidRPr="00834F3E" w:rsidRDefault="00AF09F7" w:rsidP="00F60929">
      <w:pPr>
        <w:widowControl w:val="0"/>
        <w:numPr>
          <w:ilvl w:val="2"/>
          <w:numId w:val="15"/>
        </w:numPr>
        <w:tabs>
          <w:tab w:val="left" w:pos="824"/>
        </w:tabs>
        <w:ind w:firstLine="709"/>
        <w:jc w:val="both"/>
        <w:rPr>
          <w:color w:val="000000"/>
          <w:sz w:val="24"/>
          <w:szCs w:val="24"/>
          <w:lang w:bidi="ru-RU"/>
        </w:rPr>
      </w:pPr>
      <w:r w:rsidRPr="00834F3E">
        <w:rPr>
          <w:color w:val="000000"/>
          <w:sz w:val="24"/>
          <w:szCs w:val="24"/>
          <w:lang w:bidi="ru-RU"/>
        </w:rPr>
        <w:t>Сочиняет простые истории и объяснения поступков, явлений и т.д.</w:t>
      </w:r>
    </w:p>
    <w:p w14:paraId="77AF7D5F" w14:textId="77777777" w:rsidR="00AF09F7" w:rsidRPr="00834F3E" w:rsidRDefault="00AF09F7" w:rsidP="00F60929">
      <w:pPr>
        <w:widowControl w:val="0"/>
        <w:ind w:firstLine="709"/>
        <w:jc w:val="both"/>
        <w:rPr>
          <w:color w:val="000000"/>
          <w:sz w:val="24"/>
          <w:szCs w:val="24"/>
          <w:lang w:bidi="ru-RU"/>
        </w:rPr>
      </w:pPr>
      <w:r w:rsidRPr="00834F3E">
        <w:rPr>
          <w:color w:val="000000"/>
          <w:sz w:val="24"/>
          <w:szCs w:val="24"/>
          <w:lang w:bidi="ru-RU"/>
        </w:rPr>
        <w:t>Комментарий</w:t>
      </w:r>
    </w:p>
    <w:p w14:paraId="22699E13" w14:textId="77777777" w:rsidR="00AF09F7" w:rsidRPr="00834F3E" w:rsidRDefault="00AF09F7" w:rsidP="00F60929">
      <w:pPr>
        <w:widowControl w:val="0"/>
        <w:ind w:firstLine="709"/>
        <w:jc w:val="both"/>
        <w:rPr>
          <w:color w:val="000000"/>
          <w:sz w:val="24"/>
          <w:szCs w:val="24"/>
          <w:lang w:bidi="ru-RU"/>
        </w:rPr>
      </w:pPr>
      <w:r w:rsidRPr="00834F3E">
        <w:rPr>
          <w:color w:val="000000"/>
          <w:sz w:val="24"/>
          <w:szCs w:val="24"/>
          <w:lang w:bidi="ru-RU"/>
        </w:rPr>
        <w:t>Слушание и понимание</w:t>
      </w:r>
    </w:p>
    <w:p w14:paraId="48E1FC6B" w14:textId="77777777" w:rsidR="00AF09F7" w:rsidRPr="00834F3E" w:rsidRDefault="00AF09F7" w:rsidP="00F60929">
      <w:pPr>
        <w:widowControl w:val="0"/>
        <w:numPr>
          <w:ilvl w:val="2"/>
          <w:numId w:val="15"/>
        </w:numPr>
        <w:tabs>
          <w:tab w:val="left" w:pos="829"/>
        </w:tabs>
        <w:ind w:firstLine="709"/>
        <w:rPr>
          <w:color w:val="000000"/>
          <w:sz w:val="24"/>
          <w:szCs w:val="24"/>
          <w:lang w:bidi="ru-RU"/>
        </w:rPr>
      </w:pPr>
      <w:r w:rsidRPr="00834F3E">
        <w:rPr>
          <w:color w:val="000000"/>
          <w:sz w:val="24"/>
          <w:szCs w:val="24"/>
          <w:lang w:bidi="ru-RU"/>
        </w:rPr>
        <w:t>Воспринимает на слух тексты и отвечает соответствующими жестами, действиями, комментариями и вопросами</w:t>
      </w:r>
    </w:p>
    <w:p w14:paraId="209D7395" w14:textId="77777777" w:rsidR="00AF09F7" w:rsidRPr="00834F3E" w:rsidRDefault="00AF09F7" w:rsidP="00F60929">
      <w:pPr>
        <w:widowControl w:val="0"/>
        <w:ind w:firstLine="709"/>
        <w:jc w:val="both"/>
        <w:rPr>
          <w:color w:val="000000"/>
          <w:sz w:val="24"/>
          <w:szCs w:val="24"/>
          <w:lang w:bidi="ru-RU"/>
        </w:rPr>
      </w:pPr>
      <w:r w:rsidRPr="00834F3E">
        <w:rPr>
          <w:color w:val="000000"/>
          <w:sz w:val="24"/>
          <w:szCs w:val="24"/>
          <w:lang w:bidi="ru-RU"/>
        </w:rPr>
        <w:t>Комментарий</w:t>
      </w:r>
    </w:p>
    <w:p w14:paraId="5367E562" w14:textId="77777777" w:rsidR="00AF09F7" w:rsidRPr="00834F3E" w:rsidRDefault="00AF09F7" w:rsidP="00F60929">
      <w:pPr>
        <w:widowControl w:val="0"/>
        <w:numPr>
          <w:ilvl w:val="2"/>
          <w:numId w:val="15"/>
        </w:numPr>
        <w:tabs>
          <w:tab w:val="left" w:pos="824"/>
        </w:tabs>
        <w:ind w:firstLine="709"/>
        <w:jc w:val="both"/>
        <w:rPr>
          <w:color w:val="000000"/>
          <w:sz w:val="24"/>
          <w:szCs w:val="24"/>
          <w:lang w:bidi="ru-RU"/>
        </w:rPr>
      </w:pPr>
      <w:r w:rsidRPr="00834F3E">
        <w:rPr>
          <w:color w:val="000000"/>
          <w:sz w:val="24"/>
          <w:szCs w:val="24"/>
          <w:lang w:bidi="ru-RU"/>
        </w:rPr>
        <w:t>Слушает и адекватно реагирует на речь других детей</w:t>
      </w:r>
    </w:p>
    <w:p w14:paraId="53D7BAAA" w14:textId="3F811ADD" w:rsidR="00AF09F7" w:rsidRPr="00834F3E" w:rsidRDefault="00AF09F7" w:rsidP="00F60929">
      <w:pPr>
        <w:widowControl w:val="0"/>
        <w:numPr>
          <w:ilvl w:val="2"/>
          <w:numId w:val="15"/>
        </w:numPr>
        <w:tabs>
          <w:tab w:val="left" w:pos="838"/>
          <w:tab w:val="left" w:pos="1418"/>
        </w:tabs>
        <w:ind w:right="-33" w:firstLine="709"/>
        <w:jc w:val="both"/>
        <w:rPr>
          <w:color w:val="000000"/>
          <w:sz w:val="24"/>
          <w:szCs w:val="24"/>
          <w:lang w:bidi="ru-RU"/>
        </w:rPr>
      </w:pPr>
      <w:r w:rsidRPr="00834F3E">
        <w:rPr>
          <w:color w:val="000000"/>
          <w:sz w:val="24"/>
          <w:szCs w:val="24"/>
          <w:lang w:bidi="ru-RU"/>
        </w:rPr>
        <w:t>Слушает</w:t>
      </w:r>
      <w:r w:rsidR="00F60929">
        <w:rPr>
          <w:color w:val="000000"/>
          <w:sz w:val="24"/>
          <w:szCs w:val="24"/>
          <w:lang w:bidi="ru-RU"/>
        </w:rPr>
        <w:t xml:space="preserve"> </w:t>
      </w:r>
      <w:r w:rsidRPr="00834F3E">
        <w:rPr>
          <w:color w:val="000000"/>
          <w:sz w:val="24"/>
          <w:szCs w:val="24"/>
          <w:lang w:bidi="ru-RU"/>
        </w:rPr>
        <w:t>внимательно воспитателя Комментарий</w:t>
      </w:r>
    </w:p>
    <w:p w14:paraId="1620F256" w14:textId="77777777" w:rsidR="00AF09F7" w:rsidRPr="00834F3E" w:rsidRDefault="00AF09F7" w:rsidP="00F60929">
      <w:pPr>
        <w:widowControl w:val="0"/>
        <w:numPr>
          <w:ilvl w:val="2"/>
          <w:numId w:val="15"/>
        </w:numPr>
        <w:tabs>
          <w:tab w:val="left" w:pos="829"/>
        </w:tabs>
        <w:ind w:firstLine="709"/>
        <w:jc w:val="both"/>
        <w:rPr>
          <w:color w:val="000000"/>
          <w:sz w:val="24"/>
          <w:szCs w:val="24"/>
          <w:lang w:bidi="ru-RU"/>
        </w:rPr>
      </w:pPr>
      <w:r w:rsidRPr="00834F3E">
        <w:rPr>
          <w:color w:val="000000"/>
          <w:sz w:val="24"/>
          <w:szCs w:val="24"/>
          <w:lang w:bidi="ru-RU"/>
        </w:rPr>
        <w:t>Слушает, понимает и выполняет инструкции воспитателя, включающие последовательность нескольких действий</w:t>
      </w:r>
    </w:p>
    <w:p w14:paraId="08FD9A46" w14:textId="77777777" w:rsidR="00AF09F7" w:rsidRPr="00834F3E" w:rsidRDefault="00AF09F7" w:rsidP="00F60929">
      <w:pPr>
        <w:widowControl w:val="0"/>
        <w:ind w:firstLine="709"/>
        <w:jc w:val="both"/>
        <w:rPr>
          <w:color w:val="000000"/>
          <w:sz w:val="24"/>
          <w:szCs w:val="24"/>
          <w:lang w:bidi="ru-RU"/>
        </w:rPr>
      </w:pPr>
      <w:r w:rsidRPr="00834F3E">
        <w:rPr>
          <w:color w:val="000000"/>
          <w:sz w:val="24"/>
          <w:szCs w:val="24"/>
          <w:lang w:bidi="ru-RU"/>
        </w:rPr>
        <w:t>Комментарий</w:t>
      </w:r>
    </w:p>
    <w:p w14:paraId="0414186B" w14:textId="77777777" w:rsidR="00AF09F7" w:rsidRPr="00834F3E" w:rsidRDefault="00AF09F7" w:rsidP="00F60929">
      <w:pPr>
        <w:widowControl w:val="0"/>
        <w:numPr>
          <w:ilvl w:val="2"/>
          <w:numId w:val="15"/>
        </w:numPr>
        <w:tabs>
          <w:tab w:val="left" w:pos="829"/>
        </w:tabs>
        <w:ind w:firstLine="709"/>
        <w:rPr>
          <w:color w:val="000000"/>
          <w:sz w:val="24"/>
          <w:szCs w:val="24"/>
          <w:lang w:bidi="ru-RU"/>
        </w:rPr>
      </w:pPr>
      <w:r w:rsidRPr="00834F3E">
        <w:rPr>
          <w:color w:val="000000"/>
          <w:sz w:val="24"/>
          <w:szCs w:val="24"/>
          <w:lang w:bidi="ru-RU"/>
        </w:rPr>
        <w:t>Отвечает на вопросы «как» и «почему» в отношении услышанной истории, сказки, события, действия</w:t>
      </w:r>
    </w:p>
    <w:p w14:paraId="11F98210" w14:textId="77777777" w:rsidR="00AF09F7" w:rsidRPr="00834F3E" w:rsidRDefault="00AF09F7" w:rsidP="00F60929">
      <w:pPr>
        <w:widowControl w:val="0"/>
        <w:ind w:firstLine="709"/>
        <w:jc w:val="both"/>
        <w:rPr>
          <w:color w:val="000000"/>
          <w:sz w:val="24"/>
          <w:szCs w:val="24"/>
          <w:lang w:bidi="ru-RU"/>
        </w:rPr>
      </w:pPr>
      <w:r w:rsidRPr="00834F3E">
        <w:rPr>
          <w:color w:val="000000"/>
          <w:sz w:val="24"/>
          <w:szCs w:val="24"/>
          <w:lang w:bidi="ru-RU"/>
        </w:rPr>
        <w:t>Комментарий</w:t>
      </w:r>
      <w:r>
        <w:rPr>
          <w:color w:val="000000"/>
          <w:sz w:val="24"/>
          <w:szCs w:val="24"/>
          <w:lang w:bidi="ru-RU"/>
        </w:rPr>
        <w:t xml:space="preserve"> </w:t>
      </w:r>
    </w:p>
    <w:p w14:paraId="2BFF5457" w14:textId="77777777" w:rsidR="00AF09F7" w:rsidRPr="00834F3E" w:rsidRDefault="00AF09F7" w:rsidP="00AF09F7">
      <w:pPr>
        <w:keepNext/>
        <w:keepLines/>
        <w:widowControl w:val="0"/>
        <w:numPr>
          <w:ilvl w:val="0"/>
          <w:numId w:val="17"/>
        </w:numPr>
        <w:tabs>
          <w:tab w:val="left" w:pos="512"/>
        </w:tabs>
        <w:spacing w:after="122"/>
        <w:jc w:val="both"/>
        <w:outlineLvl w:val="0"/>
        <w:rPr>
          <w:b/>
          <w:bCs/>
          <w:i/>
          <w:iCs/>
          <w:color w:val="000000"/>
          <w:sz w:val="24"/>
          <w:szCs w:val="24"/>
          <w:lang w:bidi="ru-RU"/>
        </w:rPr>
      </w:pPr>
      <w:bookmarkStart w:id="257" w:name="bookmark4"/>
      <w:bookmarkStart w:id="258" w:name="_Toc93839385"/>
      <w:bookmarkStart w:id="259" w:name="_Toc127779280"/>
      <w:bookmarkStart w:id="260" w:name="_Toc127781511"/>
      <w:bookmarkStart w:id="261" w:name="_Toc127781550"/>
      <w:bookmarkStart w:id="262" w:name="_Toc127781628"/>
      <w:bookmarkStart w:id="263" w:name="_Toc127782544"/>
      <w:bookmarkStart w:id="264" w:name="_Toc158056840"/>
      <w:r w:rsidRPr="00834F3E">
        <w:rPr>
          <w:b/>
          <w:bCs/>
          <w:i/>
          <w:iCs/>
          <w:color w:val="000000"/>
          <w:sz w:val="24"/>
          <w:szCs w:val="24"/>
          <w:u w:val="single"/>
          <w:lang w:bidi="ru-RU"/>
        </w:rPr>
        <w:t>Сюжетно-ролевая игра</w:t>
      </w:r>
      <w:bookmarkEnd w:id="257"/>
      <w:bookmarkEnd w:id="258"/>
      <w:bookmarkEnd w:id="259"/>
      <w:bookmarkEnd w:id="260"/>
      <w:bookmarkEnd w:id="261"/>
      <w:bookmarkEnd w:id="262"/>
      <w:bookmarkEnd w:id="263"/>
      <w:bookmarkEnd w:id="264"/>
    </w:p>
    <w:p w14:paraId="7D534DBE" w14:textId="77777777" w:rsidR="00AF09F7" w:rsidRPr="00834F3E" w:rsidRDefault="00AF09F7" w:rsidP="00F60929">
      <w:pPr>
        <w:widowControl w:val="0"/>
        <w:jc w:val="both"/>
        <w:rPr>
          <w:i/>
          <w:iCs/>
          <w:color w:val="000000"/>
          <w:sz w:val="24"/>
          <w:szCs w:val="24"/>
          <w:lang w:bidi="ru-RU"/>
        </w:rPr>
      </w:pPr>
      <w:r w:rsidRPr="00834F3E">
        <w:rPr>
          <w:i/>
          <w:iCs/>
          <w:color w:val="000000"/>
          <w:sz w:val="24"/>
          <w:szCs w:val="24"/>
          <w:lang w:bidi="ru-RU"/>
        </w:rPr>
        <w:t>На основании обобщённых наблюдений за поведением ребенка в течение последнего месяца оцените индивидуальные особенности, проявляющиеся в различных видах деятельности.</w:t>
      </w:r>
    </w:p>
    <w:p w14:paraId="7FDA5E71" w14:textId="77777777" w:rsidR="00AF09F7" w:rsidRPr="00834F3E" w:rsidRDefault="00AF09F7" w:rsidP="00AF09F7">
      <w:pPr>
        <w:widowControl w:val="0"/>
        <w:jc w:val="both"/>
        <w:rPr>
          <w:i/>
          <w:iCs/>
          <w:color w:val="000000"/>
          <w:sz w:val="24"/>
          <w:szCs w:val="24"/>
          <w:lang w:bidi="ru-RU"/>
        </w:rPr>
      </w:pPr>
      <w:r w:rsidRPr="00834F3E">
        <w:rPr>
          <w:i/>
          <w:iCs/>
          <w:color w:val="000000"/>
          <w:sz w:val="24"/>
          <w:szCs w:val="24"/>
          <w:lang w:bidi="ru-RU"/>
        </w:rPr>
        <w:t>Шкала оценивания: практически никогда, иногда, практически всегда</w:t>
      </w:r>
    </w:p>
    <w:p w14:paraId="77660EF5" w14:textId="77777777" w:rsidR="00AF09F7" w:rsidRDefault="00AF09F7" w:rsidP="00AF09F7">
      <w:pPr>
        <w:widowControl w:val="0"/>
        <w:numPr>
          <w:ilvl w:val="0"/>
          <w:numId w:val="18"/>
        </w:numPr>
        <w:ind w:right="438" w:firstLine="851"/>
        <w:jc w:val="both"/>
        <w:rPr>
          <w:color w:val="000000"/>
          <w:sz w:val="24"/>
          <w:szCs w:val="24"/>
          <w:lang w:bidi="ru-RU"/>
        </w:rPr>
      </w:pPr>
      <w:r w:rsidRPr="00834F3E">
        <w:rPr>
          <w:color w:val="000000"/>
          <w:sz w:val="24"/>
          <w:szCs w:val="24"/>
          <w:lang w:bidi="ru-RU"/>
        </w:rPr>
        <w:t>Проявляет</w:t>
      </w:r>
      <w:r>
        <w:rPr>
          <w:color w:val="000000"/>
          <w:sz w:val="24"/>
          <w:szCs w:val="24"/>
          <w:lang w:bidi="ru-RU"/>
        </w:rPr>
        <w:t xml:space="preserve"> </w:t>
      </w:r>
      <w:r w:rsidRPr="00834F3E">
        <w:rPr>
          <w:color w:val="000000"/>
          <w:sz w:val="24"/>
          <w:szCs w:val="24"/>
          <w:lang w:bidi="ru-RU"/>
        </w:rPr>
        <w:t xml:space="preserve">интерес </w:t>
      </w:r>
    </w:p>
    <w:p w14:paraId="2158BB3A" w14:textId="77777777" w:rsidR="00AF09F7" w:rsidRPr="00834F3E" w:rsidRDefault="00AF09F7" w:rsidP="00AF09F7">
      <w:pPr>
        <w:widowControl w:val="0"/>
        <w:tabs>
          <w:tab w:val="left" w:pos="718"/>
          <w:tab w:val="left" w:pos="2835"/>
        </w:tabs>
        <w:ind w:right="438" w:firstLine="851"/>
        <w:jc w:val="both"/>
        <w:rPr>
          <w:color w:val="000000"/>
          <w:sz w:val="24"/>
          <w:szCs w:val="24"/>
          <w:lang w:bidi="ru-RU"/>
        </w:rPr>
      </w:pPr>
      <w:r w:rsidRPr="00834F3E">
        <w:rPr>
          <w:color w:val="000000"/>
          <w:sz w:val="24"/>
          <w:szCs w:val="24"/>
          <w:lang w:bidi="ru-RU"/>
        </w:rPr>
        <w:t>Комментарий</w:t>
      </w:r>
    </w:p>
    <w:p w14:paraId="64135B09" w14:textId="77777777" w:rsidR="00AF09F7" w:rsidRDefault="00AF09F7" w:rsidP="00AF09F7">
      <w:pPr>
        <w:widowControl w:val="0"/>
        <w:numPr>
          <w:ilvl w:val="0"/>
          <w:numId w:val="18"/>
        </w:numPr>
        <w:tabs>
          <w:tab w:val="left" w:pos="718"/>
          <w:tab w:val="left" w:pos="2835"/>
        </w:tabs>
        <w:ind w:right="438" w:firstLine="851"/>
        <w:jc w:val="both"/>
        <w:rPr>
          <w:color w:val="000000"/>
          <w:sz w:val="24"/>
          <w:szCs w:val="24"/>
          <w:lang w:bidi="ru-RU"/>
        </w:rPr>
      </w:pPr>
      <w:r w:rsidRPr="00834F3E">
        <w:rPr>
          <w:color w:val="000000"/>
          <w:sz w:val="24"/>
          <w:szCs w:val="24"/>
          <w:lang w:bidi="ru-RU"/>
        </w:rPr>
        <w:t>Быстро устает, утомляется; снижает темп</w:t>
      </w:r>
      <w:r>
        <w:rPr>
          <w:color w:val="000000"/>
          <w:sz w:val="24"/>
          <w:szCs w:val="24"/>
          <w:lang w:bidi="ru-RU"/>
        </w:rPr>
        <w:t xml:space="preserve"> </w:t>
      </w:r>
      <w:r w:rsidRPr="00834F3E">
        <w:rPr>
          <w:color w:val="000000"/>
          <w:sz w:val="24"/>
          <w:szCs w:val="24"/>
          <w:lang w:bidi="ru-RU"/>
        </w:rPr>
        <w:t xml:space="preserve">деятельности </w:t>
      </w:r>
    </w:p>
    <w:p w14:paraId="55986699" w14:textId="77777777" w:rsidR="00AF09F7" w:rsidRPr="00834F3E" w:rsidRDefault="00AF09F7" w:rsidP="00AF09F7">
      <w:pPr>
        <w:widowControl w:val="0"/>
        <w:tabs>
          <w:tab w:val="left" w:pos="718"/>
          <w:tab w:val="left" w:pos="2835"/>
        </w:tabs>
        <w:ind w:right="438" w:firstLine="851"/>
        <w:jc w:val="both"/>
        <w:rPr>
          <w:color w:val="000000"/>
          <w:sz w:val="24"/>
          <w:szCs w:val="24"/>
          <w:lang w:bidi="ru-RU"/>
        </w:rPr>
      </w:pPr>
      <w:r w:rsidRPr="00834F3E">
        <w:rPr>
          <w:color w:val="000000"/>
          <w:sz w:val="24"/>
          <w:szCs w:val="24"/>
          <w:lang w:bidi="ru-RU"/>
        </w:rPr>
        <w:t>Комментарий</w:t>
      </w:r>
    </w:p>
    <w:p w14:paraId="52A4DEDC" w14:textId="77777777" w:rsidR="00AF09F7" w:rsidRPr="00834F3E" w:rsidRDefault="00AF09F7" w:rsidP="00AF09F7">
      <w:pPr>
        <w:widowControl w:val="0"/>
        <w:numPr>
          <w:ilvl w:val="0"/>
          <w:numId w:val="18"/>
        </w:numPr>
        <w:tabs>
          <w:tab w:val="left" w:pos="714"/>
        </w:tabs>
        <w:ind w:right="438" w:firstLine="851"/>
        <w:jc w:val="both"/>
        <w:rPr>
          <w:color w:val="000000"/>
          <w:sz w:val="24"/>
          <w:szCs w:val="24"/>
          <w:lang w:bidi="ru-RU"/>
        </w:rPr>
      </w:pPr>
      <w:r w:rsidRPr="00834F3E">
        <w:rPr>
          <w:color w:val="000000"/>
          <w:sz w:val="24"/>
          <w:szCs w:val="24"/>
          <w:lang w:bidi="ru-RU"/>
        </w:rPr>
        <w:t>Отвлекается на любые внешние стимулы (звуки, слова, людей и т.д.) в процессе деятельности, которая вызывает интерес</w:t>
      </w:r>
    </w:p>
    <w:p w14:paraId="1A06919D" w14:textId="77777777" w:rsidR="00AF09F7" w:rsidRPr="00834F3E" w:rsidRDefault="00AF09F7" w:rsidP="00AF09F7">
      <w:pPr>
        <w:widowControl w:val="0"/>
        <w:ind w:right="438" w:firstLine="851"/>
        <w:jc w:val="both"/>
        <w:rPr>
          <w:color w:val="000000"/>
          <w:sz w:val="24"/>
          <w:szCs w:val="24"/>
          <w:lang w:bidi="ru-RU"/>
        </w:rPr>
      </w:pPr>
      <w:r w:rsidRPr="00834F3E">
        <w:rPr>
          <w:color w:val="000000"/>
          <w:sz w:val="24"/>
          <w:szCs w:val="24"/>
          <w:lang w:bidi="ru-RU"/>
        </w:rPr>
        <w:t>Комментарий</w:t>
      </w:r>
    </w:p>
    <w:p w14:paraId="090CF8E6" w14:textId="77777777" w:rsidR="00AF09F7" w:rsidRPr="00834F3E" w:rsidRDefault="00AF09F7" w:rsidP="00AF09F7">
      <w:pPr>
        <w:widowControl w:val="0"/>
        <w:numPr>
          <w:ilvl w:val="0"/>
          <w:numId w:val="18"/>
        </w:numPr>
        <w:tabs>
          <w:tab w:val="left" w:pos="714"/>
        </w:tabs>
        <w:ind w:right="438" w:firstLine="851"/>
        <w:jc w:val="both"/>
        <w:rPr>
          <w:color w:val="000000"/>
          <w:sz w:val="24"/>
          <w:szCs w:val="24"/>
          <w:lang w:bidi="ru-RU"/>
        </w:rPr>
      </w:pPr>
      <w:r w:rsidRPr="00834F3E">
        <w:rPr>
          <w:color w:val="000000"/>
          <w:sz w:val="24"/>
          <w:szCs w:val="24"/>
          <w:lang w:bidi="ru-RU"/>
        </w:rPr>
        <w:t>Отвлекается на любые внешние стимулы (звуки, слова, люди и т.д.) в процессе деятельности, которая НЕ вызывает интерес</w:t>
      </w:r>
    </w:p>
    <w:p w14:paraId="51B54042" w14:textId="77777777" w:rsidR="00AF09F7" w:rsidRPr="00834F3E" w:rsidRDefault="00AF09F7" w:rsidP="00AF09F7">
      <w:pPr>
        <w:widowControl w:val="0"/>
        <w:ind w:right="438" w:firstLine="851"/>
        <w:jc w:val="both"/>
        <w:rPr>
          <w:color w:val="000000"/>
          <w:sz w:val="24"/>
          <w:szCs w:val="24"/>
          <w:lang w:bidi="ru-RU"/>
        </w:rPr>
      </w:pPr>
      <w:r w:rsidRPr="00834F3E">
        <w:rPr>
          <w:color w:val="000000"/>
          <w:sz w:val="24"/>
          <w:szCs w:val="24"/>
          <w:lang w:bidi="ru-RU"/>
        </w:rPr>
        <w:t>Комментарий</w:t>
      </w:r>
    </w:p>
    <w:p w14:paraId="316F005D" w14:textId="77777777" w:rsidR="00AF09F7" w:rsidRPr="00834F3E" w:rsidRDefault="00AF09F7" w:rsidP="00AF09F7">
      <w:pPr>
        <w:widowControl w:val="0"/>
        <w:numPr>
          <w:ilvl w:val="0"/>
          <w:numId w:val="18"/>
        </w:numPr>
        <w:tabs>
          <w:tab w:val="left" w:pos="714"/>
        </w:tabs>
        <w:ind w:right="438" w:firstLine="851"/>
        <w:jc w:val="both"/>
        <w:rPr>
          <w:color w:val="000000"/>
          <w:sz w:val="24"/>
          <w:szCs w:val="24"/>
          <w:lang w:bidi="ru-RU"/>
        </w:rPr>
      </w:pPr>
      <w:r w:rsidRPr="00834F3E">
        <w:rPr>
          <w:color w:val="000000"/>
          <w:sz w:val="24"/>
          <w:szCs w:val="24"/>
          <w:lang w:bidi="ru-RU"/>
        </w:rPr>
        <w:t>Проявляет гиперактивность (повышенную двигательную активность, совершает лишние движения)</w:t>
      </w:r>
    </w:p>
    <w:p w14:paraId="0A6DC834" w14:textId="77777777" w:rsidR="00AF09F7" w:rsidRPr="00834F3E" w:rsidRDefault="00AF09F7" w:rsidP="00AF09F7">
      <w:pPr>
        <w:widowControl w:val="0"/>
        <w:ind w:right="438" w:firstLine="851"/>
        <w:jc w:val="both"/>
        <w:rPr>
          <w:color w:val="000000"/>
          <w:sz w:val="24"/>
          <w:szCs w:val="24"/>
          <w:lang w:bidi="ru-RU"/>
        </w:rPr>
      </w:pPr>
      <w:r w:rsidRPr="00834F3E">
        <w:rPr>
          <w:color w:val="000000"/>
          <w:sz w:val="24"/>
          <w:szCs w:val="24"/>
          <w:lang w:bidi="ru-RU"/>
        </w:rPr>
        <w:t>Комментарий</w:t>
      </w:r>
    </w:p>
    <w:p w14:paraId="30A63341" w14:textId="77777777" w:rsidR="00AF09F7" w:rsidRPr="00834F3E" w:rsidRDefault="00AF09F7" w:rsidP="00AF09F7">
      <w:pPr>
        <w:widowControl w:val="0"/>
        <w:numPr>
          <w:ilvl w:val="0"/>
          <w:numId w:val="18"/>
        </w:numPr>
        <w:tabs>
          <w:tab w:val="left" w:pos="709"/>
        </w:tabs>
        <w:ind w:right="438" w:firstLine="851"/>
        <w:jc w:val="both"/>
        <w:rPr>
          <w:color w:val="000000"/>
          <w:sz w:val="24"/>
          <w:szCs w:val="24"/>
          <w:lang w:bidi="ru-RU"/>
        </w:rPr>
      </w:pPr>
      <w:r w:rsidRPr="00834F3E">
        <w:rPr>
          <w:color w:val="000000"/>
          <w:sz w:val="24"/>
          <w:szCs w:val="24"/>
          <w:lang w:bidi="ru-RU"/>
        </w:rPr>
        <w:t>Проявляет импульсивность, (непоследовательность, хаотичность); не заканчивает начатую деятельность</w:t>
      </w:r>
    </w:p>
    <w:p w14:paraId="73091F93" w14:textId="77777777" w:rsidR="00AF09F7" w:rsidRPr="00834F3E" w:rsidRDefault="00AF09F7" w:rsidP="00AF09F7">
      <w:pPr>
        <w:widowControl w:val="0"/>
        <w:ind w:right="438" w:firstLine="851"/>
        <w:jc w:val="both"/>
        <w:rPr>
          <w:color w:val="000000"/>
          <w:sz w:val="24"/>
          <w:szCs w:val="24"/>
          <w:lang w:bidi="ru-RU"/>
        </w:rPr>
      </w:pPr>
      <w:r w:rsidRPr="00834F3E">
        <w:rPr>
          <w:color w:val="000000"/>
          <w:sz w:val="24"/>
          <w:szCs w:val="24"/>
          <w:lang w:bidi="ru-RU"/>
        </w:rPr>
        <w:t>Комментарий</w:t>
      </w:r>
    </w:p>
    <w:p w14:paraId="400D37DF" w14:textId="77777777" w:rsidR="00AF09F7" w:rsidRPr="00834F3E" w:rsidRDefault="00AF09F7" w:rsidP="00AF09F7">
      <w:pPr>
        <w:widowControl w:val="0"/>
        <w:numPr>
          <w:ilvl w:val="0"/>
          <w:numId w:val="18"/>
        </w:numPr>
        <w:tabs>
          <w:tab w:val="left" w:pos="718"/>
        </w:tabs>
        <w:ind w:right="438" w:firstLine="851"/>
        <w:jc w:val="both"/>
        <w:rPr>
          <w:color w:val="000000"/>
          <w:sz w:val="24"/>
          <w:szCs w:val="24"/>
          <w:lang w:bidi="ru-RU"/>
        </w:rPr>
      </w:pPr>
      <w:r w:rsidRPr="00834F3E">
        <w:rPr>
          <w:color w:val="000000"/>
          <w:sz w:val="24"/>
          <w:szCs w:val="24"/>
          <w:lang w:bidi="ru-RU"/>
        </w:rPr>
        <w:t>Не следует инструкциям воспитателя в процессе деятельности, нарушает правила Комментарий</w:t>
      </w:r>
    </w:p>
    <w:p w14:paraId="56254E63" w14:textId="77777777" w:rsidR="00AF09F7" w:rsidRPr="00834F3E" w:rsidRDefault="00AF09F7" w:rsidP="00AF09F7">
      <w:pPr>
        <w:widowControl w:val="0"/>
        <w:numPr>
          <w:ilvl w:val="0"/>
          <w:numId w:val="18"/>
        </w:numPr>
        <w:tabs>
          <w:tab w:val="left" w:pos="709"/>
        </w:tabs>
        <w:ind w:right="438" w:firstLine="851"/>
        <w:jc w:val="both"/>
        <w:rPr>
          <w:color w:val="000000"/>
          <w:sz w:val="24"/>
          <w:szCs w:val="24"/>
          <w:lang w:bidi="ru-RU"/>
        </w:rPr>
      </w:pPr>
      <w:r w:rsidRPr="00834F3E">
        <w:rPr>
          <w:color w:val="000000"/>
          <w:sz w:val="24"/>
          <w:szCs w:val="24"/>
          <w:lang w:bidi="ru-RU"/>
        </w:rPr>
        <w:t>Улучшает результат деятельности, когда воспитатель начинает помогать ребенку; проявляет способность к обучению</w:t>
      </w:r>
    </w:p>
    <w:p w14:paraId="703D06C6" w14:textId="77777777" w:rsidR="00AF09F7" w:rsidRPr="00834F3E" w:rsidRDefault="00AF09F7" w:rsidP="00AF09F7">
      <w:pPr>
        <w:widowControl w:val="0"/>
        <w:numPr>
          <w:ilvl w:val="0"/>
          <w:numId w:val="18"/>
        </w:numPr>
        <w:tabs>
          <w:tab w:val="left" w:pos="709"/>
        </w:tabs>
        <w:ind w:right="438" w:firstLine="851"/>
        <w:jc w:val="both"/>
        <w:rPr>
          <w:color w:val="000000"/>
          <w:sz w:val="24"/>
          <w:szCs w:val="24"/>
          <w:lang w:bidi="ru-RU"/>
        </w:rPr>
      </w:pPr>
      <w:proofErr w:type="spellStart"/>
      <w:r w:rsidRPr="00834F3E">
        <w:rPr>
          <w:color w:val="000000"/>
          <w:sz w:val="24"/>
          <w:szCs w:val="24"/>
          <w:lang w:bidi="ru-RU"/>
        </w:rPr>
        <w:t>Комментар</w:t>
      </w:r>
      <w:r>
        <w:rPr>
          <w:color w:val="000000"/>
          <w:sz w:val="24"/>
          <w:szCs w:val="24"/>
          <w:lang w:bidi="ru-RU"/>
        </w:rPr>
        <w:t>ий</w:t>
      </w:r>
      <w:r w:rsidRPr="00834F3E">
        <w:rPr>
          <w:color w:val="000000"/>
          <w:sz w:val="24"/>
          <w:szCs w:val="24"/>
          <w:lang w:bidi="ru-RU"/>
        </w:rPr>
        <w:t>Сложно</w:t>
      </w:r>
      <w:proofErr w:type="spellEnd"/>
      <w:r w:rsidRPr="00834F3E">
        <w:rPr>
          <w:color w:val="000000"/>
          <w:sz w:val="24"/>
          <w:szCs w:val="24"/>
          <w:lang w:bidi="ru-RU"/>
        </w:rPr>
        <w:t xml:space="preserve"> переключается с выполнения одного действия на другое; «зацикливается» на определенном действии</w:t>
      </w:r>
    </w:p>
    <w:p w14:paraId="7039DFD3" w14:textId="77777777" w:rsidR="00AF09F7" w:rsidRPr="00834F3E" w:rsidRDefault="00AF09F7" w:rsidP="00AF09F7">
      <w:pPr>
        <w:widowControl w:val="0"/>
        <w:spacing w:after="168"/>
        <w:ind w:right="438" w:firstLine="851"/>
        <w:jc w:val="both"/>
        <w:rPr>
          <w:color w:val="000000"/>
          <w:sz w:val="24"/>
          <w:szCs w:val="24"/>
          <w:lang w:bidi="ru-RU"/>
        </w:rPr>
      </w:pPr>
      <w:r w:rsidRPr="00834F3E">
        <w:rPr>
          <w:color w:val="000000"/>
          <w:sz w:val="24"/>
          <w:szCs w:val="24"/>
          <w:lang w:bidi="ru-RU"/>
        </w:rPr>
        <w:t>Комментарий</w:t>
      </w:r>
    </w:p>
    <w:p w14:paraId="774C9244" w14:textId="77777777" w:rsidR="00AF09F7" w:rsidRPr="00834F3E" w:rsidRDefault="00AF09F7" w:rsidP="00AF09F7">
      <w:pPr>
        <w:keepNext/>
        <w:keepLines/>
        <w:widowControl w:val="0"/>
        <w:numPr>
          <w:ilvl w:val="0"/>
          <w:numId w:val="17"/>
        </w:numPr>
        <w:tabs>
          <w:tab w:val="left" w:pos="512"/>
        </w:tabs>
        <w:spacing w:after="122"/>
        <w:ind w:right="438" w:firstLine="851"/>
        <w:jc w:val="both"/>
        <w:outlineLvl w:val="0"/>
        <w:rPr>
          <w:b/>
          <w:bCs/>
          <w:i/>
          <w:iCs/>
          <w:color w:val="000000"/>
          <w:sz w:val="24"/>
          <w:szCs w:val="24"/>
          <w:lang w:bidi="ru-RU"/>
        </w:rPr>
      </w:pPr>
      <w:bookmarkStart w:id="265" w:name="bookmark5"/>
      <w:bookmarkStart w:id="266" w:name="_Toc93839386"/>
      <w:bookmarkStart w:id="267" w:name="_Toc127779281"/>
      <w:bookmarkStart w:id="268" w:name="_Toc127781512"/>
      <w:bookmarkStart w:id="269" w:name="_Toc127781551"/>
      <w:bookmarkStart w:id="270" w:name="_Toc127781629"/>
      <w:bookmarkStart w:id="271" w:name="_Toc127782545"/>
      <w:bookmarkStart w:id="272" w:name="_Toc158056841"/>
      <w:r w:rsidRPr="00834F3E">
        <w:rPr>
          <w:b/>
          <w:bCs/>
          <w:i/>
          <w:iCs/>
          <w:color w:val="000000"/>
          <w:sz w:val="24"/>
          <w:szCs w:val="24"/>
          <w:u w:val="single"/>
          <w:lang w:bidi="ru-RU"/>
        </w:rPr>
        <w:lastRenderedPageBreak/>
        <w:t>Спортивные, подвижные игры</w:t>
      </w:r>
      <w:bookmarkEnd w:id="265"/>
      <w:bookmarkEnd w:id="266"/>
      <w:bookmarkEnd w:id="267"/>
      <w:bookmarkEnd w:id="268"/>
      <w:bookmarkEnd w:id="269"/>
      <w:bookmarkEnd w:id="270"/>
      <w:bookmarkEnd w:id="271"/>
      <w:bookmarkEnd w:id="272"/>
    </w:p>
    <w:p w14:paraId="4F943B34" w14:textId="77777777" w:rsidR="00AF09F7" w:rsidRPr="00834F3E" w:rsidRDefault="00AF09F7" w:rsidP="00AF09F7">
      <w:pPr>
        <w:widowControl w:val="0"/>
        <w:ind w:right="438" w:firstLine="851"/>
        <w:jc w:val="both"/>
        <w:rPr>
          <w:i/>
          <w:iCs/>
          <w:color w:val="000000"/>
          <w:sz w:val="24"/>
          <w:szCs w:val="24"/>
          <w:lang w:bidi="ru-RU"/>
        </w:rPr>
      </w:pPr>
      <w:r w:rsidRPr="00834F3E">
        <w:rPr>
          <w:i/>
          <w:iCs/>
          <w:color w:val="000000"/>
          <w:sz w:val="24"/>
          <w:szCs w:val="24"/>
          <w:lang w:bidi="ru-RU"/>
        </w:rPr>
        <w:t>На основании обобщённых наблюдений за поведением ребенка в течение последнего месяца оцените индивидуальные особенности, проявляющиеся в различных видах деятельности.</w:t>
      </w:r>
    </w:p>
    <w:p w14:paraId="04B02784" w14:textId="77777777" w:rsidR="00AF09F7" w:rsidRPr="00834F3E" w:rsidRDefault="00AF09F7" w:rsidP="00AF09F7">
      <w:pPr>
        <w:widowControl w:val="0"/>
        <w:ind w:right="438" w:firstLine="851"/>
        <w:jc w:val="both"/>
        <w:rPr>
          <w:i/>
          <w:iCs/>
          <w:color w:val="000000"/>
          <w:sz w:val="24"/>
          <w:szCs w:val="24"/>
          <w:lang w:bidi="ru-RU"/>
        </w:rPr>
      </w:pPr>
      <w:r w:rsidRPr="00834F3E">
        <w:rPr>
          <w:i/>
          <w:iCs/>
          <w:color w:val="000000"/>
          <w:sz w:val="24"/>
          <w:szCs w:val="24"/>
          <w:lang w:bidi="ru-RU"/>
        </w:rPr>
        <w:t>Шкала оценивания: практически никогда, иногда, практически всегда</w:t>
      </w:r>
    </w:p>
    <w:p w14:paraId="74E89C76" w14:textId="77777777" w:rsidR="00AF09F7" w:rsidRPr="00834F3E" w:rsidRDefault="00AF09F7" w:rsidP="00AF09F7">
      <w:pPr>
        <w:widowControl w:val="0"/>
        <w:numPr>
          <w:ilvl w:val="0"/>
          <w:numId w:val="19"/>
        </w:numPr>
        <w:tabs>
          <w:tab w:val="left" w:pos="718"/>
        </w:tabs>
        <w:ind w:right="438" w:firstLine="851"/>
        <w:jc w:val="both"/>
        <w:rPr>
          <w:color w:val="000000"/>
          <w:sz w:val="24"/>
          <w:szCs w:val="24"/>
          <w:lang w:bidi="ru-RU"/>
        </w:rPr>
      </w:pPr>
      <w:r w:rsidRPr="00834F3E">
        <w:rPr>
          <w:color w:val="000000"/>
          <w:sz w:val="24"/>
          <w:szCs w:val="24"/>
          <w:lang w:bidi="ru-RU"/>
        </w:rPr>
        <w:t>Проявляет интерес Комментарий</w:t>
      </w:r>
    </w:p>
    <w:p w14:paraId="1AC74CD6" w14:textId="77777777" w:rsidR="00AF09F7" w:rsidRPr="00834F3E" w:rsidRDefault="00AF09F7" w:rsidP="00AF09F7">
      <w:pPr>
        <w:widowControl w:val="0"/>
        <w:numPr>
          <w:ilvl w:val="0"/>
          <w:numId w:val="19"/>
        </w:numPr>
        <w:tabs>
          <w:tab w:val="left" w:pos="718"/>
        </w:tabs>
        <w:ind w:right="438" w:firstLine="851"/>
        <w:jc w:val="both"/>
        <w:rPr>
          <w:color w:val="000000"/>
          <w:sz w:val="24"/>
          <w:szCs w:val="24"/>
          <w:lang w:bidi="ru-RU"/>
        </w:rPr>
      </w:pPr>
      <w:r w:rsidRPr="00834F3E">
        <w:rPr>
          <w:color w:val="000000"/>
          <w:sz w:val="24"/>
          <w:szCs w:val="24"/>
          <w:lang w:bidi="ru-RU"/>
        </w:rPr>
        <w:t>Быстро устает, утомляется; снижает темп деятельности Комментарий</w:t>
      </w:r>
    </w:p>
    <w:p w14:paraId="6ADB6BDB" w14:textId="77777777" w:rsidR="00AF09F7" w:rsidRPr="00834F3E" w:rsidRDefault="00AF09F7" w:rsidP="00AF09F7">
      <w:pPr>
        <w:widowControl w:val="0"/>
        <w:numPr>
          <w:ilvl w:val="0"/>
          <w:numId w:val="19"/>
        </w:numPr>
        <w:tabs>
          <w:tab w:val="left" w:pos="714"/>
        </w:tabs>
        <w:ind w:right="438" w:firstLine="851"/>
        <w:jc w:val="both"/>
        <w:rPr>
          <w:color w:val="000000"/>
          <w:sz w:val="24"/>
          <w:szCs w:val="24"/>
          <w:lang w:bidi="ru-RU"/>
        </w:rPr>
      </w:pPr>
      <w:r w:rsidRPr="00834F3E">
        <w:rPr>
          <w:color w:val="000000"/>
          <w:sz w:val="24"/>
          <w:szCs w:val="24"/>
          <w:lang w:bidi="ru-RU"/>
        </w:rPr>
        <w:t>Отвлекается на любые внешние стимулы (звуки, слова, людей и т.д.) в процессе деятельности, которая вызывает интерес</w:t>
      </w:r>
    </w:p>
    <w:p w14:paraId="7EC5A0A6" w14:textId="77777777" w:rsidR="00AF09F7" w:rsidRPr="00834F3E" w:rsidRDefault="00AF09F7" w:rsidP="00AF09F7">
      <w:pPr>
        <w:widowControl w:val="0"/>
        <w:ind w:right="438" w:firstLine="851"/>
        <w:jc w:val="both"/>
        <w:rPr>
          <w:color w:val="000000"/>
          <w:sz w:val="24"/>
          <w:szCs w:val="24"/>
          <w:lang w:bidi="ru-RU"/>
        </w:rPr>
      </w:pPr>
      <w:r w:rsidRPr="00834F3E">
        <w:rPr>
          <w:color w:val="000000"/>
          <w:sz w:val="24"/>
          <w:szCs w:val="24"/>
          <w:lang w:bidi="ru-RU"/>
        </w:rPr>
        <w:t>Комментарий</w:t>
      </w:r>
    </w:p>
    <w:p w14:paraId="7EB0F650" w14:textId="77777777" w:rsidR="00AF09F7" w:rsidRPr="00834F3E" w:rsidRDefault="00AF09F7" w:rsidP="00AF09F7">
      <w:pPr>
        <w:widowControl w:val="0"/>
        <w:numPr>
          <w:ilvl w:val="0"/>
          <w:numId w:val="19"/>
        </w:numPr>
        <w:tabs>
          <w:tab w:val="left" w:pos="714"/>
        </w:tabs>
        <w:ind w:right="438" w:firstLine="851"/>
        <w:jc w:val="both"/>
        <w:rPr>
          <w:color w:val="000000"/>
          <w:sz w:val="24"/>
          <w:szCs w:val="24"/>
          <w:lang w:bidi="ru-RU"/>
        </w:rPr>
      </w:pPr>
      <w:r w:rsidRPr="00834F3E">
        <w:rPr>
          <w:color w:val="000000"/>
          <w:sz w:val="24"/>
          <w:szCs w:val="24"/>
          <w:lang w:bidi="ru-RU"/>
        </w:rPr>
        <w:t>Отвлекается на любые внешние стимулы (звуки, слова, люди и т.д.) в процессе деятельности, которая НЕ вызывает интерес</w:t>
      </w:r>
    </w:p>
    <w:p w14:paraId="65E65E8F" w14:textId="77777777" w:rsidR="00AF09F7" w:rsidRPr="00834F3E" w:rsidRDefault="00AF09F7" w:rsidP="00AF09F7">
      <w:pPr>
        <w:widowControl w:val="0"/>
        <w:ind w:right="438" w:firstLine="851"/>
        <w:jc w:val="both"/>
        <w:rPr>
          <w:color w:val="000000"/>
          <w:sz w:val="24"/>
          <w:szCs w:val="24"/>
          <w:lang w:bidi="ru-RU"/>
        </w:rPr>
      </w:pPr>
      <w:r w:rsidRPr="00834F3E">
        <w:rPr>
          <w:color w:val="000000"/>
          <w:sz w:val="24"/>
          <w:szCs w:val="24"/>
          <w:lang w:bidi="ru-RU"/>
        </w:rPr>
        <w:t>Комментарий</w:t>
      </w:r>
    </w:p>
    <w:p w14:paraId="51C68BC2" w14:textId="77777777" w:rsidR="00AF09F7" w:rsidRPr="00834F3E" w:rsidRDefault="00AF09F7" w:rsidP="00AF09F7">
      <w:pPr>
        <w:widowControl w:val="0"/>
        <w:numPr>
          <w:ilvl w:val="0"/>
          <w:numId w:val="19"/>
        </w:numPr>
        <w:tabs>
          <w:tab w:val="left" w:pos="714"/>
        </w:tabs>
        <w:ind w:right="438" w:firstLine="851"/>
        <w:jc w:val="both"/>
        <w:rPr>
          <w:color w:val="000000"/>
          <w:sz w:val="24"/>
          <w:szCs w:val="24"/>
          <w:lang w:bidi="ru-RU"/>
        </w:rPr>
      </w:pPr>
      <w:r w:rsidRPr="00834F3E">
        <w:rPr>
          <w:color w:val="000000"/>
          <w:sz w:val="24"/>
          <w:szCs w:val="24"/>
          <w:lang w:bidi="ru-RU"/>
        </w:rPr>
        <w:t>Проявляет гиперактивность (повышенную двигательную активность, совершает лишние движения)</w:t>
      </w:r>
    </w:p>
    <w:p w14:paraId="48EC7C53" w14:textId="77777777" w:rsidR="00AF09F7" w:rsidRDefault="00AF09F7" w:rsidP="00AF09F7">
      <w:pPr>
        <w:widowControl w:val="0"/>
        <w:ind w:right="438" w:firstLine="851"/>
        <w:jc w:val="both"/>
        <w:rPr>
          <w:color w:val="000000"/>
          <w:sz w:val="24"/>
          <w:szCs w:val="24"/>
          <w:lang w:bidi="ru-RU"/>
        </w:rPr>
      </w:pPr>
      <w:r w:rsidRPr="00834F3E">
        <w:rPr>
          <w:color w:val="000000"/>
          <w:sz w:val="24"/>
          <w:szCs w:val="24"/>
          <w:lang w:bidi="ru-RU"/>
        </w:rPr>
        <w:t>Комментарий</w:t>
      </w:r>
    </w:p>
    <w:p w14:paraId="336A56BE" w14:textId="77777777" w:rsidR="00AF09F7" w:rsidRPr="00834F3E" w:rsidRDefault="00AF09F7" w:rsidP="00AF09F7">
      <w:pPr>
        <w:widowControl w:val="0"/>
        <w:ind w:right="438" w:firstLine="851"/>
        <w:jc w:val="both"/>
        <w:rPr>
          <w:color w:val="000000"/>
          <w:sz w:val="24"/>
          <w:szCs w:val="24"/>
          <w:lang w:bidi="ru-RU"/>
        </w:rPr>
      </w:pPr>
      <w:r w:rsidRPr="00834F3E">
        <w:rPr>
          <w:color w:val="000000"/>
          <w:sz w:val="24"/>
          <w:szCs w:val="24"/>
          <w:lang w:bidi="ru-RU"/>
        </w:rPr>
        <w:t>Проявляет импульсивность, (непоследовательность, хаотичность); не заканчивает начатую деятельность</w:t>
      </w:r>
    </w:p>
    <w:p w14:paraId="118E81A8" w14:textId="77777777" w:rsidR="00AF09F7" w:rsidRPr="00834F3E" w:rsidRDefault="00AF09F7" w:rsidP="00AF09F7">
      <w:pPr>
        <w:widowControl w:val="0"/>
        <w:ind w:right="438" w:firstLine="851"/>
        <w:jc w:val="both"/>
        <w:rPr>
          <w:color w:val="000000"/>
          <w:sz w:val="24"/>
          <w:szCs w:val="24"/>
          <w:lang w:bidi="ru-RU"/>
        </w:rPr>
      </w:pPr>
      <w:r w:rsidRPr="00834F3E">
        <w:rPr>
          <w:color w:val="000000"/>
          <w:sz w:val="24"/>
          <w:szCs w:val="24"/>
          <w:lang w:bidi="ru-RU"/>
        </w:rPr>
        <w:t>Комментарий</w:t>
      </w:r>
    </w:p>
    <w:p w14:paraId="2310BA36" w14:textId="77777777" w:rsidR="00AF09F7" w:rsidRPr="00834F3E" w:rsidRDefault="00AF09F7" w:rsidP="00AF09F7">
      <w:pPr>
        <w:widowControl w:val="0"/>
        <w:numPr>
          <w:ilvl w:val="0"/>
          <w:numId w:val="19"/>
        </w:numPr>
        <w:tabs>
          <w:tab w:val="left" w:pos="718"/>
        </w:tabs>
        <w:ind w:right="438" w:firstLine="851"/>
        <w:jc w:val="both"/>
        <w:rPr>
          <w:color w:val="000000"/>
          <w:sz w:val="24"/>
          <w:szCs w:val="24"/>
          <w:lang w:bidi="ru-RU"/>
        </w:rPr>
      </w:pPr>
      <w:r w:rsidRPr="00834F3E">
        <w:rPr>
          <w:color w:val="000000"/>
          <w:sz w:val="24"/>
          <w:szCs w:val="24"/>
          <w:lang w:bidi="ru-RU"/>
        </w:rPr>
        <w:t>Не следует инструкциям воспитателя в процессе деятельности, нарушает правила Комментарий</w:t>
      </w:r>
    </w:p>
    <w:p w14:paraId="53C47B96" w14:textId="77777777" w:rsidR="00AF09F7" w:rsidRPr="00834F3E" w:rsidRDefault="00AF09F7" w:rsidP="00AF09F7">
      <w:pPr>
        <w:widowControl w:val="0"/>
        <w:numPr>
          <w:ilvl w:val="0"/>
          <w:numId w:val="19"/>
        </w:numPr>
        <w:tabs>
          <w:tab w:val="left" w:pos="709"/>
        </w:tabs>
        <w:ind w:right="438" w:firstLine="851"/>
        <w:jc w:val="both"/>
        <w:rPr>
          <w:color w:val="000000"/>
          <w:sz w:val="24"/>
          <w:szCs w:val="24"/>
          <w:lang w:bidi="ru-RU"/>
        </w:rPr>
      </w:pPr>
      <w:r w:rsidRPr="00834F3E">
        <w:rPr>
          <w:color w:val="000000"/>
          <w:sz w:val="24"/>
          <w:szCs w:val="24"/>
          <w:lang w:bidi="ru-RU"/>
        </w:rPr>
        <w:t>Улучшает результат деятельности, когда воспитатель начинает помогать ребенку; проявляет способность к обучению</w:t>
      </w:r>
    </w:p>
    <w:p w14:paraId="33C61EC2" w14:textId="77777777" w:rsidR="00AF09F7" w:rsidRPr="00834F3E" w:rsidRDefault="00AF09F7" w:rsidP="00AF09F7">
      <w:pPr>
        <w:widowControl w:val="0"/>
        <w:ind w:right="438" w:firstLine="851"/>
        <w:jc w:val="both"/>
        <w:rPr>
          <w:color w:val="000000"/>
          <w:sz w:val="24"/>
          <w:szCs w:val="24"/>
          <w:lang w:bidi="ru-RU"/>
        </w:rPr>
      </w:pPr>
      <w:r w:rsidRPr="00834F3E">
        <w:rPr>
          <w:color w:val="000000"/>
          <w:sz w:val="24"/>
          <w:szCs w:val="24"/>
          <w:lang w:bidi="ru-RU"/>
        </w:rPr>
        <w:t>Комментарий</w:t>
      </w:r>
    </w:p>
    <w:p w14:paraId="5296B637" w14:textId="77777777" w:rsidR="00AF09F7" w:rsidRPr="00834F3E" w:rsidRDefault="00AF09F7" w:rsidP="00AF09F7">
      <w:pPr>
        <w:widowControl w:val="0"/>
        <w:numPr>
          <w:ilvl w:val="0"/>
          <w:numId w:val="19"/>
        </w:numPr>
        <w:tabs>
          <w:tab w:val="left" w:pos="709"/>
        </w:tabs>
        <w:ind w:right="438" w:firstLine="851"/>
        <w:jc w:val="both"/>
        <w:rPr>
          <w:color w:val="000000"/>
          <w:sz w:val="24"/>
          <w:szCs w:val="24"/>
          <w:lang w:bidi="ru-RU"/>
        </w:rPr>
      </w:pPr>
      <w:r w:rsidRPr="00834F3E">
        <w:rPr>
          <w:color w:val="000000"/>
          <w:sz w:val="24"/>
          <w:szCs w:val="24"/>
          <w:lang w:bidi="ru-RU"/>
        </w:rPr>
        <w:t>Сложно переключается с выполнения одного действия на другое; «зацикливается» на определенном действии</w:t>
      </w:r>
    </w:p>
    <w:p w14:paraId="7AD94F97" w14:textId="77777777" w:rsidR="00AF09F7" w:rsidRPr="00834F3E" w:rsidRDefault="00AF09F7" w:rsidP="00AF09F7">
      <w:pPr>
        <w:widowControl w:val="0"/>
        <w:ind w:right="438" w:firstLine="851"/>
        <w:jc w:val="both"/>
        <w:rPr>
          <w:color w:val="000000"/>
          <w:sz w:val="24"/>
          <w:szCs w:val="24"/>
          <w:lang w:bidi="ru-RU"/>
        </w:rPr>
      </w:pPr>
      <w:r w:rsidRPr="00834F3E">
        <w:rPr>
          <w:color w:val="000000"/>
          <w:sz w:val="24"/>
          <w:szCs w:val="24"/>
          <w:lang w:bidi="ru-RU"/>
        </w:rPr>
        <w:t>Комментарий</w:t>
      </w:r>
    </w:p>
    <w:p w14:paraId="7DCF5E78" w14:textId="77777777" w:rsidR="00AF09F7" w:rsidRDefault="00AF09F7" w:rsidP="00AF09F7">
      <w:pPr>
        <w:widowControl w:val="0"/>
        <w:tabs>
          <w:tab w:val="left" w:pos="0"/>
        </w:tabs>
        <w:ind w:right="438" w:firstLine="851"/>
        <w:jc w:val="both"/>
        <w:rPr>
          <w:i/>
          <w:iCs/>
          <w:color w:val="000000"/>
          <w:sz w:val="24"/>
          <w:szCs w:val="24"/>
          <w:lang w:bidi="ru-RU"/>
        </w:rPr>
      </w:pPr>
    </w:p>
    <w:p w14:paraId="01BB2350" w14:textId="77777777" w:rsidR="00AF09F7" w:rsidRPr="00834F3E" w:rsidRDefault="00AF09F7" w:rsidP="00AF09F7">
      <w:pPr>
        <w:keepNext/>
        <w:keepLines/>
        <w:widowControl w:val="0"/>
        <w:numPr>
          <w:ilvl w:val="0"/>
          <w:numId w:val="17"/>
        </w:numPr>
        <w:tabs>
          <w:tab w:val="left" w:pos="512"/>
        </w:tabs>
        <w:spacing w:after="122" w:line="240" w:lineRule="exact"/>
        <w:ind w:right="438" w:firstLine="851"/>
        <w:jc w:val="both"/>
        <w:outlineLvl w:val="0"/>
        <w:rPr>
          <w:b/>
          <w:bCs/>
          <w:i/>
          <w:iCs/>
          <w:color w:val="000000"/>
          <w:sz w:val="24"/>
          <w:szCs w:val="24"/>
          <w:lang w:bidi="ru-RU"/>
        </w:rPr>
      </w:pPr>
      <w:bookmarkStart w:id="273" w:name="bookmark6"/>
      <w:bookmarkStart w:id="274" w:name="_Toc93839387"/>
      <w:bookmarkStart w:id="275" w:name="_Toc127779282"/>
      <w:bookmarkStart w:id="276" w:name="_Toc127781513"/>
      <w:bookmarkStart w:id="277" w:name="_Toc127781552"/>
      <w:bookmarkStart w:id="278" w:name="_Toc127781630"/>
      <w:bookmarkStart w:id="279" w:name="_Toc127782546"/>
      <w:bookmarkStart w:id="280" w:name="_Toc158056842"/>
      <w:r w:rsidRPr="00834F3E">
        <w:rPr>
          <w:b/>
          <w:bCs/>
          <w:i/>
          <w:iCs/>
          <w:color w:val="000000"/>
          <w:sz w:val="24"/>
          <w:szCs w:val="24"/>
          <w:u w:val="single"/>
          <w:lang w:bidi="ru-RU"/>
        </w:rPr>
        <w:t>Исследование и экспериментирование с объектами окружающего мира</w:t>
      </w:r>
      <w:bookmarkEnd w:id="273"/>
      <w:bookmarkEnd w:id="274"/>
      <w:bookmarkEnd w:id="275"/>
      <w:bookmarkEnd w:id="276"/>
      <w:bookmarkEnd w:id="277"/>
      <w:bookmarkEnd w:id="278"/>
      <w:bookmarkEnd w:id="279"/>
      <w:bookmarkEnd w:id="280"/>
    </w:p>
    <w:p w14:paraId="034668E4" w14:textId="77777777" w:rsidR="00AF09F7" w:rsidRDefault="00AF09F7" w:rsidP="00AF09F7">
      <w:pPr>
        <w:widowControl w:val="0"/>
        <w:tabs>
          <w:tab w:val="left" w:pos="5513"/>
        </w:tabs>
        <w:spacing w:line="298" w:lineRule="exact"/>
        <w:ind w:firstLine="851"/>
        <w:jc w:val="both"/>
        <w:rPr>
          <w:i/>
          <w:iCs/>
          <w:color w:val="000000"/>
          <w:sz w:val="24"/>
          <w:szCs w:val="24"/>
          <w:lang w:bidi="ru-RU"/>
        </w:rPr>
      </w:pPr>
      <w:r w:rsidRPr="00834F3E">
        <w:rPr>
          <w:i/>
          <w:iCs/>
          <w:color w:val="000000"/>
          <w:sz w:val="24"/>
          <w:szCs w:val="24"/>
          <w:lang w:bidi="ru-RU"/>
        </w:rPr>
        <w:t>На основании обобщённых наблюдений за поведением ребенка в течение последнего месяца оцените индивидуальные особенности, проявляющиеся в различных видах деятельности.</w:t>
      </w:r>
    </w:p>
    <w:p w14:paraId="3F32A87B" w14:textId="77777777" w:rsidR="00AF09F7" w:rsidRDefault="00AF09F7" w:rsidP="00AF09F7">
      <w:pPr>
        <w:widowControl w:val="0"/>
        <w:numPr>
          <w:ilvl w:val="0"/>
          <w:numId w:val="20"/>
        </w:numPr>
        <w:tabs>
          <w:tab w:val="left" w:pos="567"/>
          <w:tab w:val="left" w:pos="718"/>
        </w:tabs>
        <w:ind w:right="722" w:firstLine="709"/>
        <w:jc w:val="both"/>
        <w:rPr>
          <w:color w:val="000000"/>
          <w:sz w:val="24"/>
          <w:szCs w:val="24"/>
          <w:lang w:bidi="ru-RU"/>
        </w:rPr>
      </w:pPr>
      <w:r w:rsidRPr="00834F3E">
        <w:rPr>
          <w:color w:val="000000"/>
          <w:sz w:val="24"/>
          <w:szCs w:val="24"/>
          <w:lang w:bidi="ru-RU"/>
        </w:rPr>
        <w:t>Проявляет</w:t>
      </w:r>
      <w:r>
        <w:rPr>
          <w:color w:val="000000"/>
          <w:sz w:val="24"/>
          <w:szCs w:val="24"/>
          <w:lang w:bidi="ru-RU"/>
        </w:rPr>
        <w:t xml:space="preserve"> </w:t>
      </w:r>
      <w:r w:rsidRPr="00834F3E">
        <w:rPr>
          <w:color w:val="000000"/>
          <w:sz w:val="24"/>
          <w:szCs w:val="24"/>
          <w:lang w:bidi="ru-RU"/>
        </w:rPr>
        <w:t xml:space="preserve">интерес </w:t>
      </w:r>
    </w:p>
    <w:p w14:paraId="15764342" w14:textId="77777777" w:rsidR="00AF09F7" w:rsidRPr="00834F3E" w:rsidRDefault="00AF09F7" w:rsidP="00AF09F7">
      <w:pPr>
        <w:widowControl w:val="0"/>
        <w:tabs>
          <w:tab w:val="left" w:pos="567"/>
          <w:tab w:val="left" w:pos="718"/>
        </w:tabs>
        <w:ind w:right="722" w:firstLine="709"/>
        <w:jc w:val="both"/>
        <w:rPr>
          <w:color w:val="000000"/>
          <w:sz w:val="24"/>
          <w:szCs w:val="24"/>
          <w:lang w:bidi="ru-RU"/>
        </w:rPr>
      </w:pPr>
      <w:r w:rsidRPr="00834F3E">
        <w:rPr>
          <w:color w:val="000000"/>
          <w:sz w:val="24"/>
          <w:szCs w:val="24"/>
          <w:lang w:bidi="ru-RU"/>
        </w:rPr>
        <w:t>Комментарий</w:t>
      </w:r>
    </w:p>
    <w:p w14:paraId="74FEFF3C" w14:textId="77777777" w:rsidR="00AF09F7" w:rsidRPr="00834F3E" w:rsidRDefault="00AF09F7" w:rsidP="00AF09F7">
      <w:pPr>
        <w:widowControl w:val="0"/>
        <w:numPr>
          <w:ilvl w:val="0"/>
          <w:numId w:val="20"/>
        </w:numPr>
        <w:tabs>
          <w:tab w:val="left" w:pos="718"/>
        </w:tabs>
        <w:ind w:right="722" w:firstLine="709"/>
        <w:jc w:val="both"/>
        <w:rPr>
          <w:color w:val="000000"/>
          <w:sz w:val="24"/>
          <w:szCs w:val="24"/>
          <w:lang w:bidi="ru-RU"/>
        </w:rPr>
      </w:pPr>
      <w:r w:rsidRPr="00834F3E">
        <w:rPr>
          <w:color w:val="000000"/>
          <w:sz w:val="24"/>
          <w:szCs w:val="24"/>
          <w:lang w:bidi="ru-RU"/>
        </w:rPr>
        <w:t>Быстро устает, утомляется; снижает темп деятельности Комментарий</w:t>
      </w:r>
    </w:p>
    <w:p w14:paraId="75928CD7" w14:textId="77777777" w:rsidR="00AF09F7" w:rsidRPr="00834F3E" w:rsidRDefault="00AF09F7" w:rsidP="00AF09F7">
      <w:pPr>
        <w:widowControl w:val="0"/>
        <w:numPr>
          <w:ilvl w:val="0"/>
          <w:numId w:val="20"/>
        </w:numPr>
        <w:tabs>
          <w:tab w:val="left" w:pos="714"/>
        </w:tabs>
        <w:ind w:right="722" w:firstLine="709"/>
        <w:jc w:val="both"/>
        <w:rPr>
          <w:color w:val="000000"/>
          <w:sz w:val="24"/>
          <w:szCs w:val="24"/>
          <w:lang w:bidi="ru-RU"/>
        </w:rPr>
      </w:pPr>
      <w:r w:rsidRPr="00834F3E">
        <w:rPr>
          <w:color w:val="000000"/>
          <w:sz w:val="24"/>
          <w:szCs w:val="24"/>
          <w:lang w:bidi="ru-RU"/>
        </w:rPr>
        <w:t>Отвлекается на любые внешние стимулы (звуки, слова, людей и т.д.) в процессе деятельности, которая вызывает интерес</w:t>
      </w:r>
    </w:p>
    <w:p w14:paraId="1232119D" w14:textId="77777777" w:rsidR="00AF09F7" w:rsidRPr="00834F3E" w:rsidRDefault="00AF09F7" w:rsidP="00AF09F7">
      <w:pPr>
        <w:widowControl w:val="0"/>
        <w:ind w:right="722" w:firstLine="709"/>
        <w:jc w:val="both"/>
        <w:rPr>
          <w:color w:val="000000"/>
          <w:sz w:val="24"/>
          <w:szCs w:val="24"/>
          <w:lang w:bidi="ru-RU"/>
        </w:rPr>
      </w:pPr>
      <w:r w:rsidRPr="00834F3E">
        <w:rPr>
          <w:color w:val="000000"/>
          <w:sz w:val="24"/>
          <w:szCs w:val="24"/>
          <w:lang w:bidi="ru-RU"/>
        </w:rPr>
        <w:t>Комментарий</w:t>
      </w:r>
    </w:p>
    <w:p w14:paraId="25DA711B" w14:textId="77777777" w:rsidR="00AF09F7" w:rsidRPr="00834F3E" w:rsidRDefault="00AF09F7" w:rsidP="00AF09F7">
      <w:pPr>
        <w:widowControl w:val="0"/>
        <w:numPr>
          <w:ilvl w:val="0"/>
          <w:numId w:val="20"/>
        </w:numPr>
        <w:tabs>
          <w:tab w:val="left" w:pos="714"/>
        </w:tabs>
        <w:ind w:right="722" w:firstLine="709"/>
        <w:jc w:val="both"/>
        <w:rPr>
          <w:color w:val="000000"/>
          <w:sz w:val="24"/>
          <w:szCs w:val="24"/>
          <w:lang w:bidi="ru-RU"/>
        </w:rPr>
      </w:pPr>
      <w:r w:rsidRPr="00834F3E">
        <w:rPr>
          <w:color w:val="000000"/>
          <w:sz w:val="24"/>
          <w:szCs w:val="24"/>
          <w:lang w:bidi="ru-RU"/>
        </w:rPr>
        <w:t>Отвлекается на любые внешние стимулы (звуки, слова, люди и т.д.) в процессе деятельности, которая НЕ вызывает интерес</w:t>
      </w:r>
    </w:p>
    <w:p w14:paraId="4831CDB5" w14:textId="77777777" w:rsidR="00AF09F7" w:rsidRPr="00834F3E" w:rsidRDefault="00AF09F7" w:rsidP="00AF09F7">
      <w:pPr>
        <w:widowControl w:val="0"/>
        <w:ind w:right="722" w:firstLine="709"/>
        <w:jc w:val="both"/>
        <w:rPr>
          <w:color w:val="000000"/>
          <w:sz w:val="24"/>
          <w:szCs w:val="24"/>
          <w:lang w:bidi="ru-RU"/>
        </w:rPr>
      </w:pPr>
      <w:r w:rsidRPr="00834F3E">
        <w:rPr>
          <w:color w:val="000000"/>
          <w:sz w:val="24"/>
          <w:szCs w:val="24"/>
          <w:lang w:bidi="ru-RU"/>
        </w:rPr>
        <w:t>Комментарий</w:t>
      </w:r>
    </w:p>
    <w:p w14:paraId="39AD7BBC" w14:textId="77777777" w:rsidR="00AF09F7" w:rsidRPr="00834F3E" w:rsidRDefault="00AF09F7" w:rsidP="00AF09F7">
      <w:pPr>
        <w:widowControl w:val="0"/>
        <w:numPr>
          <w:ilvl w:val="0"/>
          <w:numId w:val="20"/>
        </w:numPr>
        <w:tabs>
          <w:tab w:val="left" w:pos="714"/>
        </w:tabs>
        <w:ind w:right="722" w:firstLine="709"/>
        <w:jc w:val="both"/>
        <w:rPr>
          <w:color w:val="000000"/>
          <w:sz w:val="24"/>
          <w:szCs w:val="24"/>
          <w:lang w:bidi="ru-RU"/>
        </w:rPr>
      </w:pPr>
      <w:r w:rsidRPr="00834F3E">
        <w:rPr>
          <w:color w:val="000000"/>
          <w:sz w:val="24"/>
          <w:szCs w:val="24"/>
          <w:lang w:bidi="ru-RU"/>
        </w:rPr>
        <w:t>Проявляет гиперактивность (повышенную двигательную активность, совершает лишние движения)</w:t>
      </w:r>
    </w:p>
    <w:p w14:paraId="4F70B31D" w14:textId="77777777" w:rsidR="00AF09F7" w:rsidRPr="00834F3E" w:rsidRDefault="00AF09F7" w:rsidP="00F60929">
      <w:pPr>
        <w:widowControl w:val="0"/>
        <w:ind w:right="722" w:firstLine="709"/>
        <w:jc w:val="both"/>
        <w:rPr>
          <w:color w:val="000000"/>
          <w:sz w:val="24"/>
          <w:szCs w:val="24"/>
          <w:lang w:bidi="ru-RU"/>
        </w:rPr>
      </w:pPr>
      <w:r w:rsidRPr="00834F3E">
        <w:rPr>
          <w:color w:val="000000"/>
          <w:sz w:val="24"/>
          <w:szCs w:val="24"/>
          <w:lang w:bidi="ru-RU"/>
        </w:rPr>
        <w:t>Комментарий</w:t>
      </w:r>
    </w:p>
    <w:p w14:paraId="319434E1" w14:textId="77777777" w:rsidR="00AF09F7" w:rsidRPr="00834F3E" w:rsidRDefault="00AF09F7" w:rsidP="00F60929">
      <w:pPr>
        <w:widowControl w:val="0"/>
        <w:numPr>
          <w:ilvl w:val="0"/>
          <w:numId w:val="20"/>
        </w:numPr>
        <w:tabs>
          <w:tab w:val="left" w:pos="709"/>
        </w:tabs>
        <w:ind w:right="722" w:firstLine="709"/>
        <w:jc w:val="both"/>
        <w:rPr>
          <w:color w:val="000000"/>
          <w:sz w:val="24"/>
          <w:szCs w:val="24"/>
          <w:lang w:bidi="ru-RU"/>
        </w:rPr>
      </w:pPr>
      <w:r w:rsidRPr="00834F3E">
        <w:rPr>
          <w:color w:val="000000"/>
          <w:sz w:val="24"/>
          <w:szCs w:val="24"/>
          <w:lang w:bidi="ru-RU"/>
        </w:rPr>
        <w:t>Проявляет импульсивность, (непоследовательность, хаотичность); не заканчивает начатую деятельность</w:t>
      </w:r>
    </w:p>
    <w:p w14:paraId="1DBD714F" w14:textId="77777777" w:rsidR="00AF09F7" w:rsidRPr="00834F3E" w:rsidRDefault="00AF09F7" w:rsidP="00AF09F7">
      <w:pPr>
        <w:widowControl w:val="0"/>
        <w:ind w:right="722" w:firstLine="709"/>
        <w:jc w:val="both"/>
        <w:rPr>
          <w:color w:val="000000"/>
          <w:sz w:val="24"/>
          <w:szCs w:val="24"/>
          <w:lang w:bidi="ru-RU"/>
        </w:rPr>
      </w:pPr>
      <w:r w:rsidRPr="00834F3E">
        <w:rPr>
          <w:color w:val="000000"/>
          <w:sz w:val="24"/>
          <w:szCs w:val="24"/>
          <w:lang w:bidi="ru-RU"/>
        </w:rPr>
        <w:t>Комментарий</w:t>
      </w:r>
    </w:p>
    <w:p w14:paraId="07B0A7D0" w14:textId="77777777" w:rsidR="00AF09F7" w:rsidRPr="00834F3E" w:rsidRDefault="00AF09F7" w:rsidP="00AF09F7">
      <w:pPr>
        <w:widowControl w:val="0"/>
        <w:numPr>
          <w:ilvl w:val="0"/>
          <w:numId w:val="20"/>
        </w:numPr>
        <w:tabs>
          <w:tab w:val="left" w:pos="718"/>
        </w:tabs>
        <w:ind w:right="722" w:firstLine="709"/>
        <w:jc w:val="both"/>
        <w:rPr>
          <w:color w:val="000000"/>
          <w:sz w:val="24"/>
          <w:szCs w:val="24"/>
          <w:lang w:bidi="ru-RU"/>
        </w:rPr>
      </w:pPr>
      <w:r w:rsidRPr="00834F3E">
        <w:rPr>
          <w:color w:val="000000"/>
          <w:sz w:val="24"/>
          <w:szCs w:val="24"/>
          <w:lang w:bidi="ru-RU"/>
        </w:rPr>
        <w:t>Не следует инструкциям воспитателя в процессе деятельности, нарушает правила Комментарий</w:t>
      </w:r>
    </w:p>
    <w:p w14:paraId="1F228E50" w14:textId="77777777" w:rsidR="00AF09F7" w:rsidRPr="00834F3E" w:rsidRDefault="00AF09F7" w:rsidP="00AF09F7">
      <w:pPr>
        <w:widowControl w:val="0"/>
        <w:numPr>
          <w:ilvl w:val="0"/>
          <w:numId w:val="20"/>
        </w:numPr>
        <w:tabs>
          <w:tab w:val="left" w:pos="709"/>
        </w:tabs>
        <w:ind w:right="722" w:firstLine="709"/>
        <w:jc w:val="both"/>
        <w:rPr>
          <w:color w:val="000000"/>
          <w:sz w:val="24"/>
          <w:szCs w:val="24"/>
          <w:lang w:bidi="ru-RU"/>
        </w:rPr>
      </w:pPr>
      <w:r w:rsidRPr="00834F3E">
        <w:rPr>
          <w:color w:val="000000"/>
          <w:sz w:val="24"/>
          <w:szCs w:val="24"/>
          <w:lang w:bidi="ru-RU"/>
        </w:rPr>
        <w:lastRenderedPageBreak/>
        <w:t>Улучшает результат деятельности, когда воспитатель начинает помогать ребенку; проявляет способность к обучению</w:t>
      </w:r>
    </w:p>
    <w:p w14:paraId="0BBA4BF0" w14:textId="77777777" w:rsidR="00AF09F7" w:rsidRPr="00834F3E" w:rsidRDefault="00AF09F7" w:rsidP="00AF09F7">
      <w:pPr>
        <w:widowControl w:val="0"/>
        <w:ind w:right="722" w:firstLine="709"/>
        <w:jc w:val="both"/>
        <w:rPr>
          <w:color w:val="000000"/>
          <w:sz w:val="24"/>
          <w:szCs w:val="24"/>
          <w:lang w:bidi="ru-RU"/>
        </w:rPr>
      </w:pPr>
      <w:r w:rsidRPr="00834F3E">
        <w:rPr>
          <w:color w:val="000000"/>
          <w:sz w:val="24"/>
          <w:szCs w:val="24"/>
          <w:lang w:bidi="ru-RU"/>
        </w:rPr>
        <w:t>Комментарий</w:t>
      </w:r>
    </w:p>
    <w:p w14:paraId="04FFE47F" w14:textId="77777777" w:rsidR="00AF09F7" w:rsidRPr="00834F3E" w:rsidRDefault="00AF09F7" w:rsidP="00AF09F7">
      <w:pPr>
        <w:widowControl w:val="0"/>
        <w:numPr>
          <w:ilvl w:val="0"/>
          <w:numId w:val="20"/>
        </w:numPr>
        <w:tabs>
          <w:tab w:val="left" w:pos="709"/>
        </w:tabs>
        <w:ind w:right="722" w:firstLine="709"/>
        <w:jc w:val="both"/>
        <w:rPr>
          <w:color w:val="000000"/>
          <w:sz w:val="24"/>
          <w:szCs w:val="24"/>
          <w:lang w:bidi="ru-RU"/>
        </w:rPr>
      </w:pPr>
      <w:r w:rsidRPr="00834F3E">
        <w:rPr>
          <w:color w:val="000000"/>
          <w:sz w:val="24"/>
          <w:szCs w:val="24"/>
          <w:lang w:bidi="ru-RU"/>
        </w:rPr>
        <w:t>Сложно переключается с выполнения одного действия на другое; «зацикливается» на определенном действии</w:t>
      </w:r>
    </w:p>
    <w:p w14:paraId="67ED995A" w14:textId="77777777" w:rsidR="00AF09F7" w:rsidRPr="00834F3E" w:rsidRDefault="00AF09F7" w:rsidP="00AF09F7">
      <w:pPr>
        <w:widowControl w:val="0"/>
        <w:spacing w:after="168"/>
        <w:ind w:right="722" w:firstLine="709"/>
        <w:jc w:val="both"/>
        <w:rPr>
          <w:color w:val="000000"/>
          <w:sz w:val="24"/>
          <w:szCs w:val="24"/>
          <w:lang w:bidi="ru-RU"/>
        </w:rPr>
      </w:pPr>
      <w:r w:rsidRPr="00834F3E">
        <w:rPr>
          <w:color w:val="000000"/>
          <w:sz w:val="24"/>
          <w:szCs w:val="24"/>
          <w:lang w:bidi="ru-RU"/>
        </w:rPr>
        <w:t>Комментарий</w:t>
      </w:r>
    </w:p>
    <w:p w14:paraId="2120FAE6" w14:textId="77777777" w:rsidR="00AF09F7" w:rsidRPr="00834F3E" w:rsidRDefault="00AF09F7" w:rsidP="00AF09F7">
      <w:pPr>
        <w:keepNext/>
        <w:keepLines/>
        <w:widowControl w:val="0"/>
        <w:numPr>
          <w:ilvl w:val="0"/>
          <w:numId w:val="17"/>
        </w:numPr>
        <w:tabs>
          <w:tab w:val="left" w:pos="512"/>
        </w:tabs>
        <w:spacing w:after="126"/>
        <w:ind w:right="722" w:firstLine="709"/>
        <w:jc w:val="both"/>
        <w:outlineLvl w:val="0"/>
        <w:rPr>
          <w:b/>
          <w:bCs/>
          <w:i/>
          <w:iCs/>
          <w:color w:val="000000"/>
          <w:sz w:val="24"/>
          <w:szCs w:val="24"/>
          <w:lang w:bidi="ru-RU"/>
        </w:rPr>
      </w:pPr>
      <w:bookmarkStart w:id="281" w:name="bookmark7"/>
      <w:bookmarkStart w:id="282" w:name="_Toc93839388"/>
      <w:bookmarkStart w:id="283" w:name="_Toc127779283"/>
      <w:bookmarkStart w:id="284" w:name="_Toc127781514"/>
      <w:bookmarkStart w:id="285" w:name="_Toc127781553"/>
      <w:bookmarkStart w:id="286" w:name="_Toc127781631"/>
      <w:bookmarkStart w:id="287" w:name="_Toc127782547"/>
      <w:bookmarkStart w:id="288" w:name="_Toc158056843"/>
      <w:r w:rsidRPr="00834F3E">
        <w:rPr>
          <w:b/>
          <w:bCs/>
          <w:i/>
          <w:iCs/>
          <w:color w:val="000000"/>
          <w:sz w:val="24"/>
          <w:szCs w:val="24"/>
          <w:u w:val="single"/>
          <w:lang w:bidi="ru-RU"/>
        </w:rPr>
        <w:t>Выполнение повседневных рутинных обязанностей</w:t>
      </w:r>
      <w:bookmarkEnd w:id="281"/>
      <w:bookmarkEnd w:id="282"/>
      <w:bookmarkEnd w:id="283"/>
      <w:bookmarkEnd w:id="284"/>
      <w:bookmarkEnd w:id="285"/>
      <w:bookmarkEnd w:id="286"/>
      <w:bookmarkEnd w:id="287"/>
      <w:bookmarkEnd w:id="288"/>
    </w:p>
    <w:p w14:paraId="0945FDEF" w14:textId="77777777" w:rsidR="00AF09F7" w:rsidRPr="00834F3E" w:rsidRDefault="00AF09F7" w:rsidP="00AF09F7">
      <w:pPr>
        <w:widowControl w:val="0"/>
        <w:ind w:right="722" w:firstLine="709"/>
        <w:jc w:val="both"/>
        <w:rPr>
          <w:i/>
          <w:iCs/>
          <w:color w:val="000000"/>
          <w:sz w:val="24"/>
          <w:szCs w:val="24"/>
          <w:lang w:bidi="ru-RU"/>
        </w:rPr>
      </w:pPr>
      <w:r w:rsidRPr="00834F3E">
        <w:rPr>
          <w:i/>
          <w:iCs/>
          <w:color w:val="000000"/>
          <w:sz w:val="24"/>
          <w:szCs w:val="24"/>
          <w:lang w:bidi="ru-RU"/>
        </w:rPr>
        <w:t>На основании обобщённых наблюдений за поведением ребенка в течение последнего месяца оцените индивидуальные особенности, проявляющиеся в различных видах деятельности.</w:t>
      </w:r>
    </w:p>
    <w:p w14:paraId="5D2B6C06" w14:textId="77777777" w:rsidR="00AF09F7" w:rsidRPr="00834F3E" w:rsidRDefault="00AF09F7" w:rsidP="00AF09F7">
      <w:pPr>
        <w:widowControl w:val="0"/>
        <w:ind w:right="722" w:firstLine="709"/>
        <w:jc w:val="both"/>
        <w:rPr>
          <w:i/>
          <w:iCs/>
          <w:color w:val="000000"/>
          <w:sz w:val="24"/>
          <w:szCs w:val="24"/>
          <w:lang w:bidi="ru-RU"/>
        </w:rPr>
      </w:pPr>
      <w:r w:rsidRPr="00834F3E">
        <w:rPr>
          <w:i/>
          <w:iCs/>
          <w:color w:val="000000"/>
          <w:sz w:val="24"/>
          <w:szCs w:val="24"/>
          <w:lang w:bidi="ru-RU"/>
        </w:rPr>
        <w:t>Шкала оценивания: практически никогда, иногда, практически всегда</w:t>
      </w:r>
    </w:p>
    <w:p w14:paraId="65DC16D7" w14:textId="77777777" w:rsidR="00AF09F7" w:rsidRDefault="00AF09F7" w:rsidP="00AF09F7">
      <w:pPr>
        <w:widowControl w:val="0"/>
        <w:numPr>
          <w:ilvl w:val="0"/>
          <w:numId w:val="21"/>
        </w:numPr>
        <w:tabs>
          <w:tab w:val="left" w:pos="718"/>
        </w:tabs>
        <w:ind w:right="722" w:firstLine="709"/>
        <w:jc w:val="both"/>
        <w:rPr>
          <w:color w:val="000000"/>
          <w:sz w:val="24"/>
          <w:szCs w:val="24"/>
          <w:lang w:bidi="ru-RU"/>
        </w:rPr>
      </w:pPr>
      <w:r w:rsidRPr="00834F3E">
        <w:rPr>
          <w:color w:val="000000"/>
          <w:sz w:val="24"/>
          <w:szCs w:val="24"/>
          <w:lang w:bidi="ru-RU"/>
        </w:rPr>
        <w:t xml:space="preserve">Проявляет интерес </w:t>
      </w:r>
    </w:p>
    <w:p w14:paraId="47652F31" w14:textId="77777777" w:rsidR="00AF09F7" w:rsidRPr="00834F3E" w:rsidRDefault="00AF09F7" w:rsidP="00AF09F7">
      <w:pPr>
        <w:widowControl w:val="0"/>
        <w:tabs>
          <w:tab w:val="left" w:pos="718"/>
        </w:tabs>
        <w:ind w:left="709" w:right="722"/>
        <w:jc w:val="both"/>
        <w:rPr>
          <w:color w:val="000000"/>
          <w:sz w:val="24"/>
          <w:szCs w:val="24"/>
          <w:lang w:bidi="ru-RU"/>
        </w:rPr>
      </w:pPr>
      <w:r w:rsidRPr="00834F3E">
        <w:rPr>
          <w:color w:val="000000"/>
          <w:sz w:val="24"/>
          <w:szCs w:val="24"/>
          <w:lang w:bidi="ru-RU"/>
        </w:rPr>
        <w:t>Комментарий</w:t>
      </w:r>
    </w:p>
    <w:p w14:paraId="0FD032A9" w14:textId="77777777" w:rsidR="00AF09F7" w:rsidRDefault="00AF09F7" w:rsidP="00AF09F7">
      <w:pPr>
        <w:widowControl w:val="0"/>
        <w:numPr>
          <w:ilvl w:val="0"/>
          <w:numId w:val="21"/>
        </w:numPr>
        <w:tabs>
          <w:tab w:val="left" w:pos="718"/>
        </w:tabs>
        <w:ind w:right="722" w:firstLine="709"/>
        <w:jc w:val="both"/>
        <w:rPr>
          <w:color w:val="000000"/>
          <w:sz w:val="24"/>
          <w:szCs w:val="24"/>
          <w:lang w:bidi="ru-RU"/>
        </w:rPr>
      </w:pPr>
      <w:r w:rsidRPr="00834F3E">
        <w:rPr>
          <w:color w:val="000000"/>
          <w:sz w:val="24"/>
          <w:szCs w:val="24"/>
          <w:lang w:bidi="ru-RU"/>
        </w:rPr>
        <w:t xml:space="preserve">Быстро устает, утомляется; снижает темп деятельности </w:t>
      </w:r>
    </w:p>
    <w:p w14:paraId="4134384A" w14:textId="77777777" w:rsidR="00AF09F7" w:rsidRPr="00834F3E" w:rsidRDefault="00AF09F7" w:rsidP="00AF09F7">
      <w:pPr>
        <w:widowControl w:val="0"/>
        <w:tabs>
          <w:tab w:val="left" w:pos="718"/>
        </w:tabs>
        <w:ind w:left="709" w:right="722"/>
        <w:jc w:val="both"/>
        <w:rPr>
          <w:color w:val="000000"/>
          <w:sz w:val="24"/>
          <w:szCs w:val="24"/>
          <w:lang w:bidi="ru-RU"/>
        </w:rPr>
      </w:pPr>
      <w:r w:rsidRPr="00834F3E">
        <w:rPr>
          <w:color w:val="000000"/>
          <w:sz w:val="24"/>
          <w:szCs w:val="24"/>
          <w:lang w:bidi="ru-RU"/>
        </w:rPr>
        <w:t>Комментарий</w:t>
      </w:r>
    </w:p>
    <w:p w14:paraId="0B603FE2" w14:textId="77777777" w:rsidR="00AF09F7" w:rsidRDefault="00AF09F7" w:rsidP="00AF09F7">
      <w:pPr>
        <w:widowControl w:val="0"/>
        <w:numPr>
          <w:ilvl w:val="0"/>
          <w:numId w:val="21"/>
        </w:numPr>
        <w:tabs>
          <w:tab w:val="left" w:pos="714"/>
        </w:tabs>
        <w:ind w:right="722" w:firstLine="709"/>
        <w:jc w:val="both"/>
        <w:rPr>
          <w:color w:val="000000"/>
          <w:sz w:val="24"/>
          <w:szCs w:val="24"/>
          <w:lang w:bidi="ru-RU"/>
        </w:rPr>
      </w:pPr>
      <w:r w:rsidRPr="00834F3E">
        <w:rPr>
          <w:color w:val="000000"/>
          <w:sz w:val="24"/>
          <w:szCs w:val="24"/>
          <w:lang w:bidi="ru-RU"/>
        </w:rPr>
        <w:t>Отвлекается на любые внешние стимулы (звуки, слова, людей и т.д.) в процессе деятельности, которая вызывает интерес</w:t>
      </w:r>
    </w:p>
    <w:p w14:paraId="067F8225" w14:textId="77777777" w:rsidR="00AF09F7" w:rsidRPr="001542EF" w:rsidRDefault="00AF09F7" w:rsidP="00AF09F7">
      <w:pPr>
        <w:widowControl w:val="0"/>
        <w:numPr>
          <w:ilvl w:val="0"/>
          <w:numId w:val="21"/>
        </w:numPr>
        <w:tabs>
          <w:tab w:val="left" w:pos="714"/>
        </w:tabs>
        <w:ind w:right="722" w:firstLine="709"/>
        <w:jc w:val="both"/>
        <w:rPr>
          <w:color w:val="000000"/>
          <w:sz w:val="24"/>
          <w:szCs w:val="24"/>
          <w:lang w:bidi="ru-RU"/>
        </w:rPr>
      </w:pPr>
      <w:r w:rsidRPr="001542EF">
        <w:rPr>
          <w:color w:val="000000"/>
          <w:sz w:val="24"/>
          <w:szCs w:val="24"/>
          <w:lang w:bidi="ru-RU"/>
        </w:rPr>
        <w:t>Отвлекается на любые внешние стимулы (звуки, слова, люди и т.д.) в процессе деятельности, которая НЕ вызывает интерес</w:t>
      </w:r>
    </w:p>
    <w:p w14:paraId="64B06C07" w14:textId="77777777" w:rsidR="00AF09F7" w:rsidRPr="001542EF" w:rsidRDefault="00AF09F7" w:rsidP="00AF09F7">
      <w:pPr>
        <w:widowControl w:val="0"/>
        <w:jc w:val="both"/>
        <w:rPr>
          <w:color w:val="000000"/>
          <w:sz w:val="24"/>
          <w:szCs w:val="24"/>
          <w:lang w:bidi="ru-RU"/>
        </w:rPr>
      </w:pPr>
      <w:r w:rsidRPr="001542EF">
        <w:rPr>
          <w:color w:val="000000"/>
          <w:sz w:val="24"/>
          <w:szCs w:val="24"/>
          <w:lang w:bidi="ru-RU"/>
        </w:rPr>
        <w:t>Комментарий</w:t>
      </w:r>
    </w:p>
    <w:p w14:paraId="5F2D3749" w14:textId="77777777" w:rsidR="00AF09F7" w:rsidRPr="001542EF" w:rsidRDefault="00AF09F7" w:rsidP="00F60929">
      <w:pPr>
        <w:pStyle w:val="a3"/>
        <w:widowControl w:val="0"/>
        <w:numPr>
          <w:ilvl w:val="2"/>
          <w:numId w:val="1"/>
        </w:numPr>
        <w:spacing w:line="240" w:lineRule="auto"/>
        <w:ind w:left="0" w:firstLine="709"/>
        <w:jc w:val="both"/>
        <w:rPr>
          <w:rFonts w:ascii="Times New Roman" w:hAnsi="Times New Roman" w:cs="Times New Roman"/>
          <w:color w:val="000000"/>
          <w:sz w:val="24"/>
          <w:szCs w:val="24"/>
          <w:lang w:bidi="ru-RU"/>
        </w:rPr>
      </w:pPr>
      <w:r w:rsidRPr="001542EF">
        <w:rPr>
          <w:rFonts w:ascii="Times New Roman" w:hAnsi="Times New Roman" w:cs="Times New Roman"/>
          <w:color w:val="000000"/>
          <w:sz w:val="24"/>
          <w:szCs w:val="24"/>
          <w:lang w:bidi="ru-RU"/>
        </w:rPr>
        <w:t>Проявляет гиперактивность (повышенную двигательную активность, совершает лишние движения)</w:t>
      </w:r>
    </w:p>
    <w:p w14:paraId="64AED731" w14:textId="77777777" w:rsidR="00AF09F7" w:rsidRPr="001542EF" w:rsidRDefault="00AF09F7" w:rsidP="00F60929">
      <w:pPr>
        <w:widowControl w:val="0"/>
        <w:ind w:firstLine="709"/>
        <w:jc w:val="both"/>
        <w:rPr>
          <w:color w:val="000000"/>
          <w:sz w:val="24"/>
          <w:szCs w:val="24"/>
          <w:lang w:bidi="ru-RU"/>
        </w:rPr>
      </w:pPr>
      <w:r w:rsidRPr="001542EF">
        <w:rPr>
          <w:color w:val="000000"/>
          <w:sz w:val="24"/>
          <w:szCs w:val="24"/>
          <w:lang w:bidi="ru-RU"/>
        </w:rPr>
        <w:t>Комментарий</w:t>
      </w:r>
    </w:p>
    <w:p w14:paraId="22824D51" w14:textId="77777777" w:rsidR="00AF09F7" w:rsidRPr="00834F3E" w:rsidRDefault="00AF09F7" w:rsidP="00F60929">
      <w:pPr>
        <w:widowControl w:val="0"/>
        <w:numPr>
          <w:ilvl w:val="0"/>
          <w:numId w:val="21"/>
        </w:numPr>
        <w:tabs>
          <w:tab w:val="left" w:pos="709"/>
        </w:tabs>
        <w:ind w:firstLine="709"/>
        <w:jc w:val="both"/>
        <w:rPr>
          <w:color w:val="000000"/>
          <w:sz w:val="24"/>
          <w:szCs w:val="24"/>
          <w:lang w:bidi="ru-RU"/>
        </w:rPr>
      </w:pPr>
      <w:r w:rsidRPr="00834F3E">
        <w:rPr>
          <w:color w:val="000000"/>
          <w:sz w:val="24"/>
          <w:szCs w:val="24"/>
          <w:lang w:bidi="ru-RU"/>
        </w:rPr>
        <w:t>Проявляет импульсивность, (непоследовательность, хаотичность); не заканчивает начатую деятельность</w:t>
      </w:r>
    </w:p>
    <w:p w14:paraId="7BDCE015" w14:textId="77777777" w:rsidR="00AF09F7" w:rsidRPr="00834F3E" w:rsidRDefault="00AF09F7" w:rsidP="00F60929">
      <w:pPr>
        <w:widowControl w:val="0"/>
        <w:ind w:firstLine="709"/>
        <w:jc w:val="both"/>
        <w:rPr>
          <w:color w:val="000000"/>
          <w:sz w:val="24"/>
          <w:szCs w:val="24"/>
          <w:lang w:bidi="ru-RU"/>
        </w:rPr>
      </w:pPr>
      <w:r w:rsidRPr="00834F3E">
        <w:rPr>
          <w:color w:val="000000"/>
          <w:sz w:val="24"/>
          <w:szCs w:val="24"/>
          <w:lang w:bidi="ru-RU"/>
        </w:rPr>
        <w:t>Комментарий</w:t>
      </w:r>
    </w:p>
    <w:p w14:paraId="638D86A7" w14:textId="77777777" w:rsidR="00AF09F7" w:rsidRPr="00834F3E" w:rsidRDefault="00AF09F7" w:rsidP="00F60929">
      <w:pPr>
        <w:widowControl w:val="0"/>
        <w:numPr>
          <w:ilvl w:val="0"/>
          <w:numId w:val="21"/>
        </w:numPr>
        <w:tabs>
          <w:tab w:val="left" w:pos="718"/>
        </w:tabs>
        <w:ind w:firstLine="709"/>
        <w:jc w:val="both"/>
        <w:rPr>
          <w:color w:val="000000"/>
          <w:sz w:val="24"/>
          <w:szCs w:val="24"/>
          <w:lang w:bidi="ru-RU"/>
        </w:rPr>
      </w:pPr>
      <w:r w:rsidRPr="00834F3E">
        <w:rPr>
          <w:color w:val="000000"/>
          <w:sz w:val="24"/>
          <w:szCs w:val="24"/>
          <w:lang w:bidi="ru-RU"/>
        </w:rPr>
        <w:t>Не следует инструкциям воспитателя в процессе деятельности, нарушает правила Комментарий</w:t>
      </w:r>
    </w:p>
    <w:p w14:paraId="4773ACC7" w14:textId="77777777" w:rsidR="00AF09F7" w:rsidRPr="00834F3E" w:rsidRDefault="00AF09F7" w:rsidP="00F60929">
      <w:pPr>
        <w:widowControl w:val="0"/>
        <w:numPr>
          <w:ilvl w:val="0"/>
          <w:numId w:val="21"/>
        </w:numPr>
        <w:tabs>
          <w:tab w:val="left" w:pos="709"/>
        </w:tabs>
        <w:ind w:firstLine="709"/>
        <w:jc w:val="both"/>
        <w:rPr>
          <w:color w:val="000000"/>
          <w:sz w:val="24"/>
          <w:szCs w:val="24"/>
          <w:lang w:bidi="ru-RU"/>
        </w:rPr>
      </w:pPr>
      <w:r w:rsidRPr="00834F3E">
        <w:rPr>
          <w:color w:val="000000"/>
          <w:sz w:val="24"/>
          <w:szCs w:val="24"/>
          <w:lang w:bidi="ru-RU"/>
        </w:rPr>
        <w:t>Улучшает результат деятельности, когда воспитатель начинает помогать ребенку; проявляет способность к обучению</w:t>
      </w:r>
    </w:p>
    <w:p w14:paraId="3BB82EA7" w14:textId="77777777" w:rsidR="00AF09F7" w:rsidRPr="00834F3E" w:rsidRDefault="00AF09F7" w:rsidP="00F60929">
      <w:pPr>
        <w:widowControl w:val="0"/>
        <w:ind w:firstLine="709"/>
        <w:jc w:val="both"/>
        <w:rPr>
          <w:color w:val="000000"/>
          <w:sz w:val="24"/>
          <w:szCs w:val="24"/>
          <w:lang w:bidi="ru-RU"/>
        </w:rPr>
      </w:pPr>
      <w:r w:rsidRPr="00834F3E">
        <w:rPr>
          <w:color w:val="000000"/>
          <w:sz w:val="24"/>
          <w:szCs w:val="24"/>
          <w:lang w:bidi="ru-RU"/>
        </w:rPr>
        <w:t>Комментарий</w:t>
      </w:r>
    </w:p>
    <w:p w14:paraId="23E286C6" w14:textId="77777777" w:rsidR="00AF09F7" w:rsidRPr="00834F3E" w:rsidRDefault="00AF09F7" w:rsidP="00F60929">
      <w:pPr>
        <w:widowControl w:val="0"/>
        <w:numPr>
          <w:ilvl w:val="0"/>
          <w:numId w:val="21"/>
        </w:numPr>
        <w:tabs>
          <w:tab w:val="left" w:pos="709"/>
        </w:tabs>
        <w:ind w:firstLine="709"/>
        <w:jc w:val="both"/>
        <w:rPr>
          <w:color w:val="000000"/>
          <w:sz w:val="24"/>
          <w:szCs w:val="24"/>
          <w:lang w:bidi="ru-RU"/>
        </w:rPr>
      </w:pPr>
      <w:r w:rsidRPr="00834F3E">
        <w:rPr>
          <w:color w:val="000000"/>
          <w:sz w:val="24"/>
          <w:szCs w:val="24"/>
          <w:lang w:bidi="ru-RU"/>
        </w:rPr>
        <w:t>Сложно переключается с выполнения одного действия на другое; «зацикливается» на определенном действии</w:t>
      </w:r>
    </w:p>
    <w:p w14:paraId="4459260F" w14:textId="77777777" w:rsidR="00AF09F7" w:rsidRPr="00834F3E" w:rsidRDefault="00AF09F7" w:rsidP="00F60929">
      <w:pPr>
        <w:widowControl w:val="0"/>
        <w:tabs>
          <w:tab w:val="right" w:pos="9596"/>
        </w:tabs>
        <w:ind w:firstLine="709"/>
        <w:jc w:val="both"/>
        <w:rPr>
          <w:color w:val="000000"/>
          <w:sz w:val="24"/>
          <w:szCs w:val="24"/>
          <w:lang w:bidi="ru-RU"/>
        </w:rPr>
      </w:pPr>
      <w:r w:rsidRPr="00834F3E">
        <w:rPr>
          <w:color w:val="000000"/>
          <w:sz w:val="24"/>
          <w:szCs w:val="24"/>
          <w:lang w:bidi="ru-RU"/>
        </w:rPr>
        <w:t>Комментарий</w:t>
      </w:r>
      <w:r>
        <w:rPr>
          <w:color w:val="000000"/>
          <w:sz w:val="24"/>
          <w:szCs w:val="24"/>
          <w:lang w:bidi="ru-RU"/>
        </w:rPr>
        <w:tab/>
      </w:r>
    </w:p>
    <w:p w14:paraId="2B15D5E8" w14:textId="77777777" w:rsidR="00AF09F7" w:rsidRPr="00834F3E" w:rsidRDefault="00AF09F7" w:rsidP="00AF09F7">
      <w:pPr>
        <w:keepNext/>
        <w:keepLines/>
        <w:widowControl w:val="0"/>
        <w:spacing w:after="126" w:line="240" w:lineRule="exact"/>
        <w:jc w:val="both"/>
        <w:outlineLvl w:val="0"/>
        <w:rPr>
          <w:b/>
          <w:bCs/>
          <w:i/>
          <w:iCs/>
          <w:color w:val="000000"/>
          <w:sz w:val="24"/>
          <w:szCs w:val="24"/>
          <w:lang w:bidi="ru-RU"/>
        </w:rPr>
      </w:pPr>
      <w:bookmarkStart w:id="289" w:name="bookmark8"/>
      <w:bookmarkStart w:id="290" w:name="_Toc93839389"/>
      <w:bookmarkStart w:id="291" w:name="_Toc127779284"/>
      <w:bookmarkStart w:id="292" w:name="_Toc127781515"/>
      <w:bookmarkStart w:id="293" w:name="_Toc127781554"/>
      <w:bookmarkStart w:id="294" w:name="_Toc127781632"/>
      <w:bookmarkStart w:id="295" w:name="_Toc127782548"/>
      <w:bookmarkStart w:id="296" w:name="_Toc158056844"/>
      <w:r w:rsidRPr="00834F3E">
        <w:rPr>
          <w:b/>
          <w:bCs/>
          <w:i/>
          <w:iCs/>
          <w:color w:val="000000"/>
          <w:sz w:val="24"/>
          <w:szCs w:val="24"/>
          <w:u w:val="single"/>
          <w:lang w:bidi="ru-RU"/>
        </w:rPr>
        <w:t>6.5. Конструирование из разных материалов</w:t>
      </w:r>
      <w:bookmarkEnd w:id="289"/>
      <w:bookmarkEnd w:id="290"/>
      <w:bookmarkEnd w:id="291"/>
      <w:bookmarkEnd w:id="292"/>
      <w:bookmarkEnd w:id="293"/>
      <w:bookmarkEnd w:id="294"/>
      <w:bookmarkEnd w:id="295"/>
      <w:bookmarkEnd w:id="296"/>
    </w:p>
    <w:p w14:paraId="7FBBF18E" w14:textId="77777777" w:rsidR="00AF09F7" w:rsidRPr="00834F3E" w:rsidRDefault="00AF09F7" w:rsidP="00AF09F7">
      <w:pPr>
        <w:widowControl w:val="0"/>
        <w:ind w:firstLine="851"/>
        <w:jc w:val="both"/>
        <w:rPr>
          <w:i/>
          <w:iCs/>
          <w:color w:val="000000"/>
          <w:sz w:val="24"/>
          <w:szCs w:val="24"/>
          <w:lang w:bidi="ru-RU"/>
        </w:rPr>
      </w:pPr>
      <w:r w:rsidRPr="00834F3E">
        <w:rPr>
          <w:i/>
          <w:iCs/>
          <w:color w:val="000000"/>
          <w:sz w:val="24"/>
          <w:szCs w:val="24"/>
          <w:lang w:bidi="ru-RU"/>
        </w:rPr>
        <w:t>На основании обобщённых наблюдений за поведением ребенка в течение последнего месяца оцените индивидуальные особенности, проявляющиеся в различных видах деятельности.</w:t>
      </w:r>
    </w:p>
    <w:p w14:paraId="682ED157" w14:textId="77777777" w:rsidR="00AF09F7" w:rsidRPr="00834F3E" w:rsidRDefault="00AF09F7" w:rsidP="00AF09F7">
      <w:pPr>
        <w:widowControl w:val="0"/>
        <w:ind w:firstLine="851"/>
        <w:jc w:val="both"/>
        <w:rPr>
          <w:i/>
          <w:iCs/>
          <w:color w:val="000000"/>
          <w:sz w:val="24"/>
          <w:szCs w:val="24"/>
          <w:lang w:bidi="ru-RU"/>
        </w:rPr>
      </w:pPr>
      <w:r w:rsidRPr="00834F3E">
        <w:rPr>
          <w:i/>
          <w:iCs/>
          <w:color w:val="000000"/>
          <w:sz w:val="24"/>
          <w:szCs w:val="24"/>
          <w:lang w:bidi="ru-RU"/>
        </w:rPr>
        <w:t>Шкала оценивания: практически никогда, иногда, практически всегда</w:t>
      </w:r>
    </w:p>
    <w:p w14:paraId="6721E114" w14:textId="77777777" w:rsidR="00AF09F7" w:rsidRPr="00834F3E" w:rsidRDefault="00AF09F7" w:rsidP="00AF09F7">
      <w:pPr>
        <w:widowControl w:val="0"/>
        <w:numPr>
          <w:ilvl w:val="0"/>
          <w:numId w:val="22"/>
        </w:numPr>
        <w:tabs>
          <w:tab w:val="left" w:pos="718"/>
        </w:tabs>
        <w:ind w:right="540" w:firstLine="851"/>
        <w:jc w:val="both"/>
        <w:rPr>
          <w:color w:val="000000"/>
          <w:sz w:val="24"/>
          <w:szCs w:val="24"/>
          <w:lang w:bidi="ru-RU"/>
        </w:rPr>
      </w:pPr>
      <w:r w:rsidRPr="00834F3E">
        <w:rPr>
          <w:color w:val="000000"/>
          <w:sz w:val="24"/>
          <w:szCs w:val="24"/>
          <w:lang w:bidi="ru-RU"/>
        </w:rPr>
        <w:t>Проявляет интерес Комментарий</w:t>
      </w:r>
    </w:p>
    <w:p w14:paraId="19C49A61" w14:textId="77777777" w:rsidR="00AF09F7" w:rsidRPr="00834F3E" w:rsidRDefault="00AF09F7" w:rsidP="00AF09F7">
      <w:pPr>
        <w:widowControl w:val="0"/>
        <w:numPr>
          <w:ilvl w:val="0"/>
          <w:numId w:val="22"/>
        </w:numPr>
        <w:tabs>
          <w:tab w:val="left" w:pos="718"/>
        </w:tabs>
        <w:ind w:right="540" w:firstLine="851"/>
        <w:jc w:val="both"/>
        <w:rPr>
          <w:color w:val="000000"/>
          <w:sz w:val="24"/>
          <w:szCs w:val="24"/>
          <w:lang w:bidi="ru-RU"/>
        </w:rPr>
      </w:pPr>
      <w:r w:rsidRPr="00834F3E">
        <w:rPr>
          <w:color w:val="000000"/>
          <w:sz w:val="24"/>
          <w:szCs w:val="24"/>
          <w:lang w:bidi="ru-RU"/>
        </w:rPr>
        <w:t>Быстро устает, утомляется; снижает темп деятельности Комментарий</w:t>
      </w:r>
    </w:p>
    <w:p w14:paraId="2663341C" w14:textId="77777777" w:rsidR="00AF09F7" w:rsidRPr="00834F3E" w:rsidRDefault="00AF09F7" w:rsidP="00AF09F7">
      <w:pPr>
        <w:widowControl w:val="0"/>
        <w:numPr>
          <w:ilvl w:val="0"/>
          <w:numId w:val="22"/>
        </w:numPr>
        <w:tabs>
          <w:tab w:val="left" w:pos="714"/>
        </w:tabs>
        <w:ind w:firstLine="851"/>
        <w:jc w:val="both"/>
        <w:rPr>
          <w:color w:val="000000"/>
          <w:sz w:val="24"/>
          <w:szCs w:val="24"/>
          <w:lang w:bidi="ru-RU"/>
        </w:rPr>
      </w:pPr>
      <w:r w:rsidRPr="00834F3E">
        <w:rPr>
          <w:color w:val="000000"/>
          <w:sz w:val="24"/>
          <w:szCs w:val="24"/>
          <w:lang w:bidi="ru-RU"/>
        </w:rPr>
        <w:t>Отвлекается на любые внешние стимулы (звуки, слова, людей и т.д.) в процессе деятельности, которая вызывает интерес</w:t>
      </w:r>
    </w:p>
    <w:p w14:paraId="46D2EAD7"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24881DB0" w14:textId="77777777" w:rsidR="00AF09F7" w:rsidRPr="00834F3E" w:rsidRDefault="00AF09F7" w:rsidP="00AF09F7">
      <w:pPr>
        <w:widowControl w:val="0"/>
        <w:numPr>
          <w:ilvl w:val="0"/>
          <w:numId w:val="22"/>
        </w:numPr>
        <w:tabs>
          <w:tab w:val="left" w:pos="714"/>
        </w:tabs>
        <w:ind w:firstLine="851"/>
        <w:jc w:val="both"/>
        <w:rPr>
          <w:color w:val="000000"/>
          <w:sz w:val="24"/>
          <w:szCs w:val="24"/>
          <w:lang w:bidi="ru-RU"/>
        </w:rPr>
      </w:pPr>
      <w:r w:rsidRPr="00834F3E">
        <w:rPr>
          <w:color w:val="000000"/>
          <w:sz w:val="24"/>
          <w:szCs w:val="24"/>
          <w:lang w:bidi="ru-RU"/>
        </w:rPr>
        <w:t>Отвлекается на любые внешние стимулы (звуки, слова, люди и т.д.) в процессе деятельности, которая НЕ вызывает интерес</w:t>
      </w:r>
    </w:p>
    <w:p w14:paraId="14E7ABC7"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16B5A5AC" w14:textId="77777777" w:rsidR="00AF09F7" w:rsidRDefault="00AF09F7" w:rsidP="00AF09F7">
      <w:pPr>
        <w:widowControl w:val="0"/>
        <w:numPr>
          <w:ilvl w:val="0"/>
          <w:numId w:val="22"/>
        </w:numPr>
        <w:tabs>
          <w:tab w:val="left" w:pos="708"/>
        </w:tabs>
        <w:ind w:firstLine="851"/>
        <w:jc w:val="both"/>
        <w:rPr>
          <w:color w:val="000000"/>
          <w:sz w:val="24"/>
          <w:szCs w:val="24"/>
          <w:lang w:bidi="ru-RU"/>
        </w:rPr>
      </w:pPr>
      <w:r w:rsidRPr="00834F3E">
        <w:rPr>
          <w:color w:val="000000"/>
          <w:sz w:val="24"/>
          <w:szCs w:val="24"/>
          <w:lang w:bidi="ru-RU"/>
        </w:rPr>
        <w:t>Проявляет гиперактивность (повышенную двигательную активность, совершает лишние движения)</w:t>
      </w:r>
    </w:p>
    <w:p w14:paraId="51A169B0" w14:textId="77777777" w:rsidR="00AF09F7" w:rsidRPr="001542EF" w:rsidRDefault="00AF09F7" w:rsidP="00AF09F7">
      <w:pPr>
        <w:widowControl w:val="0"/>
        <w:tabs>
          <w:tab w:val="left" w:pos="708"/>
        </w:tabs>
        <w:ind w:firstLine="851"/>
        <w:jc w:val="both"/>
        <w:rPr>
          <w:color w:val="000000"/>
          <w:sz w:val="24"/>
          <w:szCs w:val="24"/>
          <w:lang w:bidi="ru-RU"/>
        </w:rPr>
      </w:pPr>
      <w:r w:rsidRPr="001542EF">
        <w:rPr>
          <w:color w:val="000000"/>
          <w:sz w:val="24"/>
          <w:szCs w:val="24"/>
          <w:lang w:bidi="ru-RU"/>
        </w:rPr>
        <w:t xml:space="preserve">Комментарий </w:t>
      </w:r>
    </w:p>
    <w:p w14:paraId="3860533D" w14:textId="77777777" w:rsidR="00AF09F7" w:rsidRPr="00834F3E" w:rsidRDefault="00AF09F7" w:rsidP="00AF09F7">
      <w:pPr>
        <w:widowControl w:val="0"/>
        <w:tabs>
          <w:tab w:val="left" w:pos="708"/>
        </w:tabs>
        <w:ind w:firstLine="851"/>
        <w:jc w:val="both"/>
        <w:rPr>
          <w:color w:val="000000"/>
          <w:sz w:val="24"/>
          <w:szCs w:val="24"/>
          <w:lang w:bidi="ru-RU"/>
        </w:rPr>
      </w:pPr>
      <w:r>
        <w:rPr>
          <w:color w:val="000000"/>
          <w:sz w:val="24"/>
          <w:szCs w:val="24"/>
          <w:lang w:bidi="ru-RU"/>
        </w:rPr>
        <w:t xml:space="preserve">6.5.6. </w:t>
      </w:r>
      <w:r w:rsidRPr="00834F3E">
        <w:rPr>
          <w:color w:val="000000"/>
          <w:sz w:val="24"/>
          <w:szCs w:val="24"/>
          <w:lang w:bidi="ru-RU"/>
        </w:rPr>
        <w:t xml:space="preserve">Проявляет импульсивность, (непоследовательность, хаотичность); не </w:t>
      </w:r>
      <w:r w:rsidRPr="00834F3E">
        <w:rPr>
          <w:color w:val="000000"/>
          <w:sz w:val="24"/>
          <w:szCs w:val="24"/>
          <w:lang w:bidi="ru-RU"/>
        </w:rPr>
        <w:lastRenderedPageBreak/>
        <w:t>заканчивает начатую деятельность</w:t>
      </w:r>
    </w:p>
    <w:p w14:paraId="62661DE1"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02952EF6" w14:textId="77777777" w:rsidR="00AF09F7" w:rsidRPr="00834F3E" w:rsidRDefault="00AF09F7" w:rsidP="00AF09F7">
      <w:pPr>
        <w:widowControl w:val="0"/>
        <w:numPr>
          <w:ilvl w:val="0"/>
          <w:numId w:val="22"/>
        </w:numPr>
        <w:tabs>
          <w:tab w:val="left" w:pos="718"/>
        </w:tabs>
        <w:ind w:firstLine="851"/>
        <w:jc w:val="both"/>
        <w:rPr>
          <w:color w:val="000000"/>
          <w:sz w:val="24"/>
          <w:szCs w:val="24"/>
          <w:lang w:bidi="ru-RU"/>
        </w:rPr>
      </w:pPr>
      <w:r w:rsidRPr="00834F3E">
        <w:rPr>
          <w:color w:val="000000"/>
          <w:sz w:val="24"/>
          <w:szCs w:val="24"/>
          <w:lang w:bidi="ru-RU"/>
        </w:rPr>
        <w:t>Не следует инструкциям воспитателя в процессе деятельности, нарушает правила Комментарий</w:t>
      </w:r>
    </w:p>
    <w:p w14:paraId="30374E43" w14:textId="77777777" w:rsidR="00AF09F7" w:rsidRPr="00834F3E" w:rsidRDefault="00AF09F7" w:rsidP="00AF09F7">
      <w:pPr>
        <w:widowControl w:val="0"/>
        <w:numPr>
          <w:ilvl w:val="0"/>
          <w:numId w:val="22"/>
        </w:numPr>
        <w:tabs>
          <w:tab w:val="left" w:pos="708"/>
        </w:tabs>
        <w:ind w:firstLine="851"/>
        <w:jc w:val="both"/>
        <w:rPr>
          <w:color w:val="000000"/>
          <w:sz w:val="24"/>
          <w:szCs w:val="24"/>
          <w:lang w:bidi="ru-RU"/>
        </w:rPr>
      </w:pPr>
      <w:r w:rsidRPr="00834F3E">
        <w:rPr>
          <w:color w:val="000000"/>
          <w:sz w:val="24"/>
          <w:szCs w:val="24"/>
          <w:lang w:bidi="ru-RU"/>
        </w:rPr>
        <w:t>Улучшает результат деятельности, когда воспитатель начинает помогать ребенку; проявляет способность к обучению</w:t>
      </w:r>
    </w:p>
    <w:p w14:paraId="54C23157"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38EBAEA6" w14:textId="77777777" w:rsidR="00AF09F7" w:rsidRPr="00834F3E" w:rsidRDefault="00AF09F7" w:rsidP="00AF09F7">
      <w:pPr>
        <w:widowControl w:val="0"/>
        <w:numPr>
          <w:ilvl w:val="0"/>
          <w:numId w:val="22"/>
        </w:numPr>
        <w:tabs>
          <w:tab w:val="left" w:pos="708"/>
        </w:tabs>
        <w:ind w:firstLine="851"/>
        <w:jc w:val="both"/>
        <w:rPr>
          <w:color w:val="000000"/>
          <w:sz w:val="24"/>
          <w:szCs w:val="24"/>
          <w:lang w:bidi="ru-RU"/>
        </w:rPr>
      </w:pPr>
      <w:r w:rsidRPr="00834F3E">
        <w:rPr>
          <w:color w:val="000000"/>
          <w:sz w:val="24"/>
          <w:szCs w:val="24"/>
          <w:lang w:bidi="ru-RU"/>
        </w:rPr>
        <w:t>Сложно переключается с выполнения одного действия на другое; «зацикливается» на определенном действии</w:t>
      </w:r>
    </w:p>
    <w:p w14:paraId="4497DA31"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109A5302" w14:textId="77777777" w:rsidR="00AF09F7" w:rsidRPr="00834F3E" w:rsidRDefault="00AF09F7" w:rsidP="00AF09F7">
      <w:pPr>
        <w:keepNext/>
        <w:keepLines/>
        <w:widowControl w:val="0"/>
        <w:numPr>
          <w:ilvl w:val="0"/>
          <w:numId w:val="23"/>
        </w:numPr>
        <w:tabs>
          <w:tab w:val="left" w:pos="512"/>
        </w:tabs>
        <w:spacing w:after="126" w:line="240" w:lineRule="exact"/>
        <w:jc w:val="both"/>
        <w:outlineLvl w:val="0"/>
        <w:rPr>
          <w:b/>
          <w:bCs/>
          <w:i/>
          <w:iCs/>
          <w:color w:val="000000"/>
          <w:sz w:val="24"/>
          <w:szCs w:val="24"/>
          <w:lang w:bidi="ru-RU"/>
        </w:rPr>
      </w:pPr>
      <w:bookmarkStart w:id="297" w:name="bookmark9"/>
      <w:bookmarkStart w:id="298" w:name="_Toc93839390"/>
      <w:bookmarkStart w:id="299" w:name="_Toc127779285"/>
      <w:bookmarkStart w:id="300" w:name="_Toc127781516"/>
      <w:bookmarkStart w:id="301" w:name="_Toc127781555"/>
      <w:bookmarkStart w:id="302" w:name="_Toc127781633"/>
      <w:bookmarkStart w:id="303" w:name="_Toc127782549"/>
      <w:bookmarkStart w:id="304" w:name="_Toc158056845"/>
      <w:r w:rsidRPr="00834F3E">
        <w:rPr>
          <w:b/>
          <w:bCs/>
          <w:i/>
          <w:iCs/>
          <w:color w:val="000000"/>
          <w:sz w:val="24"/>
          <w:szCs w:val="24"/>
          <w:u w:val="single"/>
          <w:lang w:bidi="ru-RU"/>
        </w:rPr>
        <w:t>Художественно-эстетическая деятельность</w:t>
      </w:r>
      <w:bookmarkEnd w:id="297"/>
      <w:bookmarkEnd w:id="298"/>
      <w:bookmarkEnd w:id="299"/>
      <w:bookmarkEnd w:id="300"/>
      <w:bookmarkEnd w:id="301"/>
      <w:bookmarkEnd w:id="302"/>
      <w:bookmarkEnd w:id="303"/>
      <w:bookmarkEnd w:id="304"/>
    </w:p>
    <w:p w14:paraId="0B6F38F7" w14:textId="77777777" w:rsidR="00AF09F7" w:rsidRPr="00834F3E" w:rsidRDefault="00AF09F7" w:rsidP="00AF09F7">
      <w:pPr>
        <w:widowControl w:val="0"/>
        <w:ind w:firstLine="851"/>
        <w:jc w:val="both"/>
        <w:rPr>
          <w:i/>
          <w:iCs/>
          <w:color w:val="000000"/>
          <w:sz w:val="24"/>
          <w:szCs w:val="24"/>
          <w:lang w:bidi="ru-RU"/>
        </w:rPr>
      </w:pPr>
      <w:r w:rsidRPr="00834F3E">
        <w:rPr>
          <w:i/>
          <w:iCs/>
          <w:color w:val="000000"/>
          <w:sz w:val="24"/>
          <w:szCs w:val="24"/>
          <w:lang w:bidi="ru-RU"/>
        </w:rPr>
        <w:t>На основании обобщённых наблюдений за поведением ребенка в течение последнего месяца оцените индивидуальные особенности, проявляющиеся в различных видах деятельности.</w:t>
      </w:r>
    </w:p>
    <w:p w14:paraId="44E908EA" w14:textId="77777777" w:rsidR="00AF09F7" w:rsidRPr="00834F3E" w:rsidRDefault="00AF09F7" w:rsidP="00AF09F7">
      <w:pPr>
        <w:widowControl w:val="0"/>
        <w:ind w:firstLine="851"/>
        <w:jc w:val="both"/>
        <w:rPr>
          <w:i/>
          <w:iCs/>
          <w:color w:val="000000"/>
          <w:sz w:val="24"/>
          <w:szCs w:val="24"/>
          <w:lang w:bidi="ru-RU"/>
        </w:rPr>
      </w:pPr>
      <w:r w:rsidRPr="00834F3E">
        <w:rPr>
          <w:i/>
          <w:iCs/>
          <w:color w:val="000000"/>
          <w:sz w:val="24"/>
          <w:szCs w:val="24"/>
          <w:lang w:bidi="ru-RU"/>
        </w:rPr>
        <w:t>Шкала оценивания: практически никогда, иногда, практически всегда</w:t>
      </w:r>
    </w:p>
    <w:p w14:paraId="3B07C0CA" w14:textId="77777777" w:rsidR="00AF09F7" w:rsidRDefault="00AF09F7" w:rsidP="00AF09F7">
      <w:pPr>
        <w:widowControl w:val="0"/>
        <w:numPr>
          <w:ilvl w:val="0"/>
          <w:numId w:val="24"/>
        </w:numPr>
        <w:tabs>
          <w:tab w:val="left" w:pos="718"/>
        </w:tabs>
        <w:ind w:right="580" w:firstLine="851"/>
        <w:jc w:val="both"/>
        <w:rPr>
          <w:color w:val="000000"/>
          <w:sz w:val="24"/>
          <w:szCs w:val="24"/>
          <w:lang w:bidi="ru-RU"/>
        </w:rPr>
      </w:pPr>
      <w:r w:rsidRPr="00834F3E">
        <w:rPr>
          <w:color w:val="000000"/>
          <w:sz w:val="24"/>
          <w:szCs w:val="24"/>
          <w:lang w:bidi="ru-RU"/>
        </w:rPr>
        <w:t xml:space="preserve">Проявляет интерес </w:t>
      </w:r>
    </w:p>
    <w:p w14:paraId="337BDFAC" w14:textId="77777777" w:rsidR="00AF09F7" w:rsidRPr="00834F3E" w:rsidRDefault="00AF09F7" w:rsidP="00AF09F7">
      <w:pPr>
        <w:widowControl w:val="0"/>
        <w:tabs>
          <w:tab w:val="left" w:pos="718"/>
        </w:tabs>
        <w:ind w:left="851" w:right="580"/>
        <w:jc w:val="both"/>
        <w:rPr>
          <w:color w:val="000000"/>
          <w:sz w:val="24"/>
          <w:szCs w:val="24"/>
          <w:lang w:bidi="ru-RU"/>
        </w:rPr>
      </w:pPr>
      <w:r w:rsidRPr="00834F3E">
        <w:rPr>
          <w:color w:val="000000"/>
          <w:sz w:val="24"/>
          <w:szCs w:val="24"/>
          <w:lang w:bidi="ru-RU"/>
        </w:rPr>
        <w:t>Комментарий</w:t>
      </w:r>
    </w:p>
    <w:p w14:paraId="32409E9B" w14:textId="77777777" w:rsidR="00AF09F7" w:rsidRDefault="00AF09F7" w:rsidP="00AF09F7">
      <w:pPr>
        <w:widowControl w:val="0"/>
        <w:numPr>
          <w:ilvl w:val="0"/>
          <w:numId w:val="24"/>
        </w:numPr>
        <w:tabs>
          <w:tab w:val="left" w:pos="718"/>
        </w:tabs>
        <w:ind w:right="580" w:firstLine="851"/>
        <w:jc w:val="both"/>
        <w:rPr>
          <w:color w:val="000000"/>
          <w:sz w:val="24"/>
          <w:szCs w:val="24"/>
          <w:lang w:bidi="ru-RU"/>
        </w:rPr>
      </w:pPr>
      <w:r w:rsidRPr="00834F3E">
        <w:rPr>
          <w:color w:val="000000"/>
          <w:sz w:val="24"/>
          <w:szCs w:val="24"/>
          <w:lang w:bidi="ru-RU"/>
        </w:rPr>
        <w:t xml:space="preserve">Быстро устает, утомляется; снижает темп деятельности </w:t>
      </w:r>
    </w:p>
    <w:p w14:paraId="741160F8" w14:textId="77777777" w:rsidR="00AF09F7" w:rsidRPr="00834F3E" w:rsidRDefault="00AF09F7" w:rsidP="00AF09F7">
      <w:pPr>
        <w:widowControl w:val="0"/>
        <w:tabs>
          <w:tab w:val="left" w:pos="718"/>
        </w:tabs>
        <w:ind w:left="851" w:right="580"/>
        <w:jc w:val="both"/>
        <w:rPr>
          <w:color w:val="000000"/>
          <w:sz w:val="24"/>
          <w:szCs w:val="24"/>
          <w:lang w:bidi="ru-RU"/>
        </w:rPr>
      </w:pPr>
      <w:r w:rsidRPr="00834F3E">
        <w:rPr>
          <w:color w:val="000000"/>
          <w:sz w:val="24"/>
          <w:szCs w:val="24"/>
          <w:lang w:bidi="ru-RU"/>
        </w:rPr>
        <w:t>Комментарий</w:t>
      </w:r>
    </w:p>
    <w:p w14:paraId="59C200EE" w14:textId="77777777" w:rsidR="00AF09F7" w:rsidRPr="00834F3E" w:rsidRDefault="00AF09F7" w:rsidP="00AF09F7">
      <w:pPr>
        <w:widowControl w:val="0"/>
        <w:numPr>
          <w:ilvl w:val="0"/>
          <w:numId w:val="24"/>
        </w:numPr>
        <w:tabs>
          <w:tab w:val="left" w:pos="713"/>
        </w:tabs>
        <w:ind w:firstLine="851"/>
        <w:jc w:val="both"/>
        <w:rPr>
          <w:color w:val="000000"/>
          <w:sz w:val="24"/>
          <w:szCs w:val="24"/>
          <w:lang w:bidi="ru-RU"/>
        </w:rPr>
      </w:pPr>
      <w:r w:rsidRPr="00834F3E">
        <w:rPr>
          <w:color w:val="000000"/>
          <w:sz w:val="24"/>
          <w:szCs w:val="24"/>
          <w:lang w:bidi="ru-RU"/>
        </w:rPr>
        <w:t>Отвлекается на любые внешние стимулы (звуки, слова, людей и т.д.) в процессе деятельности, которая вызывает интерес</w:t>
      </w:r>
    </w:p>
    <w:p w14:paraId="02AA879A"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6320C9F4" w14:textId="77777777" w:rsidR="00AF09F7" w:rsidRPr="00834F3E" w:rsidRDefault="00AF09F7" w:rsidP="00AF09F7">
      <w:pPr>
        <w:widowControl w:val="0"/>
        <w:numPr>
          <w:ilvl w:val="0"/>
          <w:numId w:val="24"/>
        </w:numPr>
        <w:tabs>
          <w:tab w:val="left" w:pos="713"/>
        </w:tabs>
        <w:ind w:firstLine="851"/>
        <w:jc w:val="both"/>
        <w:rPr>
          <w:color w:val="000000"/>
          <w:sz w:val="24"/>
          <w:szCs w:val="24"/>
          <w:lang w:bidi="ru-RU"/>
        </w:rPr>
      </w:pPr>
      <w:r w:rsidRPr="00834F3E">
        <w:rPr>
          <w:color w:val="000000"/>
          <w:sz w:val="24"/>
          <w:szCs w:val="24"/>
          <w:lang w:bidi="ru-RU"/>
        </w:rPr>
        <w:t>Отвлекается на любые внешние стимулы (звуки, слова, люди и т.д.) в процессе деятельности, которая НЕ вызывает интерес</w:t>
      </w:r>
    </w:p>
    <w:p w14:paraId="7BF07985"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5372D907" w14:textId="77777777" w:rsidR="00AF09F7" w:rsidRPr="00834F3E" w:rsidRDefault="00AF09F7" w:rsidP="00AF09F7">
      <w:pPr>
        <w:widowControl w:val="0"/>
        <w:numPr>
          <w:ilvl w:val="0"/>
          <w:numId w:val="24"/>
        </w:numPr>
        <w:tabs>
          <w:tab w:val="left" w:pos="713"/>
        </w:tabs>
        <w:ind w:firstLine="851"/>
        <w:jc w:val="both"/>
        <w:rPr>
          <w:color w:val="000000"/>
          <w:sz w:val="24"/>
          <w:szCs w:val="24"/>
          <w:lang w:bidi="ru-RU"/>
        </w:rPr>
      </w:pPr>
      <w:r w:rsidRPr="00834F3E">
        <w:rPr>
          <w:color w:val="000000"/>
          <w:sz w:val="24"/>
          <w:szCs w:val="24"/>
          <w:lang w:bidi="ru-RU"/>
        </w:rPr>
        <w:t>Проявляет гиперактивность (повышенную двигательную активность, совершает лишние движения)</w:t>
      </w:r>
    </w:p>
    <w:p w14:paraId="77FCC92A"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37BE587A" w14:textId="77777777" w:rsidR="00AF09F7" w:rsidRPr="00834F3E" w:rsidRDefault="00AF09F7" w:rsidP="00AF09F7">
      <w:pPr>
        <w:widowControl w:val="0"/>
        <w:numPr>
          <w:ilvl w:val="0"/>
          <w:numId w:val="24"/>
        </w:numPr>
        <w:tabs>
          <w:tab w:val="left" w:pos="708"/>
        </w:tabs>
        <w:ind w:firstLine="851"/>
        <w:jc w:val="both"/>
        <w:rPr>
          <w:color w:val="000000"/>
          <w:sz w:val="24"/>
          <w:szCs w:val="24"/>
          <w:lang w:bidi="ru-RU"/>
        </w:rPr>
      </w:pPr>
      <w:r w:rsidRPr="00834F3E">
        <w:rPr>
          <w:color w:val="000000"/>
          <w:sz w:val="24"/>
          <w:szCs w:val="24"/>
          <w:lang w:bidi="ru-RU"/>
        </w:rPr>
        <w:t>Проявляет импульсивность, (непоследовательность, хаотичность); не заканчивает начатую деятельность</w:t>
      </w:r>
    </w:p>
    <w:p w14:paraId="1C5522DB"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0926D991" w14:textId="77777777" w:rsidR="00AF09F7" w:rsidRPr="00834F3E" w:rsidRDefault="00AF09F7" w:rsidP="00AF09F7">
      <w:pPr>
        <w:widowControl w:val="0"/>
        <w:numPr>
          <w:ilvl w:val="0"/>
          <w:numId w:val="24"/>
        </w:numPr>
        <w:tabs>
          <w:tab w:val="left" w:pos="718"/>
        </w:tabs>
        <w:ind w:firstLine="851"/>
        <w:jc w:val="both"/>
        <w:rPr>
          <w:color w:val="000000"/>
          <w:sz w:val="24"/>
          <w:szCs w:val="24"/>
          <w:lang w:bidi="ru-RU"/>
        </w:rPr>
      </w:pPr>
      <w:r w:rsidRPr="00834F3E">
        <w:rPr>
          <w:color w:val="000000"/>
          <w:sz w:val="24"/>
          <w:szCs w:val="24"/>
          <w:lang w:bidi="ru-RU"/>
        </w:rPr>
        <w:t>Не следует инструкциям воспитателя в процессе деятельности, нарушает правила Комментарий</w:t>
      </w:r>
    </w:p>
    <w:p w14:paraId="5AA61DEC" w14:textId="24444761" w:rsidR="00AF09F7" w:rsidRPr="00F60929" w:rsidRDefault="00AF09F7" w:rsidP="00F60929">
      <w:pPr>
        <w:widowControl w:val="0"/>
        <w:numPr>
          <w:ilvl w:val="0"/>
          <w:numId w:val="24"/>
        </w:numPr>
        <w:tabs>
          <w:tab w:val="left" w:pos="708"/>
        </w:tabs>
        <w:ind w:firstLine="851"/>
        <w:jc w:val="both"/>
        <w:rPr>
          <w:color w:val="000000"/>
          <w:sz w:val="24"/>
          <w:szCs w:val="24"/>
          <w:lang w:bidi="ru-RU"/>
        </w:rPr>
      </w:pPr>
      <w:r w:rsidRPr="00834F3E">
        <w:rPr>
          <w:color w:val="000000"/>
          <w:sz w:val="24"/>
          <w:szCs w:val="24"/>
          <w:lang w:bidi="ru-RU"/>
        </w:rPr>
        <w:t>Улучшает результат деятельности, когда воспитатель начинает помогать ребенку; проявляет способность к обучению</w:t>
      </w:r>
    </w:p>
    <w:p w14:paraId="31D6BFFA" w14:textId="77777777" w:rsidR="00AF09F7" w:rsidRPr="00834F3E" w:rsidRDefault="00AF09F7" w:rsidP="00F60929">
      <w:pPr>
        <w:widowControl w:val="0"/>
        <w:numPr>
          <w:ilvl w:val="0"/>
          <w:numId w:val="24"/>
        </w:numPr>
        <w:tabs>
          <w:tab w:val="left" w:pos="709"/>
        </w:tabs>
        <w:jc w:val="both"/>
        <w:rPr>
          <w:color w:val="000000"/>
          <w:sz w:val="24"/>
          <w:szCs w:val="24"/>
          <w:lang w:bidi="ru-RU"/>
        </w:rPr>
      </w:pPr>
      <w:r w:rsidRPr="00834F3E">
        <w:rPr>
          <w:color w:val="000000"/>
          <w:sz w:val="24"/>
          <w:szCs w:val="24"/>
          <w:lang w:bidi="ru-RU"/>
        </w:rPr>
        <w:t>Сложно переключается с выполнения одного действия на другое; «зацикливается» на определенном действии</w:t>
      </w:r>
    </w:p>
    <w:p w14:paraId="168F9A1D" w14:textId="77777777" w:rsidR="00AF09F7" w:rsidRPr="00834F3E" w:rsidRDefault="00AF09F7" w:rsidP="00F60929">
      <w:pPr>
        <w:widowControl w:val="0"/>
        <w:jc w:val="both"/>
        <w:rPr>
          <w:color w:val="000000"/>
          <w:sz w:val="24"/>
          <w:szCs w:val="24"/>
          <w:lang w:bidi="ru-RU"/>
        </w:rPr>
      </w:pPr>
      <w:r w:rsidRPr="00834F3E">
        <w:rPr>
          <w:color w:val="000000"/>
          <w:sz w:val="24"/>
          <w:szCs w:val="24"/>
          <w:lang w:bidi="ru-RU"/>
        </w:rPr>
        <w:t>Комментарий</w:t>
      </w:r>
    </w:p>
    <w:p w14:paraId="1E17F82B" w14:textId="77777777" w:rsidR="00AF09F7" w:rsidRPr="00834F3E" w:rsidRDefault="00AF09F7" w:rsidP="00AF09F7">
      <w:pPr>
        <w:keepNext/>
        <w:keepLines/>
        <w:widowControl w:val="0"/>
        <w:numPr>
          <w:ilvl w:val="0"/>
          <w:numId w:val="23"/>
        </w:numPr>
        <w:tabs>
          <w:tab w:val="left" w:pos="512"/>
        </w:tabs>
        <w:ind w:firstLine="851"/>
        <w:jc w:val="both"/>
        <w:outlineLvl w:val="0"/>
        <w:rPr>
          <w:b/>
          <w:bCs/>
          <w:i/>
          <w:iCs/>
          <w:color w:val="000000"/>
          <w:sz w:val="24"/>
          <w:szCs w:val="24"/>
          <w:lang w:bidi="ru-RU"/>
        </w:rPr>
      </w:pPr>
      <w:bookmarkStart w:id="305" w:name="bookmark10"/>
      <w:bookmarkStart w:id="306" w:name="_Toc93839391"/>
      <w:bookmarkStart w:id="307" w:name="_Toc127779286"/>
      <w:bookmarkStart w:id="308" w:name="_Toc127781517"/>
      <w:bookmarkStart w:id="309" w:name="_Toc127781556"/>
      <w:bookmarkStart w:id="310" w:name="_Toc127781634"/>
      <w:bookmarkStart w:id="311" w:name="_Toc127782550"/>
      <w:bookmarkStart w:id="312" w:name="_Toc158056846"/>
      <w:r w:rsidRPr="00834F3E">
        <w:rPr>
          <w:b/>
          <w:bCs/>
          <w:i/>
          <w:iCs/>
          <w:color w:val="000000"/>
          <w:sz w:val="24"/>
          <w:szCs w:val="24"/>
          <w:u w:val="single"/>
          <w:lang w:bidi="ru-RU"/>
        </w:rPr>
        <w:t>Овладение различными движениями</w:t>
      </w:r>
      <w:bookmarkEnd w:id="305"/>
      <w:bookmarkEnd w:id="306"/>
      <w:bookmarkEnd w:id="307"/>
      <w:bookmarkEnd w:id="308"/>
      <w:bookmarkEnd w:id="309"/>
      <w:bookmarkEnd w:id="310"/>
      <w:bookmarkEnd w:id="311"/>
      <w:bookmarkEnd w:id="312"/>
    </w:p>
    <w:p w14:paraId="189854DA" w14:textId="77777777" w:rsidR="00AF09F7" w:rsidRPr="00834F3E" w:rsidRDefault="00AF09F7" w:rsidP="00AF09F7">
      <w:pPr>
        <w:widowControl w:val="0"/>
        <w:ind w:firstLine="851"/>
        <w:jc w:val="both"/>
        <w:rPr>
          <w:i/>
          <w:iCs/>
          <w:color w:val="000000"/>
          <w:sz w:val="24"/>
          <w:szCs w:val="24"/>
          <w:lang w:bidi="ru-RU"/>
        </w:rPr>
      </w:pPr>
      <w:r w:rsidRPr="00834F3E">
        <w:rPr>
          <w:i/>
          <w:iCs/>
          <w:color w:val="000000"/>
          <w:sz w:val="24"/>
          <w:szCs w:val="24"/>
          <w:lang w:bidi="ru-RU"/>
        </w:rPr>
        <w:t>На основании обобщённых наблюдений за поведением ребенка в течение последнего месяца оцените индивидуальные особенности, проявляющиеся в различных видах деятельности.</w:t>
      </w:r>
    </w:p>
    <w:p w14:paraId="26FBF0C2" w14:textId="77777777" w:rsidR="00AF09F7" w:rsidRPr="00834F3E" w:rsidRDefault="00AF09F7" w:rsidP="00AF09F7">
      <w:pPr>
        <w:widowControl w:val="0"/>
        <w:ind w:firstLine="851"/>
        <w:jc w:val="both"/>
        <w:rPr>
          <w:i/>
          <w:iCs/>
          <w:color w:val="000000"/>
          <w:sz w:val="24"/>
          <w:szCs w:val="24"/>
          <w:lang w:bidi="ru-RU"/>
        </w:rPr>
      </w:pPr>
      <w:r w:rsidRPr="00834F3E">
        <w:rPr>
          <w:i/>
          <w:iCs/>
          <w:color w:val="000000"/>
          <w:sz w:val="24"/>
          <w:szCs w:val="24"/>
          <w:lang w:bidi="ru-RU"/>
        </w:rPr>
        <w:t>Шкала оценивания: практически никогда, иногда, практически всегда</w:t>
      </w:r>
    </w:p>
    <w:p w14:paraId="2A5019D8" w14:textId="77777777" w:rsidR="00AF09F7" w:rsidRPr="00834F3E" w:rsidRDefault="00AF09F7" w:rsidP="00AF09F7">
      <w:pPr>
        <w:widowControl w:val="0"/>
        <w:numPr>
          <w:ilvl w:val="0"/>
          <w:numId w:val="25"/>
        </w:numPr>
        <w:tabs>
          <w:tab w:val="left" w:pos="142"/>
          <w:tab w:val="left" w:pos="718"/>
        </w:tabs>
        <w:ind w:right="297" w:firstLine="851"/>
        <w:jc w:val="both"/>
        <w:rPr>
          <w:color w:val="000000"/>
          <w:sz w:val="24"/>
          <w:szCs w:val="24"/>
          <w:lang w:bidi="ru-RU"/>
        </w:rPr>
      </w:pPr>
      <w:r w:rsidRPr="00834F3E">
        <w:rPr>
          <w:color w:val="000000"/>
          <w:sz w:val="24"/>
          <w:szCs w:val="24"/>
          <w:lang w:bidi="ru-RU"/>
        </w:rPr>
        <w:t>Проявляет интерес Комментарий</w:t>
      </w:r>
    </w:p>
    <w:p w14:paraId="5DFC455D" w14:textId="77777777" w:rsidR="00AF09F7" w:rsidRDefault="00AF09F7" w:rsidP="00AF09F7">
      <w:pPr>
        <w:widowControl w:val="0"/>
        <w:numPr>
          <w:ilvl w:val="0"/>
          <w:numId w:val="25"/>
        </w:numPr>
        <w:tabs>
          <w:tab w:val="left" w:pos="142"/>
          <w:tab w:val="left" w:pos="718"/>
        </w:tabs>
        <w:ind w:right="297" w:firstLine="851"/>
        <w:jc w:val="both"/>
        <w:rPr>
          <w:color w:val="000000"/>
          <w:sz w:val="24"/>
          <w:szCs w:val="24"/>
          <w:lang w:bidi="ru-RU"/>
        </w:rPr>
      </w:pPr>
      <w:r w:rsidRPr="00834F3E">
        <w:rPr>
          <w:color w:val="000000"/>
          <w:sz w:val="24"/>
          <w:szCs w:val="24"/>
          <w:lang w:bidi="ru-RU"/>
        </w:rPr>
        <w:t xml:space="preserve">Быстро устает, утомляется; снижает темп деятельности </w:t>
      </w:r>
    </w:p>
    <w:p w14:paraId="31FDEF15" w14:textId="77777777" w:rsidR="00AF09F7" w:rsidRPr="00834F3E" w:rsidRDefault="00AF09F7" w:rsidP="00AF09F7">
      <w:pPr>
        <w:widowControl w:val="0"/>
        <w:tabs>
          <w:tab w:val="left" w:pos="142"/>
          <w:tab w:val="left" w:pos="718"/>
        </w:tabs>
        <w:ind w:left="851" w:right="297"/>
        <w:jc w:val="both"/>
        <w:rPr>
          <w:color w:val="000000"/>
          <w:sz w:val="24"/>
          <w:szCs w:val="24"/>
          <w:lang w:bidi="ru-RU"/>
        </w:rPr>
      </w:pPr>
      <w:r w:rsidRPr="00834F3E">
        <w:rPr>
          <w:color w:val="000000"/>
          <w:sz w:val="24"/>
          <w:szCs w:val="24"/>
          <w:lang w:bidi="ru-RU"/>
        </w:rPr>
        <w:t>Комментарий</w:t>
      </w:r>
    </w:p>
    <w:p w14:paraId="75C9BA7D" w14:textId="77777777" w:rsidR="00AF09F7" w:rsidRPr="00834F3E" w:rsidRDefault="00AF09F7" w:rsidP="00AF09F7">
      <w:pPr>
        <w:widowControl w:val="0"/>
        <w:numPr>
          <w:ilvl w:val="0"/>
          <w:numId w:val="25"/>
        </w:numPr>
        <w:tabs>
          <w:tab w:val="left" w:pos="142"/>
          <w:tab w:val="left" w:pos="714"/>
        </w:tabs>
        <w:ind w:right="297" w:firstLine="851"/>
        <w:jc w:val="both"/>
        <w:rPr>
          <w:color w:val="000000"/>
          <w:sz w:val="24"/>
          <w:szCs w:val="24"/>
          <w:lang w:bidi="ru-RU"/>
        </w:rPr>
      </w:pPr>
      <w:r w:rsidRPr="00834F3E">
        <w:rPr>
          <w:color w:val="000000"/>
          <w:sz w:val="24"/>
          <w:szCs w:val="24"/>
          <w:lang w:bidi="ru-RU"/>
        </w:rPr>
        <w:t>Отвлекается на любые внешние стимулы (звуки, слова, людей и т.д.) в процессе деятельности, которая вызывает интерес</w:t>
      </w:r>
    </w:p>
    <w:p w14:paraId="570440A6"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5931083B" w14:textId="77777777" w:rsidR="00AF09F7" w:rsidRPr="00834F3E" w:rsidRDefault="00AF09F7" w:rsidP="00AF09F7">
      <w:pPr>
        <w:widowControl w:val="0"/>
        <w:numPr>
          <w:ilvl w:val="0"/>
          <w:numId w:val="25"/>
        </w:numPr>
        <w:tabs>
          <w:tab w:val="left" w:pos="714"/>
        </w:tabs>
        <w:ind w:firstLine="851"/>
        <w:jc w:val="both"/>
        <w:rPr>
          <w:color w:val="000000"/>
          <w:sz w:val="24"/>
          <w:szCs w:val="24"/>
          <w:lang w:bidi="ru-RU"/>
        </w:rPr>
      </w:pPr>
      <w:r w:rsidRPr="00834F3E">
        <w:rPr>
          <w:color w:val="000000"/>
          <w:sz w:val="24"/>
          <w:szCs w:val="24"/>
          <w:lang w:bidi="ru-RU"/>
        </w:rPr>
        <w:t>Отвлекается на любые внешние стимулы (звуки, слова, люди и т.д.) в процессе деятельности, которая НЕ вызывает интерес</w:t>
      </w:r>
    </w:p>
    <w:p w14:paraId="491596CD"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5C47085E" w14:textId="77777777" w:rsidR="00AF09F7" w:rsidRPr="00834F3E" w:rsidRDefault="00AF09F7" w:rsidP="00AF09F7">
      <w:pPr>
        <w:widowControl w:val="0"/>
        <w:numPr>
          <w:ilvl w:val="0"/>
          <w:numId w:val="25"/>
        </w:numPr>
        <w:tabs>
          <w:tab w:val="left" w:pos="714"/>
        </w:tabs>
        <w:ind w:firstLine="851"/>
        <w:jc w:val="both"/>
        <w:rPr>
          <w:color w:val="000000"/>
          <w:sz w:val="24"/>
          <w:szCs w:val="24"/>
          <w:lang w:bidi="ru-RU"/>
        </w:rPr>
      </w:pPr>
      <w:r w:rsidRPr="00834F3E">
        <w:rPr>
          <w:color w:val="000000"/>
          <w:sz w:val="24"/>
          <w:szCs w:val="24"/>
          <w:lang w:bidi="ru-RU"/>
        </w:rPr>
        <w:lastRenderedPageBreak/>
        <w:t>Проявляет гиперактивность (повышенную двигательную активность, совершает лишние движения)</w:t>
      </w:r>
    </w:p>
    <w:p w14:paraId="2C18EC72"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53339346" w14:textId="77777777" w:rsidR="00AF09F7" w:rsidRPr="00834F3E" w:rsidRDefault="00AF09F7" w:rsidP="00AF09F7">
      <w:pPr>
        <w:widowControl w:val="0"/>
        <w:numPr>
          <w:ilvl w:val="0"/>
          <w:numId w:val="25"/>
        </w:numPr>
        <w:tabs>
          <w:tab w:val="left" w:pos="709"/>
        </w:tabs>
        <w:ind w:firstLine="851"/>
        <w:jc w:val="both"/>
        <w:rPr>
          <w:color w:val="000000"/>
          <w:sz w:val="24"/>
          <w:szCs w:val="24"/>
          <w:lang w:bidi="ru-RU"/>
        </w:rPr>
      </w:pPr>
      <w:r w:rsidRPr="00834F3E">
        <w:rPr>
          <w:color w:val="000000"/>
          <w:sz w:val="24"/>
          <w:szCs w:val="24"/>
          <w:lang w:bidi="ru-RU"/>
        </w:rPr>
        <w:t>Проявляет импульсивность, (непоследовательность, хаотичность); не заканчивает начатую деятельность</w:t>
      </w:r>
    </w:p>
    <w:p w14:paraId="7CA5D7AB"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014FA2E7" w14:textId="77777777" w:rsidR="00AF09F7" w:rsidRPr="00834F3E" w:rsidRDefault="00AF09F7" w:rsidP="00AF09F7">
      <w:pPr>
        <w:widowControl w:val="0"/>
        <w:numPr>
          <w:ilvl w:val="0"/>
          <w:numId w:val="25"/>
        </w:numPr>
        <w:tabs>
          <w:tab w:val="left" w:pos="718"/>
        </w:tabs>
        <w:ind w:firstLine="851"/>
        <w:jc w:val="both"/>
        <w:rPr>
          <w:color w:val="000000"/>
          <w:sz w:val="24"/>
          <w:szCs w:val="24"/>
          <w:lang w:bidi="ru-RU"/>
        </w:rPr>
      </w:pPr>
      <w:r w:rsidRPr="00834F3E">
        <w:rPr>
          <w:color w:val="000000"/>
          <w:sz w:val="24"/>
          <w:szCs w:val="24"/>
          <w:lang w:bidi="ru-RU"/>
        </w:rPr>
        <w:t>Не следует инструкциям воспитателя в процессе деятельности, нарушает правила Комментарий</w:t>
      </w:r>
    </w:p>
    <w:p w14:paraId="67291B0F" w14:textId="77777777" w:rsidR="00AF09F7" w:rsidRPr="00834F3E" w:rsidRDefault="00AF09F7" w:rsidP="00AF09F7">
      <w:pPr>
        <w:widowControl w:val="0"/>
        <w:numPr>
          <w:ilvl w:val="0"/>
          <w:numId w:val="25"/>
        </w:numPr>
        <w:tabs>
          <w:tab w:val="left" w:pos="709"/>
        </w:tabs>
        <w:ind w:firstLine="851"/>
        <w:jc w:val="both"/>
        <w:rPr>
          <w:color w:val="000000"/>
          <w:sz w:val="24"/>
          <w:szCs w:val="24"/>
          <w:lang w:bidi="ru-RU"/>
        </w:rPr>
      </w:pPr>
      <w:r w:rsidRPr="00834F3E">
        <w:rPr>
          <w:color w:val="000000"/>
          <w:sz w:val="24"/>
          <w:szCs w:val="24"/>
          <w:lang w:bidi="ru-RU"/>
        </w:rPr>
        <w:t>Улучшает результат деятельности, когда воспитатель начинает помогать ребенку; проявляет способность к обучению</w:t>
      </w:r>
    </w:p>
    <w:p w14:paraId="2EFFEF8F"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2B960F7A" w14:textId="77777777" w:rsidR="00AF09F7" w:rsidRPr="00834F3E" w:rsidRDefault="00AF09F7" w:rsidP="00AF09F7">
      <w:pPr>
        <w:widowControl w:val="0"/>
        <w:numPr>
          <w:ilvl w:val="0"/>
          <w:numId w:val="25"/>
        </w:numPr>
        <w:tabs>
          <w:tab w:val="left" w:pos="709"/>
        </w:tabs>
        <w:ind w:firstLine="851"/>
        <w:jc w:val="both"/>
        <w:rPr>
          <w:color w:val="000000"/>
          <w:sz w:val="24"/>
          <w:szCs w:val="24"/>
          <w:lang w:bidi="ru-RU"/>
        </w:rPr>
      </w:pPr>
      <w:r w:rsidRPr="00834F3E">
        <w:rPr>
          <w:color w:val="000000"/>
          <w:sz w:val="24"/>
          <w:szCs w:val="24"/>
          <w:lang w:bidi="ru-RU"/>
        </w:rPr>
        <w:t>Сложно переключается с выполнения одного действия на другое; «зацикливается» на определенном действии</w:t>
      </w:r>
    </w:p>
    <w:p w14:paraId="36DC7C95"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43A441FC" w14:textId="77777777" w:rsidR="00AF09F7" w:rsidRDefault="00AF09F7" w:rsidP="00AF09F7">
      <w:pPr>
        <w:widowControl w:val="0"/>
        <w:tabs>
          <w:tab w:val="left" w:pos="708"/>
        </w:tabs>
        <w:rPr>
          <w:color w:val="000000"/>
          <w:sz w:val="24"/>
          <w:szCs w:val="24"/>
          <w:lang w:bidi="ru-RU"/>
        </w:rPr>
      </w:pPr>
    </w:p>
    <w:p w14:paraId="0F8442EE" w14:textId="77777777" w:rsidR="00AF09F7" w:rsidRPr="00834F3E" w:rsidRDefault="00AF09F7" w:rsidP="00AF09F7">
      <w:pPr>
        <w:keepNext/>
        <w:keepLines/>
        <w:widowControl w:val="0"/>
        <w:numPr>
          <w:ilvl w:val="0"/>
          <w:numId w:val="23"/>
        </w:numPr>
        <w:tabs>
          <w:tab w:val="left" w:pos="512"/>
        </w:tabs>
        <w:spacing w:after="122" w:line="240" w:lineRule="exact"/>
        <w:jc w:val="both"/>
        <w:outlineLvl w:val="0"/>
        <w:rPr>
          <w:b/>
          <w:bCs/>
          <w:i/>
          <w:iCs/>
          <w:color w:val="000000"/>
          <w:sz w:val="24"/>
          <w:szCs w:val="24"/>
          <w:lang w:bidi="ru-RU"/>
        </w:rPr>
      </w:pPr>
      <w:bookmarkStart w:id="313" w:name="bookmark11"/>
      <w:bookmarkStart w:id="314" w:name="_Toc93839392"/>
      <w:bookmarkStart w:id="315" w:name="_Toc127779287"/>
      <w:bookmarkStart w:id="316" w:name="_Toc127781518"/>
      <w:bookmarkStart w:id="317" w:name="_Toc127781557"/>
      <w:bookmarkStart w:id="318" w:name="_Toc127781635"/>
      <w:bookmarkStart w:id="319" w:name="_Toc127782551"/>
      <w:bookmarkStart w:id="320" w:name="_Toc158056847"/>
      <w:r w:rsidRPr="00834F3E">
        <w:rPr>
          <w:b/>
          <w:bCs/>
          <w:i/>
          <w:iCs/>
          <w:color w:val="000000"/>
          <w:sz w:val="24"/>
          <w:szCs w:val="24"/>
          <w:u w:val="single"/>
          <w:lang w:bidi="ru-RU"/>
        </w:rPr>
        <w:t>Музыкально-ритмические движения</w:t>
      </w:r>
      <w:bookmarkEnd w:id="313"/>
      <w:bookmarkEnd w:id="314"/>
      <w:bookmarkEnd w:id="315"/>
      <w:bookmarkEnd w:id="316"/>
      <w:bookmarkEnd w:id="317"/>
      <w:bookmarkEnd w:id="318"/>
      <w:bookmarkEnd w:id="319"/>
      <w:bookmarkEnd w:id="320"/>
    </w:p>
    <w:p w14:paraId="60086AE4" w14:textId="77777777" w:rsidR="00AF09F7" w:rsidRPr="00834F3E" w:rsidRDefault="00AF09F7" w:rsidP="00AF09F7">
      <w:pPr>
        <w:widowControl w:val="0"/>
        <w:numPr>
          <w:ilvl w:val="0"/>
          <w:numId w:val="26"/>
        </w:numPr>
        <w:tabs>
          <w:tab w:val="left" w:pos="715"/>
        </w:tabs>
        <w:ind w:right="580" w:firstLine="851"/>
        <w:jc w:val="both"/>
        <w:rPr>
          <w:color w:val="000000"/>
          <w:sz w:val="24"/>
          <w:szCs w:val="24"/>
          <w:lang w:bidi="ru-RU"/>
        </w:rPr>
      </w:pPr>
      <w:r w:rsidRPr="00834F3E">
        <w:rPr>
          <w:i/>
          <w:iCs/>
          <w:color w:val="000000"/>
          <w:sz w:val="24"/>
          <w:szCs w:val="24"/>
          <w:lang w:bidi="ru-RU"/>
        </w:rPr>
        <w:t>На основании обобщённых наблюдений за поведением ребенка в течение последнего месяца оцените индивидуальные особенности, проявляющиеся в различных видах деятельности.</w:t>
      </w:r>
      <w:r w:rsidRPr="00593DE5">
        <w:rPr>
          <w:color w:val="000000"/>
          <w:sz w:val="24"/>
          <w:szCs w:val="24"/>
          <w:lang w:bidi="ru-RU"/>
        </w:rPr>
        <w:t xml:space="preserve"> </w:t>
      </w:r>
      <w:r w:rsidRPr="00834F3E">
        <w:rPr>
          <w:color w:val="000000"/>
          <w:sz w:val="24"/>
          <w:szCs w:val="24"/>
          <w:lang w:bidi="ru-RU"/>
        </w:rPr>
        <w:t>Проявляет интерес Комментарий</w:t>
      </w:r>
    </w:p>
    <w:p w14:paraId="3DF9A324" w14:textId="77777777" w:rsidR="00AF09F7" w:rsidRDefault="00AF09F7" w:rsidP="00AF09F7">
      <w:pPr>
        <w:widowControl w:val="0"/>
        <w:numPr>
          <w:ilvl w:val="0"/>
          <w:numId w:val="26"/>
        </w:numPr>
        <w:tabs>
          <w:tab w:val="left" w:pos="715"/>
        </w:tabs>
        <w:ind w:right="580" w:firstLine="851"/>
        <w:jc w:val="both"/>
        <w:rPr>
          <w:color w:val="000000"/>
          <w:sz w:val="24"/>
          <w:szCs w:val="24"/>
          <w:lang w:bidi="ru-RU"/>
        </w:rPr>
      </w:pPr>
      <w:r w:rsidRPr="00834F3E">
        <w:rPr>
          <w:color w:val="000000"/>
          <w:sz w:val="24"/>
          <w:szCs w:val="24"/>
          <w:lang w:bidi="ru-RU"/>
        </w:rPr>
        <w:t xml:space="preserve">Быстро устает, утомляется; снижает темп деятельности </w:t>
      </w:r>
    </w:p>
    <w:p w14:paraId="2CF46EA7" w14:textId="77777777" w:rsidR="00AF09F7" w:rsidRPr="00834F3E" w:rsidRDefault="00AF09F7" w:rsidP="00AF09F7">
      <w:pPr>
        <w:widowControl w:val="0"/>
        <w:tabs>
          <w:tab w:val="left" w:pos="715"/>
        </w:tabs>
        <w:ind w:right="580" w:firstLine="851"/>
        <w:jc w:val="both"/>
        <w:rPr>
          <w:color w:val="000000"/>
          <w:sz w:val="24"/>
          <w:szCs w:val="24"/>
          <w:lang w:bidi="ru-RU"/>
        </w:rPr>
      </w:pPr>
      <w:r w:rsidRPr="00834F3E">
        <w:rPr>
          <w:color w:val="000000"/>
          <w:sz w:val="24"/>
          <w:szCs w:val="24"/>
          <w:lang w:bidi="ru-RU"/>
        </w:rPr>
        <w:t>Комментарий</w:t>
      </w:r>
    </w:p>
    <w:p w14:paraId="3845B697" w14:textId="77777777" w:rsidR="00AF09F7" w:rsidRPr="00834F3E" w:rsidRDefault="00AF09F7" w:rsidP="00AF09F7">
      <w:pPr>
        <w:widowControl w:val="0"/>
        <w:numPr>
          <w:ilvl w:val="0"/>
          <w:numId w:val="26"/>
        </w:numPr>
        <w:tabs>
          <w:tab w:val="left" w:pos="711"/>
        </w:tabs>
        <w:spacing w:after="158"/>
        <w:ind w:firstLine="851"/>
        <w:jc w:val="both"/>
        <w:rPr>
          <w:color w:val="000000"/>
          <w:sz w:val="24"/>
          <w:szCs w:val="24"/>
          <w:lang w:bidi="ru-RU"/>
        </w:rPr>
      </w:pPr>
      <w:r w:rsidRPr="00834F3E">
        <w:rPr>
          <w:color w:val="000000"/>
          <w:sz w:val="24"/>
          <w:szCs w:val="24"/>
          <w:lang w:bidi="ru-RU"/>
        </w:rPr>
        <w:t>Отвлекается на любые внешние стимулы (звуки, слова, людей и т.д.) в процессе деятельности, которая вызывает интерес</w:t>
      </w:r>
    </w:p>
    <w:p w14:paraId="657A81FD"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27D9BD86" w14:textId="77777777" w:rsidR="00AF09F7" w:rsidRPr="00834F3E" w:rsidRDefault="00AF09F7" w:rsidP="00AF09F7">
      <w:pPr>
        <w:widowControl w:val="0"/>
        <w:numPr>
          <w:ilvl w:val="0"/>
          <w:numId w:val="26"/>
        </w:numPr>
        <w:tabs>
          <w:tab w:val="left" w:pos="711"/>
        </w:tabs>
        <w:ind w:firstLine="851"/>
        <w:jc w:val="both"/>
        <w:rPr>
          <w:color w:val="000000"/>
          <w:sz w:val="24"/>
          <w:szCs w:val="24"/>
          <w:lang w:bidi="ru-RU"/>
        </w:rPr>
      </w:pPr>
      <w:r w:rsidRPr="00834F3E">
        <w:rPr>
          <w:color w:val="000000"/>
          <w:sz w:val="24"/>
          <w:szCs w:val="24"/>
          <w:lang w:bidi="ru-RU"/>
        </w:rPr>
        <w:t>Отвлекается на любые внешние стимулы (звуки, слова, люди и т.д.) в процессе деятельности, которая НЕ вызывает интерес</w:t>
      </w:r>
    </w:p>
    <w:p w14:paraId="674885C2"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644059A3" w14:textId="77777777" w:rsidR="00AF09F7" w:rsidRPr="00834F3E" w:rsidRDefault="00AF09F7" w:rsidP="00AF09F7">
      <w:pPr>
        <w:widowControl w:val="0"/>
        <w:numPr>
          <w:ilvl w:val="0"/>
          <w:numId w:val="26"/>
        </w:numPr>
        <w:tabs>
          <w:tab w:val="left" w:pos="711"/>
        </w:tabs>
        <w:ind w:firstLine="851"/>
        <w:jc w:val="both"/>
        <w:rPr>
          <w:color w:val="000000"/>
          <w:sz w:val="24"/>
          <w:szCs w:val="24"/>
          <w:lang w:bidi="ru-RU"/>
        </w:rPr>
      </w:pPr>
      <w:r w:rsidRPr="00834F3E">
        <w:rPr>
          <w:color w:val="000000"/>
          <w:sz w:val="24"/>
          <w:szCs w:val="24"/>
          <w:lang w:bidi="ru-RU"/>
        </w:rPr>
        <w:t>Проявляет гиперактивность (повышенную двигательную активность, совершает лишние движения)</w:t>
      </w:r>
    </w:p>
    <w:p w14:paraId="13BBAD37"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21F0D925" w14:textId="77777777" w:rsidR="00AF09F7" w:rsidRPr="00834F3E" w:rsidRDefault="00AF09F7" w:rsidP="00AF09F7">
      <w:pPr>
        <w:widowControl w:val="0"/>
        <w:numPr>
          <w:ilvl w:val="0"/>
          <w:numId w:val="26"/>
        </w:numPr>
        <w:tabs>
          <w:tab w:val="left" w:pos="706"/>
        </w:tabs>
        <w:ind w:firstLine="851"/>
        <w:jc w:val="both"/>
        <w:rPr>
          <w:color w:val="000000"/>
          <w:sz w:val="24"/>
          <w:szCs w:val="24"/>
          <w:lang w:bidi="ru-RU"/>
        </w:rPr>
      </w:pPr>
      <w:r w:rsidRPr="00834F3E">
        <w:rPr>
          <w:color w:val="000000"/>
          <w:sz w:val="24"/>
          <w:szCs w:val="24"/>
          <w:lang w:bidi="ru-RU"/>
        </w:rPr>
        <w:t>Проявляет импульсивность, (непоследовательность, хаотичность); не заканчивает начатую деятельность</w:t>
      </w:r>
    </w:p>
    <w:p w14:paraId="2FC722D4"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058FF650" w14:textId="77777777" w:rsidR="00AF09F7" w:rsidRPr="00834F3E" w:rsidRDefault="00AF09F7" w:rsidP="00AF09F7">
      <w:pPr>
        <w:widowControl w:val="0"/>
        <w:numPr>
          <w:ilvl w:val="0"/>
          <w:numId w:val="26"/>
        </w:numPr>
        <w:tabs>
          <w:tab w:val="left" w:pos="715"/>
        </w:tabs>
        <w:ind w:firstLine="851"/>
        <w:jc w:val="both"/>
        <w:rPr>
          <w:color w:val="000000"/>
          <w:sz w:val="24"/>
          <w:szCs w:val="24"/>
          <w:lang w:bidi="ru-RU"/>
        </w:rPr>
      </w:pPr>
      <w:r w:rsidRPr="00834F3E">
        <w:rPr>
          <w:color w:val="000000"/>
          <w:sz w:val="24"/>
          <w:szCs w:val="24"/>
          <w:lang w:bidi="ru-RU"/>
        </w:rPr>
        <w:t>Не следует инструкциям воспитателя в процессе деятельности, нарушает правила Комментарий</w:t>
      </w:r>
    </w:p>
    <w:p w14:paraId="7EE8FFA0" w14:textId="77777777" w:rsidR="00AF09F7" w:rsidRPr="00834F3E" w:rsidRDefault="00AF09F7" w:rsidP="00AF09F7">
      <w:pPr>
        <w:widowControl w:val="0"/>
        <w:numPr>
          <w:ilvl w:val="0"/>
          <w:numId w:val="26"/>
        </w:numPr>
        <w:tabs>
          <w:tab w:val="left" w:pos="706"/>
        </w:tabs>
        <w:ind w:firstLine="851"/>
        <w:jc w:val="both"/>
        <w:rPr>
          <w:color w:val="000000"/>
          <w:sz w:val="24"/>
          <w:szCs w:val="24"/>
          <w:lang w:bidi="ru-RU"/>
        </w:rPr>
      </w:pPr>
      <w:r w:rsidRPr="00834F3E">
        <w:rPr>
          <w:color w:val="000000"/>
          <w:sz w:val="24"/>
          <w:szCs w:val="24"/>
          <w:lang w:bidi="ru-RU"/>
        </w:rPr>
        <w:t>Улучшает результат деятельности, когда воспитатель начинает помогать ребенку; проявляет способность к обучению</w:t>
      </w:r>
    </w:p>
    <w:p w14:paraId="4BA38F8A" w14:textId="77777777" w:rsidR="00AF09F7" w:rsidRPr="00834F3E" w:rsidRDefault="00AF09F7" w:rsidP="00AF09F7">
      <w:pPr>
        <w:widowControl w:val="0"/>
        <w:ind w:firstLine="851"/>
        <w:jc w:val="both"/>
        <w:rPr>
          <w:color w:val="000000"/>
          <w:sz w:val="24"/>
          <w:szCs w:val="24"/>
          <w:lang w:bidi="ru-RU"/>
        </w:rPr>
      </w:pPr>
      <w:r w:rsidRPr="00834F3E">
        <w:rPr>
          <w:color w:val="000000"/>
          <w:sz w:val="24"/>
          <w:szCs w:val="24"/>
          <w:lang w:bidi="ru-RU"/>
        </w:rPr>
        <w:t>Комментарий</w:t>
      </w:r>
    </w:p>
    <w:p w14:paraId="5CC6890F" w14:textId="77777777" w:rsidR="00AF09F7" w:rsidRPr="00834F3E" w:rsidRDefault="00AF09F7" w:rsidP="00AF09F7">
      <w:pPr>
        <w:widowControl w:val="0"/>
        <w:numPr>
          <w:ilvl w:val="0"/>
          <w:numId w:val="26"/>
        </w:numPr>
        <w:tabs>
          <w:tab w:val="left" w:pos="706"/>
        </w:tabs>
        <w:ind w:firstLine="851"/>
        <w:jc w:val="both"/>
        <w:rPr>
          <w:color w:val="000000"/>
          <w:sz w:val="24"/>
          <w:szCs w:val="24"/>
          <w:lang w:bidi="ru-RU"/>
        </w:rPr>
      </w:pPr>
      <w:r w:rsidRPr="00834F3E">
        <w:rPr>
          <w:color w:val="000000"/>
          <w:sz w:val="24"/>
          <w:szCs w:val="24"/>
          <w:lang w:bidi="ru-RU"/>
        </w:rPr>
        <w:t>Сложно переключается с выполнения одного действия на другое; «зацикливается» на определенном действии</w:t>
      </w:r>
    </w:p>
    <w:p w14:paraId="4784DBD1" w14:textId="77777777" w:rsidR="00AF09F7" w:rsidRDefault="00AF09F7" w:rsidP="00AF09F7">
      <w:pPr>
        <w:widowControl w:val="0"/>
        <w:tabs>
          <w:tab w:val="left" w:pos="708"/>
        </w:tabs>
        <w:jc w:val="both"/>
        <w:rPr>
          <w:color w:val="000000"/>
          <w:sz w:val="24"/>
          <w:szCs w:val="24"/>
          <w:lang w:bidi="ru-RU"/>
        </w:rPr>
      </w:pPr>
    </w:p>
    <w:p w14:paraId="12E4AC04" w14:textId="55CD089B" w:rsidR="00AF09F7" w:rsidRDefault="00AF09F7" w:rsidP="00C00A06">
      <w:pPr>
        <w:pStyle w:val="1"/>
        <w:rPr>
          <w:i/>
          <w:iCs/>
        </w:rPr>
      </w:pPr>
      <w:bookmarkStart w:id="321" w:name="_Toc158056848"/>
      <w:proofErr w:type="spellStart"/>
      <w:r w:rsidRPr="00AF09F7">
        <w:t>Деперсонализированные</w:t>
      </w:r>
      <w:proofErr w:type="spellEnd"/>
      <w:r w:rsidRPr="00AF09F7">
        <w:t xml:space="preserve"> результаты комплексной оценки траектории развития детей дошкольного возраста (на примере одной группы)</w:t>
      </w:r>
      <w:bookmarkEnd w:id="321"/>
    </w:p>
    <w:p w14:paraId="35D00225" w14:textId="77777777" w:rsidR="00AF09F7" w:rsidRPr="00AF09F7" w:rsidRDefault="00AF09F7" w:rsidP="00AF09F7">
      <w:pPr>
        <w:rPr>
          <w:rFonts w:eastAsiaTheme="minorEastAsia"/>
        </w:rPr>
      </w:pPr>
    </w:p>
    <w:p w14:paraId="69A7C5DB" w14:textId="5F23A7A2" w:rsidR="00AF09F7" w:rsidRDefault="00AF09F7" w:rsidP="00AF09F7">
      <w:pPr>
        <w:pStyle w:val="4"/>
        <w:jc w:val="center"/>
        <w:rPr>
          <w:rFonts w:ascii="Times New Roman" w:eastAsiaTheme="minorHAnsi" w:hAnsi="Times New Roman" w:cs="Times New Roman"/>
          <w:b/>
          <w:bCs/>
          <w:i w:val="0"/>
          <w:iCs w:val="0"/>
          <w:color w:val="auto"/>
          <w:sz w:val="24"/>
          <w:szCs w:val="24"/>
          <w:lang w:eastAsia="en-US"/>
        </w:rPr>
      </w:pPr>
      <w:r>
        <w:rPr>
          <w:rFonts w:ascii="Times New Roman" w:eastAsiaTheme="minorHAnsi" w:hAnsi="Times New Roman" w:cs="Times New Roman"/>
          <w:b/>
          <w:bCs/>
          <w:i w:val="0"/>
          <w:iCs w:val="0"/>
          <w:color w:val="auto"/>
          <w:sz w:val="24"/>
          <w:szCs w:val="24"/>
          <w:lang w:eastAsia="en-US"/>
        </w:rPr>
        <w:lastRenderedPageBreak/>
        <w:t xml:space="preserve">         </w:t>
      </w:r>
      <w:r w:rsidRPr="00236C33">
        <w:rPr>
          <w:rFonts w:asciiTheme="minorHAnsi" w:eastAsiaTheme="minorHAnsi" w:hAnsiTheme="minorHAnsi" w:cstheme="minorBidi"/>
          <w:noProof/>
          <w:sz w:val="22"/>
          <w:szCs w:val="22"/>
          <w:lang w:eastAsia="en-US"/>
        </w:rPr>
        <w:drawing>
          <wp:inline distT="0" distB="0" distL="0" distR="0" wp14:anchorId="77A4ABF6" wp14:editId="53D2F001">
            <wp:extent cx="5239523" cy="3736588"/>
            <wp:effectExtent l="0" t="0" r="0" b="0"/>
            <wp:docPr id="48" name="Диаграмма 48">
              <a:extLst xmlns:a="http://schemas.openxmlformats.org/drawingml/2006/main">
                <a:ext uri="{FF2B5EF4-FFF2-40B4-BE49-F238E27FC236}">
                  <a16:creationId xmlns:a16="http://schemas.microsoft.com/office/drawing/2014/main" id="{69522FE9-E16A-43EE-A437-CCB625A3A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60190F" w14:textId="67AE0932" w:rsidR="00AF09F7" w:rsidRDefault="00AF09F7" w:rsidP="00AF09F7">
      <w:pPr>
        <w:rPr>
          <w:rFonts w:eastAsiaTheme="minorHAnsi"/>
          <w:lang w:eastAsia="en-US"/>
        </w:rPr>
      </w:pPr>
    </w:p>
    <w:p w14:paraId="1AA3BE93" w14:textId="77777777" w:rsidR="00AF09F7" w:rsidRPr="00AF09F7" w:rsidRDefault="00AF09F7" w:rsidP="00AF09F7">
      <w:pPr>
        <w:rPr>
          <w:rFonts w:eastAsiaTheme="minorHAnsi"/>
          <w:lang w:eastAsia="en-US"/>
        </w:rPr>
      </w:pPr>
    </w:p>
    <w:p w14:paraId="54D7B8A1" w14:textId="26624B6C" w:rsidR="00AF09F7" w:rsidRDefault="00AF09F7" w:rsidP="006C5EA4">
      <w:pPr>
        <w:pStyle w:val="a3"/>
        <w:widowControl w:val="0"/>
        <w:tabs>
          <w:tab w:val="left" w:pos="679"/>
        </w:tabs>
        <w:spacing w:line="240" w:lineRule="auto"/>
        <w:ind w:left="851"/>
        <w:jc w:val="both"/>
        <w:rPr>
          <w:color w:val="000000"/>
          <w:sz w:val="24"/>
          <w:szCs w:val="24"/>
          <w:lang w:bidi="ru-RU"/>
        </w:rPr>
      </w:pPr>
      <w:r w:rsidRPr="00236C33">
        <w:rPr>
          <w:rFonts w:asciiTheme="minorHAnsi" w:eastAsiaTheme="minorHAnsi" w:hAnsiTheme="minorHAnsi" w:cstheme="minorBidi"/>
          <w:noProof/>
          <w:sz w:val="22"/>
          <w:szCs w:val="22"/>
        </w:rPr>
        <w:drawing>
          <wp:inline distT="0" distB="0" distL="0" distR="0" wp14:anchorId="23F422C3" wp14:editId="6625243E">
            <wp:extent cx="5216056" cy="4064635"/>
            <wp:effectExtent l="0" t="0" r="0" b="0"/>
            <wp:docPr id="49" name="Диаграмма 49">
              <a:extLst xmlns:a="http://schemas.openxmlformats.org/drawingml/2006/main">
                <a:ext uri="{FF2B5EF4-FFF2-40B4-BE49-F238E27FC236}">
                  <a16:creationId xmlns:a16="http://schemas.microsoft.com/office/drawing/2014/main" id="{02CAA656-5E56-4B00-9542-12C377B43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9735BA" w14:textId="1BB06147" w:rsidR="00AF09F7" w:rsidRPr="00834F3E" w:rsidRDefault="00AF09F7" w:rsidP="006C5EA4">
      <w:pPr>
        <w:pStyle w:val="a3"/>
        <w:widowControl w:val="0"/>
        <w:tabs>
          <w:tab w:val="left" w:pos="679"/>
        </w:tabs>
        <w:spacing w:line="240" w:lineRule="auto"/>
        <w:ind w:left="851"/>
        <w:jc w:val="both"/>
        <w:rPr>
          <w:color w:val="000000"/>
          <w:sz w:val="24"/>
          <w:szCs w:val="24"/>
          <w:lang w:bidi="ru-RU"/>
        </w:rPr>
        <w:sectPr w:rsidR="00AF09F7" w:rsidRPr="00834F3E" w:rsidSect="0066079D">
          <w:footerReference w:type="even" r:id="rId16"/>
          <w:footerReference w:type="default" r:id="rId17"/>
          <w:pgSz w:w="11900" w:h="16840"/>
          <w:pgMar w:top="1148" w:right="1127" w:bottom="1153" w:left="1592" w:header="0" w:footer="3" w:gutter="0"/>
          <w:cols w:space="720"/>
          <w:noEndnote/>
          <w:titlePg/>
          <w:docGrid w:linePitch="360"/>
        </w:sectPr>
      </w:pPr>
    </w:p>
    <w:p w14:paraId="7C63534B" w14:textId="77777777" w:rsidR="00DA4D34" w:rsidRDefault="00DA4D34" w:rsidP="00DA4D34">
      <w:pPr>
        <w:rPr>
          <w:rFonts w:eastAsiaTheme="minorEastAsia"/>
          <w:noProof/>
        </w:rPr>
      </w:pPr>
    </w:p>
    <w:p w14:paraId="74EC550E" w14:textId="77777777" w:rsidR="008E48BB" w:rsidRPr="00236C33" w:rsidRDefault="008E48BB" w:rsidP="00DA4D34">
      <w:pPr>
        <w:spacing w:after="160" w:line="259" w:lineRule="auto"/>
        <w:rPr>
          <w:rFonts w:asciiTheme="minorHAnsi" w:eastAsiaTheme="minorHAnsi" w:hAnsiTheme="minorHAnsi" w:cstheme="minorBidi"/>
          <w:sz w:val="22"/>
          <w:szCs w:val="22"/>
          <w:lang w:eastAsia="en-US"/>
        </w:rPr>
      </w:pPr>
    </w:p>
    <w:p w14:paraId="7701BF24" w14:textId="4D097522" w:rsidR="00DA4D34" w:rsidRPr="00236C33" w:rsidRDefault="00AF09F7" w:rsidP="00DA4D34">
      <w:pPr>
        <w:spacing w:after="160" w:line="259" w:lineRule="auto"/>
        <w:rPr>
          <w:rFonts w:asciiTheme="minorHAnsi" w:eastAsiaTheme="minorHAnsi" w:hAnsiTheme="minorHAnsi" w:cstheme="minorBidi"/>
          <w:sz w:val="22"/>
          <w:szCs w:val="22"/>
          <w:lang w:eastAsia="en-US"/>
        </w:rPr>
      </w:pPr>
      <w:r w:rsidRPr="00236C33">
        <w:rPr>
          <w:rFonts w:asciiTheme="minorHAnsi" w:eastAsiaTheme="minorHAnsi" w:hAnsiTheme="minorHAnsi" w:cstheme="minorBidi"/>
          <w:noProof/>
          <w:sz w:val="22"/>
          <w:szCs w:val="22"/>
          <w:lang w:eastAsia="en-US"/>
        </w:rPr>
        <w:drawing>
          <wp:inline distT="0" distB="0" distL="0" distR="0" wp14:anchorId="7EDF750F" wp14:editId="32591272">
            <wp:extent cx="5128591" cy="3614116"/>
            <wp:effectExtent l="0" t="0" r="0" b="0"/>
            <wp:docPr id="59" name="Диаграмма 59">
              <a:extLst xmlns:a="http://schemas.openxmlformats.org/drawingml/2006/main">
                <a:ext uri="{FF2B5EF4-FFF2-40B4-BE49-F238E27FC236}">
                  <a16:creationId xmlns:a16="http://schemas.microsoft.com/office/drawing/2014/main" id="{4D69923F-6733-4FB0-A146-16947AB10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0ECA3B" w14:textId="4A775AD0" w:rsidR="00DA4D34" w:rsidRPr="00236C33" w:rsidRDefault="00DA4D34" w:rsidP="00DA4D34">
      <w:pPr>
        <w:spacing w:after="160" w:line="259" w:lineRule="auto"/>
        <w:rPr>
          <w:rFonts w:asciiTheme="minorHAnsi" w:eastAsiaTheme="minorHAnsi" w:hAnsiTheme="minorHAnsi" w:cstheme="minorBidi"/>
          <w:sz w:val="22"/>
          <w:szCs w:val="22"/>
          <w:lang w:eastAsia="en-US"/>
        </w:rPr>
      </w:pPr>
    </w:p>
    <w:p w14:paraId="6771008A" w14:textId="77777777" w:rsidR="00DA4D34" w:rsidRPr="00236C33" w:rsidRDefault="00DA4D34" w:rsidP="00DA4D34">
      <w:pPr>
        <w:spacing w:after="160" w:line="259" w:lineRule="auto"/>
        <w:rPr>
          <w:rFonts w:asciiTheme="minorHAnsi" w:eastAsiaTheme="minorHAnsi" w:hAnsiTheme="minorHAnsi" w:cstheme="minorBidi"/>
          <w:sz w:val="22"/>
          <w:szCs w:val="22"/>
          <w:lang w:eastAsia="en-US"/>
        </w:rPr>
      </w:pPr>
    </w:p>
    <w:p w14:paraId="752E966E" w14:textId="42C5C9FF" w:rsidR="00DA4D34" w:rsidRPr="00236C33" w:rsidRDefault="00AF09F7" w:rsidP="00DA4D34">
      <w:pPr>
        <w:spacing w:after="160" w:line="259" w:lineRule="auto"/>
        <w:rPr>
          <w:rFonts w:asciiTheme="minorHAnsi" w:eastAsiaTheme="minorHAnsi" w:hAnsiTheme="minorHAnsi" w:cstheme="minorBidi"/>
          <w:sz w:val="22"/>
          <w:szCs w:val="22"/>
          <w:lang w:eastAsia="en-US"/>
        </w:rPr>
      </w:pPr>
      <w:r w:rsidRPr="00236C33">
        <w:rPr>
          <w:rFonts w:asciiTheme="minorHAnsi" w:eastAsiaTheme="minorHAnsi" w:hAnsiTheme="minorHAnsi" w:cstheme="minorBidi"/>
          <w:noProof/>
          <w:sz w:val="22"/>
          <w:szCs w:val="22"/>
          <w:lang w:eastAsia="en-US"/>
        </w:rPr>
        <w:drawing>
          <wp:inline distT="0" distB="0" distL="0" distR="0" wp14:anchorId="38E303B8" wp14:editId="21DEC69E">
            <wp:extent cx="5287010" cy="3840480"/>
            <wp:effectExtent l="0" t="0" r="0" b="0"/>
            <wp:docPr id="60" name="Диаграмма 60">
              <a:extLst xmlns:a="http://schemas.openxmlformats.org/drawingml/2006/main">
                <a:ext uri="{FF2B5EF4-FFF2-40B4-BE49-F238E27FC236}">
                  <a16:creationId xmlns:a16="http://schemas.microsoft.com/office/drawing/2014/main" id="{B9606404-7493-41BB-B269-9E463BFA3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4DF42C" w14:textId="11FE912A" w:rsidR="00DA4D34" w:rsidRPr="00236C33" w:rsidRDefault="00DA4D34" w:rsidP="00DA4D34">
      <w:pPr>
        <w:spacing w:after="160" w:line="259" w:lineRule="auto"/>
        <w:rPr>
          <w:rFonts w:asciiTheme="minorHAnsi" w:eastAsiaTheme="minorHAnsi" w:hAnsiTheme="minorHAnsi" w:cstheme="minorBidi"/>
          <w:sz w:val="22"/>
          <w:szCs w:val="22"/>
          <w:lang w:eastAsia="en-US"/>
        </w:rPr>
      </w:pPr>
    </w:p>
    <w:p w14:paraId="5A2128A9" w14:textId="77777777" w:rsidR="00DA4D34" w:rsidRPr="00236C33" w:rsidRDefault="00DA4D34" w:rsidP="00DA4D34">
      <w:pPr>
        <w:spacing w:after="160" w:line="259" w:lineRule="auto"/>
        <w:rPr>
          <w:rFonts w:asciiTheme="minorHAnsi" w:eastAsiaTheme="minorHAnsi" w:hAnsiTheme="minorHAnsi" w:cstheme="minorBidi"/>
          <w:sz w:val="22"/>
          <w:szCs w:val="22"/>
          <w:lang w:eastAsia="en-US"/>
        </w:rPr>
      </w:pPr>
    </w:p>
    <w:p w14:paraId="4521BCE0" w14:textId="77777777" w:rsidR="00DA4D34" w:rsidRPr="00236C33" w:rsidRDefault="00DA4D34" w:rsidP="00DA4D34">
      <w:pPr>
        <w:spacing w:after="160" w:line="259" w:lineRule="auto"/>
        <w:rPr>
          <w:rFonts w:asciiTheme="minorHAnsi" w:eastAsiaTheme="minorHAnsi" w:hAnsiTheme="minorHAnsi" w:cstheme="minorBidi"/>
          <w:sz w:val="22"/>
          <w:szCs w:val="22"/>
          <w:lang w:eastAsia="en-US"/>
        </w:rPr>
      </w:pPr>
      <w:r w:rsidRPr="00236C33">
        <w:rPr>
          <w:rFonts w:asciiTheme="minorHAnsi" w:eastAsiaTheme="minorHAnsi" w:hAnsiTheme="minorHAnsi" w:cstheme="minorBidi"/>
          <w:noProof/>
          <w:sz w:val="22"/>
          <w:szCs w:val="22"/>
          <w:lang w:eastAsia="en-US"/>
        </w:rPr>
        <w:drawing>
          <wp:inline distT="0" distB="0" distL="0" distR="0" wp14:anchorId="6E1105C6" wp14:editId="1E176887">
            <wp:extent cx="6078855" cy="3511296"/>
            <wp:effectExtent l="0" t="0" r="17145" b="13335"/>
            <wp:docPr id="62" name="Диаграмма 62">
              <a:extLst xmlns:a="http://schemas.openxmlformats.org/drawingml/2006/main">
                <a:ext uri="{FF2B5EF4-FFF2-40B4-BE49-F238E27FC236}">
                  <a16:creationId xmlns:a16="http://schemas.microsoft.com/office/drawing/2014/main" id="{ED3C259C-861C-4F33-B70A-D217BB572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57C347" w14:textId="77777777" w:rsidR="00DA4D34" w:rsidRPr="00236C33" w:rsidRDefault="00DA4D34" w:rsidP="00DA4D34">
      <w:pPr>
        <w:spacing w:after="160" w:line="259" w:lineRule="auto"/>
        <w:rPr>
          <w:rFonts w:asciiTheme="minorHAnsi" w:eastAsiaTheme="minorHAnsi" w:hAnsiTheme="minorHAnsi" w:cstheme="minorBidi"/>
          <w:sz w:val="22"/>
          <w:szCs w:val="22"/>
          <w:lang w:eastAsia="en-US"/>
        </w:rPr>
      </w:pPr>
    </w:p>
    <w:p w14:paraId="53EB55D4" w14:textId="77777777" w:rsidR="00DA4D34" w:rsidRPr="00236C33" w:rsidRDefault="00DA4D34" w:rsidP="00DA4D34">
      <w:pPr>
        <w:spacing w:after="160" w:line="259" w:lineRule="auto"/>
        <w:rPr>
          <w:rFonts w:asciiTheme="minorHAnsi" w:eastAsiaTheme="minorHAnsi" w:hAnsiTheme="minorHAnsi" w:cstheme="minorBidi"/>
          <w:sz w:val="22"/>
          <w:szCs w:val="22"/>
          <w:lang w:eastAsia="en-US"/>
        </w:rPr>
      </w:pPr>
    </w:p>
    <w:p w14:paraId="06489A75" w14:textId="77777777" w:rsidR="00DA4D34" w:rsidRPr="00236C33" w:rsidRDefault="00DA4D34" w:rsidP="00DA4D34">
      <w:pPr>
        <w:spacing w:after="160" w:line="259" w:lineRule="auto"/>
        <w:rPr>
          <w:rFonts w:asciiTheme="minorHAnsi" w:eastAsiaTheme="minorHAnsi" w:hAnsiTheme="minorHAnsi" w:cstheme="minorBidi"/>
          <w:sz w:val="22"/>
          <w:szCs w:val="22"/>
          <w:lang w:eastAsia="en-US"/>
        </w:rPr>
      </w:pPr>
      <w:r w:rsidRPr="00236C33">
        <w:rPr>
          <w:rFonts w:asciiTheme="minorHAnsi" w:eastAsiaTheme="minorHAnsi" w:hAnsiTheme="minorHAnsi" w:cstheme="minorBidi"/>
          <w:noProof/>
          <w:sz w:val="22"/>
          <w:szCs w:val="22"/>
          <w:lang w:eastAsia="en-US"/>
        </w:rPr>
        <w:drawing>
          <wp:inline distT="0" distB="0" distL="0" distR="0" wp14:anchorId="0311D698" wp14:editId="5E6226A3">
            <wp:extent cx="5546725" cy="2691993"/>
            <wp:effectExtent l="0" t="0" r="15875" b="13335"/>
            <wp:docPr id="16" name="Диаграмма 16">
              <a:extLst xmlns:a="http://schemas.openxmlformats.org/drawingml/2006/main">
                <a:ext uri="{FF2B5EF4-FFF2-40B4-BE49-F238E27FC236}">
                  <a16:creationId xmlns:a16="http://schemas.microsoft.com/office/drawing/2014/main" id="{568DA6D9-35EE-426E-B038-3096274E8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651828" w14:textId="6F5EF6CB" w:rsidR="00507E14" w:rsidRDefault="00FC416E" w:rsidP="006C0210">
      <w:pPr>
        <w:pStyle w:val="1"/>
        <w:rPr>
          <w:rFonts w:ascii="Times New Roman" w:hAnsi="Times New Roman" w:cs="Times New Roman"/>
          <w:color w:val="auto"/>
          <w:sz w:val="24"/>
          <w:szCs w:val="24"/>
        </w:rPr>
      </w:pPr>
      <w:bookmarkStart w:id="322" w:name="_Toc158056849"/>
      <w:r w:rsidRPr="00F63A78">
        <w:rPr>
          <w:rFonts w:ascii="Times New Roman" w:hAnsi="Times New Roman" w:cs="Times New Roman"/>
          <w:b/>
          <w:bCs/>
          <w:color w:val="auto"/>
          <w:sz w:val="24"/>
          <w:szCs w:val="24"/>
        </w:rPr>
        <w:t xml:space="preserve">Описание </w:t>
      </w:r>
      <w:r w:rsidR="00507E14" w:rsidRPr="00F63A78">
        <w:rPr>
          <w:rFonts w:ascii="Times New Roman" w:hAnsi="Times New Roman" w:cs="Times New Roman"/>
          <w:b/>
          <w:bCs/>
          <w:color w:val="auto"/>
          <w:sz w:val="24"/>
          <w:szCs w:val="24"/>
        </w:rPr>
        <w:t>педагогических условий</w:t>
      </w:r>
      <w:r w:rsidRPr="00F63A78">
        <w:rPr>
          <w:rFonts w:ascii="Times New Roman" w:hAnsi="Times New Roman" w:cs="Times New Roman"/>
          <w:b/>
          <w:bCs/>
          <w:color w:val="auto"/>
          <w:sz w:val="24"/>
          <w:szCs w:val="24"/>
        </w:rPr>
        <w:t xml:space="preserve">, обеспечивающих речевое развитие детей, </w:t>
      </w:r>
      <w:r w:rsidRPr="00F63A78">
        <w:rPr>
          <w:rFonts w:ascii="Times New Roman" w:hAnsi="Times New Roman" w:cs="Times New Roman"/>
          <w:color w:val="auto"/>
          <w:sz w:val="24"/>
          <w:szCs w:val="24"/>
        </w:rPr>
        <w:t xml:space="preserve">представлено </w:t>
      </w:r>
      <w:proofErr w:type="gramStart"/>
      <w:r w:rsidRPr="00F63A78">
        <w:rPr>
          <w:rFonts w:ascii="Times New Roman" w:hAnsi="Times New Roman" w:cs="Times New Roman"/>
          <w:color w:val="auto"/>
          <w:sz w:val="24"/>
          <w:szCs w:val="24"/>
        </w:rPr>
        <w:t xml:space="preserve">по </w:t>
      </w:r>
      <w:r w:rsidR="00507E14" w:rsidRPr="00F63A78">
        <w:rPr>
          <w:rFonts w:ascii="Times New Roman" w:hAnsi="Times New Roman" w:cs="Times New Roman"/>
          <w:color w:val="auto"/>
          <w:sz w:val="24"/>
          <w:szCs w:val="24"/>
        </w:rPr>
        <w:t xml:space="preserve"> 3</w:t>
      </w:r>
      <w:proofErr w:type="gramEnd"/>
      <w:r w:rsidR="00507E14" w:rsidRPr="00F63A78">
        <w:rPr>
          <w:rFonts w:ascii="Times New Roman" w:hAnsi="Times New Roman" w:cs="Times New Roman"/>
          <w:color w:val="auto"/>
          <w:sz w:val="24"/>
          <w:szCs w:val="24"/>
        </w:rPr>
        <w:t xml:space="preserve"> направлениям:</w:t>
      </w:r>
      <w:bookmarkEnd w:id="322"/>
    </w:p>
    <w:p w14:paraId="438CC060" w14:textId="77777777" w:rsidR="00C211ED" w:rsidRPr="00C211ED" w:rsidRDefault="00C211ED" w:rsidP="00C211ED"/>
    <w:p w14:paraId="105C7EB1" w14:textId="539B763D" w:rsidR="00507E14" w:rsidRPr="006C0210" w:rsidRDefault="00FC416E" w:rsidP="00F63A78">
      <w:pPr>
        <w:pStyle w:val="aa"/>
        <w:shd w:val="clear" w:color="auto" w:fill="FFFFFF"/>
        <w:spacing w:before="0" w:beforeAutospacing="0" w:after="0" w:afterAutospacing="0" w:line="360" w:lineRule="auto"/>
        <w:ind w:firstLine="567"/>
        <w:jc w:val="both"/>
        <w:rPr>
          <w:rFonts w:ascii="Times New Roman" w:hAnsi="Times New Roman" w:cs="Times New Roman"/>
        </w:rPr>
      </w:pPr>
      <w:r w:rsidRPr="006C0210">
        <w:rPr>
          <w:rFonts w:ascii="Times New Roman" w:hAnsi="Times New Roman" w:cs="Times New Roman"/>
        </w:rPr>
        <w:t>1. П</w:t>
      </w:r>
      <w:r w:rsidR="00507E14" w:rsidRPr="006C0210">
        <w:rPr>
          <w:rFonts w:ascii="Times New Roman" w:hAnsi="Times New Roman" w:cs="Times New Roman"/>
        </w:rPr>
        <w:t>редметно-развивающ</w:t>
      </w:r>
      <w:r w:rsidRPr="006C0210">
        <w:rPr>
          <w:rFonts w:ascii="Times New Roman" w:hAnsi="Times New Roman" w:cs="Times New Roman"/>
        </w:rPr>
        <w:t>ая</w:t>
      </w:r>
      <w:r w:rsidR="00507E14" w:rsidRPr="006C0210">
        <w:rPr>
          <w:rFonts w:ascii="Times New Roman" w:hAnsi="Times New Roman" w:cs="Times New Roman"/>
        </w:rPr>
        <w:t xml:space="preserve"> сред</w:t>
      </w:r>
      <w:r w:rsidRPr="006C0210">
        <w:rPr>
          <w:rFonts w:ascii="Times New Roman" w:hAnsi="Times New Roman" w:cs="Times New Roman"/>
        </w:rPr>
        <w:t>а</w:t>
      </w:r>
      <w:r w:rsidR="00507E14" w:rsidRPr="006C0210">
        <w:rPr>
          <w:rFonts w:ascii="Times New Roman" w:hAnsi="Times New Roman" w:cs="Times New Roman"/>
        </w:rPr>
        <w:t xml:space="preserve"> для речевого воспитания дошкольников</w:t>
      </w:r>
    </w:p>
    <w:p w14:paraId="4774FCB4" w14:textId="568C579E" w:rsidR="00507E14" w:rsidRPr="006C0210" w:rsidRDefault="00FC416E" w:rsidP="00F63A78">
      <w:pPr>
        <w:pStyle w:val="aa"/>
        <w:shd w:val="clear" w:color="auto" w:fill="FFFFFF"/>
        <w:spacing w:before="0" w:beforeAutospacing="0" w:after="0" w:afterAutospacing="0" w:line="360" w:lineRule="auto"/>
        <w:ind w:firstLine="567"/>
        <w:jc w:val="both"/>
        <w:rPr>
          <w:rFonts w:ascii="Times New Roman" w:hAnsi="Times New Roman" w:cs="Times New Roman"/>
        </w:rPr>
      </w:pPr>
      <w:r w:rsidRPr="006C0210">
        <w:rPr>
          <w:rFonts w:ascii="Times New Roman" w:hAnsi="Times New Roman" w:cs="Times New Roman"/>
        </w:rPr>
        <w:t>2. У</w:t>
      </w:r>
      <w:r w:rsidR="00507E14" w:rsidRPr="006C0210">
        <w:rPr>
          <w:rFonts w:ascii="Times New Roman" w:hAnsi="Times New Roman" w:cs="Times New Roman"/>
        </w:rPr>
        <w:t>слови</w:t>
      </w:r>
      <w:r w:rsidRPr="006C0210">
        <w:rPr>
          <w:rFonts w:ascii="Times New Roman" w:hAnsi="Times New Roman" w:cs="Times New Roman"/>
        </w:rPr>
        <w:t>я</w:t>
      </w:r>
      <w:r w:rsidR="00507E14" w:rsidRPr="006C0210">
        <w:rPr>
          <w:rFonts w:ascii="Times New Roman" w:hAnsi="Times New Roman" w:cs="Times New Roman"/>
        </w:rPr>
        <w:t xml:space="preserve"> для освоения ребенком речевого социального опыта </w:t>
      </w:r>
    </w:p>
    <w:p w14:paraId="6E0F6C44" w14:textId="6A143B2B" w:rsidR="00507E14" w:rsidRPr="006C0210" w:rsidRDefault="00FC416E" w:rsidP="00F63A78">
      <w:pPr>
        <w:pStyle w:val="aa"/>
        <w:shd w:val="clear" w:color="auto" w:fill="FFFFFF"/>
        <w:spacing w:before="0" w:beforeAutospacing="0" w:after="0" w:afterAutospacing="0" w:line="360" w:lineRule="auto"/>
        <w:ind w:firstLine="567"/>
        <w:jc w:val="both"/>
        <w:rPr>
          <w:rFonts w:ascii="Times New Roman" w:hAnsi="Times New Roman" w:cs="Times New Roman"/>
        </w:rPr>
      </w:pPr>
      <w:r w:rsidRPr="006C0210">
        <w:rPr>
          <w:rFonts w:ascii="Times New Roman" w:hAnsi="Times New Roman" w:cs="Times New Roman"/>
        </w:rPr>
        <w:t>3. П</w:t>
      </w:r>
      <w:r w:rsidR="00507E14" w:rsidRPr="006C0210">
        <w:rPr>
          <w:rFonts w:ascii="Times New Roman" w:hAnsi="Times New Roman" w:cs="Times New Roman"/>
        </w:rPr>
        <w:t>овышение уровня педагогической культуры воспитательного микросоциума.</w:t>
      </w:r>
    </w:p>
    <w:p w14:paraId="60B9559A" w14:textId="77777777" w:rsidR="00507E14" w:rsidRPr="006C0210" w:rsidRDefault="00507E14" w:rsidP="00F63A78">
      <w:pPr>
        <w:pStyle w:val="aa"/>
        <w:shd w:val="clear" w:color="auto" w:fill="FFFFFF"/>
        <w:spacing w:before="0" w:beforeAutospacing="0" w:after="0" w:afterAutospacing="0" w:line="360" w:lineRule="auto"/>
        <w:ind w:firstLine="567"/>
        <w:jc w:val="both"/>
        <w:rPr>
          <w:rFonts w:ascii="Times New Roman" w:hAnsi="Times New Roman" w:cs="Times New Roman"/>
        </w:rPr>
      </w:pPr>
      <w:r w:rsidRPr="006C0210">
        <w:rPr>
          <w:rFonts w:ascii="Times New Roman" w:hAnsi="Times New Roman" w:cs="Times New Roman"/>
        </w:rPr>
        <w:t>Конкретизируем указанные направления.</w:t>
      </w:r>
    </w:p>
    <w:p w14:paraId="4115DA2C" w14:textId="0B89BF61" w:rsidR="00507E14" w:rsidRPr="006C0210" w:rsidRDefault="00FC416E" w:rsidP="00F63A78">
      <w:pPr>
        <w:pStyle w:val="aa"/>
        <w:numPr>
          <w:ilvl w:val="0"/>
          <w:numId w:val="33"/>
        </w:numPr>
        <w:shd w:val="clear" w:color="auto" w:fill="FFFFFF"/>
        <w:spacing w:before="0" w:beforeAutospacing="0" w:after="0" w:afterAutospacing="0" w:line="360" w:lineRule="auto"/>
        <w:ind w:left="0" w:firstLine="567"/>
        <w:jc w:val="both"/>
        <w:rPr>
          <w:rFonts w:ascii="Times New Roman" w:hAnsi="Times New Roman" w:cs="Times New Roman"/>
        </w:rPr>
      </w:pPr>
      <w:r w:rsidRPr="006C0210">
        <w:rPr>
          <w:rFonts w:ascii="Times New Roman" w:hAnsi="Times New Roman" w:cs="Times New Roman"/>
        </w:rPr>
        <w:lastRenderedPageBreak/>
        <w:t>С</w:t>
      </w:r>
      <w:r w:rsidR="00507E14" w:rsidRPr="006C0210">
        <w:rPr>
          <w:rFonts w:ascii="Times New Roman" w:hAnsi="Times New Roman" w:cs="Times New Roman"/>
        </w:rPr>
        <w:t>оздание предметно-развивающей среды для речевого воспитания дошкольников</w:t>
      </w:r>
      <w:r w:rsidRPr="006C0210">
        <w:rPr>
          <w:rFonts w:ascii="Times New Roman" w:hAnsi="Times New Roman" w:cs="Times New Roman"/>
        </w:rPr>
        <w:t xml:space="preserve"> предполагает</w:t>
      </w:r>
      <w:r w:rsidR="00507E14" w:rsidRPr="006C0210">
        <w:rPr>
          <w:rFonts w:ascii="Times New Roman" w:hAnsi="Times New Roman" w:cs="Times New Roman"/>
        </w:rPr>
        <w:t>:</w:t>
      </w:r>
    </w:p>
    <w:p w14:paraId="7E5FB308" w14:textId="77777777" w:rsidR="00507E14" w:rsidRPr="006C0210" w:rsidRDefault="00507E14" w:rsidP="00F63A78">
      <w:pPr>
        <w:pStyle w:val="aa"/>
        <w:numPr>
          <w:ilvl w:val="0"/>
          <w:numId w:val="8"/>
        </w:numPr>
        <w:shd w:val="clear" w:color="auto" w:fill="FFFFFF"/>
        <w:spacing w:before="0" w:beforeAutospacing="0" w:after="0" w:afterAutospacing="0" w:line="360" w:lineRule="auto"/>
        <w:ind w:left="0" w:firstLine="567"/>
        <w:jc w:val="both"/>
        <w:rPr>
          <w:rFonts w:ascii="Times New Roman" w:hAnsi="Times New Roman" w:cs="Times New Roman"/>
        </w:rPr>
      </w:pPr>
      <w:r w:rsidRPr="006C0210">
        <w:rPr>
          <w:rFonts w:ascii="Times New Roman" w:hAnsi="Times New Roman" w:cs="Times New Roman"/>
        </w:rPr>
        <w:t>Взаимодействие всех профильных специалистов и сотрудничество с родителями</w:t>
      </w:r>
    </w:p>
    <w:p w14:paraId="38642D12" w14:textId="77777777" w:rsidR="00507E14" w:rsidRPr="006C0210" w:rsidRDefault="00507E14" w:rsidP="00F63A78">
      <w:pPr>
        <w:pStyle w:val="aa"/>
        <w:numPr>
          <w:ilvl w:val="0"/>
          <w:numId w:val="8"/>
        </w:numPr>
        <w:shd w:val="clear" w:color="auto" w:fill="FFFFFF"/>
        <w:spacing w:before="0" w:beforeAutospacing="0" w:after="0" w:afterAutospacing="0" w:line="360" w:lineRule="auto"/>
        <w:ind w:left="0" w:firstLine="567"/>
        <w:jc w:val="both"/>
        <w:rPr>
          <w:rFonts w:ascii="Times New Roman" w:hAnsi="Times New Roman" w:cs="Times New Roman"/>
        </w:rPr>
      </w:pPr>
      <w:r w:rsidRPr="006C0210">
        <w:rPr>
          <w:rFonts w:ascii="Times New Roman" w:hAnsi="Times New Roman" w:cs="Times New Roman"/>
        </w:rPr>
        <w:t>Информационно-методическое сопровождение по формированию связной речи (стенды, буклеты и т.п.)</w:t>
      </w:r>
    </w:p>
    <w:p w14:paraId="7621EC6B" w14:textId="77777777" w:rsidR="00507E14" w:rsidRPr="006C0210" w:rsidRDefault="00507E14" w:rsidP="00F63A78">
      <w:pPr>
        <w:pStyle w:val="aa"/>
        <w:numPr>
          <w:ilvl w:val="0"/>
          <w:numId w:val="8"/>
        </w:numPr>
        <w:shd w:val="clear" w:color="auto" w:fill="FFFFFF"/>
        <w:spacing w:before="0" w:beforeAutospacing="0" w:after="0" w:afterAutospacing="0" w:line="360" w:lineRule="auto"/>
        <w:ind w:left="0" w:firstLine="567"/>
        <w:jc w:val="both"/>
        <w:rPr>
          <w:rFonts w:ascii="Times New Roman" w:hAnsi="Times New Roman" w:cs="Times New Roman"/>
        </w:rPr>
      </w:pPr>
      <w:r w:rsidRPr="006C0210">
        <w:rPr>
          <w:rFonts w:ascii="Times New Roman" w:hAnsi="Times New Roman" w:cs="Times New Roman"/>
        </w:rPr>
        <w:t>Зонирование речевых активностей в ДОУ: речь, творчество, литература, поисково-исследовательская деятельность.</w:t>
      </w:r>
    </w:p>
    <w:p w14:paraId="23F7C39A" w14:textId="0EF73505" w:rsidR="00FC416E" w:rsidRPr="006C0210" w:rsidRDefault="00FC416E" w:rsidP="00F63A78">
      <w:pPr>
        <w:spacing w:line="360" w:lineRule="auto"/>
        <w:ind w:firstLine="567"/>
        <w:jc w:val="both"/>
        <w:rPr>
          <w:sz w:val="24"/>
          <w:szCs w:val="24"/>
        </w:rPr>
      </w:pPr>
      <w:r w:rsidRPr="006C0210">
        <w:rPr>
          <w:sz w:val="24"/>
          <w:szCs w:val="24"/>
        </w:rPr>
        <w:t>Речевая развивающая среда – это особым образом организованное окружение, наиболее эффективно влияющее на развитие речи ребенка.</w:t>
      </w:r>
    </w:p>
    <w:p w14:paraId="2E8FFEAC" w14:textId="19BCEE28" w:rsidR="00FC416E" w:rsidRPr="006C0210" w:rsidRDefault="00FC416E" w:rsidP="00F63A78">
      <w:pPr>
        <w:spacing w:line="360" w:lineRule="auto"/>
        <w:ind w:firstLine="567"/>
        <w:jc w:val="both"/>
        <w:rPr>
          <w:sz w:val="24"/>
          <w:szCs w:val="24"/>
        </w:rPr>
      </w:pPr>
      <w:r w:rsidRPr="006C0210">
        <w:rPr>
          <w:sz w:val="24"/>
          <w:szCs w:val="24"/>
        </w:rPr>
        <w:t>Цель построения речевой развивающей среды – насыщение окружающей среды компонентами, обеспечивающими развитие речи ребенка дошкольного возраста.</w:t>
      </w:r>
    </w:p>
    <w:p w14:paraId="0EF243D1" w14:textId="1A93CF50" w:rsidR="00FC416E" w:rsidRPr="006C0210" w:rsidRDefault="00FC416E" w:rsidP="00F63A78">
      <w:pPr>
        <w:spacing w:line="360" w:lineRule="auto"/>
        <w:ind w:firstLine="567"/>
        <w:jc w:val="both"/>
        <w:rPr>
          <w:sz w:val="24"/>
          <w:szCs w:val="24"/>
        </w:rPr>
      </w:pPr>
      <w:r w:rsidRPr="006C0210">
        <w:rPr>
          <w:sz w:val="24"/>
          <w:szCs w:val="24"/>
        </w:rPr>
        <w:t>Задачи построения речевой развивающей среды:</w:t>
      </w:r>
    </w:p>
    <w:p w14:paraId="1882A1B6" w14:textId="3384EACF" w:rsidR="00FC416E" w:rsidRPr="006C0210" w:rsidRDefault="00FC416E" w:rsidP="00F63A78">
      <w:pPr>
        <w:spacing w:line="360" w:lineRule="auto"/>
        <w:ind w:firstLine="567"/>
        <w:jc w:val="both"/>
        <w:rPr>
          <w:sz w:val="24"/>
          <w:szCs w:val="24"/>
        </w:rPr>
      </w:pPr>
      <w:r w:rsidRPr="006C0210">
        <w:rPr>
          <w:sz w:val="24"/>
          <w:szCs w:val="24"/>
        </w:rPr>
        <w:t>- обеспечение возможности восприятия и наблюдения за правильной речью;</w:t>
      </w:r>
    </w:p>
    <w:p w14:paraId="3925D333" w14:textId="0D30D8A2" w:rsidR="00FC416E" w:rsidRPr="006C0210" w:rsidRDefault="00FC416E" w:rsidP="00F63A78">
      <w:pPr>
        <w:spacing w:line="360" w:lineRule="auto"/>
        <w:ind w:firstLine="567"/>
        <w:jc w:val="both"/>
        <w:rPr>
          <w:sz w:val="24"/>
          <w:szCs w:val="24"/>
        </w:rPr>
      </w:pPr>
      <w:r w:rsidRPr="006C0210">
        <w:rPr>
          <w:sz w:val="24"/>
          <w:szCs w:val="24"/>
        </w:rPr>
        <w:t>- обеспечение богатства сенсорных представлений;</w:t>
      </w:r>
    </w:p>
    <w:p w14:paraId="54CB81E6" w14:textId="3A2FB948" w:rsidR="00FC416E" w:rsidRPr="006C0210" w:rsidRDefault="00FC416E" w:rsidP="00F63A78">
      <w:pPr>
        <w:spacing w:line="360" w:lineRule="auto"/>
        <w:ind w:firstLine="567"/>
        <w:jc w:val="both"/>
        <w:rPr>
          <w:sz w:val="24"/>
          <w:szCs w:val="24"/>
        </w:rPr>
      </w:pPr>
      <w:r w:rsidRPr="006C0210">
        <w:rPr>
          <w:sz w:val="24"/>
          <w:szCs w:val="24"/>
        </w:rPr>
        <w:t>- обеспечение возможности самостоятельной индивидуальной речевой</w:t>
      </w:r>
      <w:r w:rsidR="0038047B" w:rsidRPr="006C0210">
        <w:rPr>
          <w:sz w:val="24"/>
          <w:szCs w:val="24"/>
        </w:rPr>
        <w:t xml:space="preserve"> </w:t>
      </w:r>
      <w:r w:rsidRPr="006C0210">
        <w:rPr>
          <w:sz w:val="24"/>
          <w:szCs w:val="24"/>
        </w:rPr>
        <w:t>деятельности ребенка;</w:t>
      </w:r>
    </w:p>
    <w:p w14:paraId="3DBCF01C" w14:textId="3850ADB4" w:rsidR="00FC416E" w:rsidRPr="006C0210" w:rsidRDefault="00FC416E" w:rsidP="00F63A78">
      <w:pPr>
        <w:spacing w:line="360" w:lineRule="auto"/>
        <w:ind w:firstLine="567"/>
        <w:jc w:val="both"/>
        <w:rPr>
          <w:sz w:val="24"/>
          <w:szCs w:val="24"/>
        </w:rPr>
      </w:pPr>
      <w:r w:rsidRPr="006C0210">
        <w:rPr>
          <w:sz w:val="24"/>
          <w:szCs w:val="24"/>
        </w:rPr>
        <w:t>- обеспечение комфортного состояния ребенка в проявлении речевых</w:t>
      </w:r>
      <w:r w:rsidR="0038047B" w:rsidRPr="006C0210">
        <w:rPr>
          <w:sz w:val="24"/>
          <w:szCs w:val="24"/>
        </w:rPr>
        <w:t xml:space="preserve"> </w:t>
      </w:r>
      <w:r w:rsidRPr="006C0210">
        <w:rPr>
          <w:sz w:val="24"/>
          <w:szCs w:val="24"/>
        </w:rPr>
        <w:t>реакций;</w:t>
      </w:r>
    </w:p>
    <w:p w14:paraId="0AF676C7" w14:textId="6592D11E" w:rsidR="00FC416E" w:rsidRPr="006C0210" w:rsidRDefault="00FC416E" w:rsidP="00F63A78">
      <w:pPr>
        <w:spacing w:line="360" w:lineRule="auto"/>
        <w:ind w:firstLine="567"/>
        <w:jc w:val="both"/>
        <w:rPr>
          <w:sz w:val="24"/>
          <w:szCs w:val="24"/>
        </w:rPr>
      </w:pPr>
      <w:r w:rsidRPr="006C0210">
        <w:rPr>
          <w:sz w:val="24"/>
          <w:szCs w:val="24"/>
        </w:rPr>
        <w:t>- обеспечение возможности исследования и экспериментирования в языковой</w:t>
      </w:r>
      <w:r w:rsidR="0038047B" w:rsidRPr="006C0210">
        <w:rPr>
          <w:sz w:val="24"/>
          <w:szCs w:val="24"/>
        </w:rPr>
        <w:t xml:space="preserve"> </w:t>
      </w:r>
      <w:r w:rsidRPr="006C0210">
        <w:rPr>
          <w:sz w:val="24"/>
          <w:szCs w:val="24"/>
        </w:rPr>
        <w:t>системе.</w:t>
      </w:r>
    </w:p>
    <w:p w14:paraId="4C206B8E" w14:textId="67EF4231" w:rsidR="00FC416E" w:rsidRPr="006C0210" w:rsidRDefault="00FC416E" w:rsidP="00F63A78">
      <w:pPr>
        <w:spacing w:line="360" w:lineRule="auto"/>
        <w:ind w:firstLine="567"/>
        <w:jc w:val="both"/>
        <w:rPr>
          <w:sz w:val="24"/>
          <w:szCs w:val="24"/>
        </w:rPr>
      </w:pPr>
      <w:r w:rsidRPr="006C0210">
        <w:rPr>
          <w:sz w:val="24"/>
          <w:szCs w:val="24"/>
        </w:rPr>
        <w:t>Речевая развивающая среда должна способствовать:</w:t>
      </w:r>
    </w:p>
    <w:p w14:paraId="0FE7D244" w14:textId="7BE8D408" w:rsidR="00FC416E" w:rsidRPr="006C0210" w:rsidRDefault="00FC416E" w:rsidP="00F63A78">
      <w:pPr>
        <w:spacing w:line="360" w:lineRule="auto"/>
        <w:ind w:firstLine="567"/>
        <w:jc w:val="both"/>
        <w:rPr>
          <w:sz w:val="24"/>
          <w:szCs w:val="24"/>
        </w:rPr>
      </w:pPr>
      <w:r w:rsidRPr="006C0210">
        <w:rPr>
          <w:sz w:val="24"/>
          <w:szCs w:val="24"/>
        </w:rPr>
        <w:t>- восприятию речи взрослых;</w:t>
      </w:r>
    </w:p>
    <w:p w14:paraId="29F9C47F" w14:textId="2E1B2CEC" w:rsidR="00FC416E" w:rsidRPr="006C0210" w:rsidRDefault="00FC416E" w:rsidP="00F63A78">
      <w:pPr>
        <w:spacing w:line="360" w:lineRule="auto"/>
        <w:ind w:firstLine="567"/>
        <w:jc w:val="both"/>
        <w:rPr>
          <w:sz w:val="24"/>
          <w:szCs w:val="24"/>
        </w:rPr>
      </w:pPr>
      <w:r w:rsidRPr="006C0210">
        <w:rPr>
          <w:sz w:val="24"/>
          <w:szCs w:val="24"/>
        </w:rPr>
        <w:t>- наблюдению за языком;</w:t>
      </w:r>
    </w:p>
    <w:p w14:paraId="44BD2EDE" w14:textId="63971E24" w:rsidR="00FC416E" w:rsidRPr="006C0210" w:rsidRDefault="00FC416E" w:rsidP="00F63A78">
      <w:pPr>
        <w:spacing w:line="360" w:lineRule="auto"/>
        <w:ind w:firstLine="567"/>
        <w:jc w:val="both"/>
        <w:rPr>
          <w:sz w:val="24"/>
          <w:szCs w:val="24"/>
        </w:rPr>
      </w:pPr>
      <w:r w:rsidRPr="006C0210">
        <w:rPr>
          <w:sz w:val="24"/>
          <w:szCs w:val="24"/>
        </w:rPr>
        <w:t>- вовлеченности в активную речевую среду;</w:t>
      </w:r>
    </w:p>
    <w:p w14:paraId="49074EC1" w14:textId="376C4510" w:rsidR="00FC416E" w:rsidRPr="006C0210" w:rsidRDefault="00FC416E" w:rsidP="00F63A78">
      <w:pPr>
        <w:spacing w:line="360" w:lineRule="auto"/>
        <w:ind w:firstLine="567"/>
        <w:jc w:val="both"/>
        <w:rPr>
          <w:sz w:val="24"/>
          <w:szCs w:val="24"/>
        </w:rPr>
      </w:pPr>
      <w:r w:rsidRPr="006C0210">
        <w:rPr>
          <w:sz w:val="24"/>
          <w:szCs w:val="24"/>
        </w:rPr>
        <w:t>- диалогу между детьми и взрослыми.</w:t>
      </w:r>
    </w:p>
    <w:p w14:paraId="085D1CF3" w14:textId="6374A96E" w:rsidR="00FC416E" w:rsidRPr="006C0210" w:rsidRDefault="00FC416E" w:rsidP="00F63A78">
      <w:pPr>
        <w:spacing w:line="360" w:lineRule="auto"/>
        <w:ind w:firstLine="567"/>
        <w:jc w:val="both"/>
        <w:rPr>
          <w:sz w:val="24"/>
          <w:szCs w:val="24"/>
        </w:rPr>
      </w:pPr>
      <w:r w:rsidRPr="006C0210">
        <w:rPr>
          <w:sz w:val="24"/>
          <w:szCs w:val="24"/>
        </w:rPr>
        <w:t xml:space="preserve">          На развитие ребенка-дошкольника большое влияние оказывает окружающее</w:t>
      </w:r>
      <w:r w:rsidR="0038047B" w:rsidRPr="006C0210">
        <w:rPr>
          <w:sz w:val="24"/>
          <w:szCs w:val="24"/>
        </w:rPr>
        <w:t xml:space="preserve"> </w:t>
      </w:r>
      <w:r w:rsidRPr="006C0210">
        <w:rPr>
          <w:sz w:val="24"/>
          <w:szCs w:val="24"/>
        </w:rPr>
        <w:t xml:space="preserve">пространство, его наполняемость. Речевые уголки </w:t>
      </w:r>
      <w:r w:rsidR="0038047B" w:rsidRPr="006C0210">
        <w:rPr>
          <w:sz w:val="24"/>
          <w:szCs w:val="24"/>
        </w:rPr>
        <w:t>созданы в</w:t>
      </w:r>
      <w:r w:rsidRPr="006C0210">
        <w:rPr>
          <w:sz w:val="24"/>
          <w:szCs w:val="24"/>
        </w:rPr>
        <w:t xml:space="preserve"> группах и привлека</w:t>
      </w:r>
      <w:r w:rsidR="0038047B" w:rsidRPr="006C0210">
        <w:rPr>
          <w:sz w:val="24"/>
          <w:szCs w:val="24"/>
        </w:rPr>
        <w:t>ют</w:t>
      </w:r>
      <w:r w:rsidRPr="006C0210">
        <w:rPr>
          <w:sz w:val="24"/>
          <w:szCs w:val="24"/>
        </w:rPr>
        <w:t xml:space="preserve"> к себе внимание детей, желание играть</w:t>
      </w:r>
      <w:r w:rsidR="0038047B" w:rsidRPr="006C0210">
        <w:rPr>
          <w:sz w:val="24"/>
          <w:szCs w:val="24"/>
        </w:rPr>
        <w:t xml:space="preserve"> в </w:t>
      </w:r>
      <w:r w:rsidRPr="006C0210">
        <w:rPr>
          <w:sz w:val="24"/>
          <w:szCs w:val="24"/>
        </w:rPr>
        <w:t>отведенном пространстве.</w:t>
      </w:r>
    </w:p>
    <w:p w14:paraId="20CCF3F8" w14:textId="4B141232" w:rsidR="00FC416E" w:rsidRPr="00FC416E" w:rsidRDefault="00FC416E" w:rsidP="00F63A78">
      <w:pPr>
        <w:spacing w:line="360" w:lineRule="auto"/>
        <w:ind w:firstLine="567"/>
        <w:jc w:val="both"/>
        <w:rPr>
          <w:sz w:val="24"/>
          <w:szCs w:val="24"/>
        </w:rPr>
      </w:pPr>
      <w:r w:rsidRPr="006C0210">
        <w:rPr>
          <w:sz w:val="24"/>
          <w:szCs w:val="24"/>
        </w:rPr>
        <w:t xml:space="preserve">     Необходимым атрибутом речевого уголка является зеркало (индивидуальные</w:t>
      </w:r>
      <w:r w:rsidR="0038047B" w:rsidRPr="006C0210">
        <w:rPr>
          <w:sz w:val="24"/>
          <w:szCs w:val="24"/>
        </w:rPr>
        <w:t xml:space="preserve"> </w:t>
      </w:r>
      <w:r w:rsidRPr="006C0210">
        <w:rPr>
          <w:sz w:val="24"/>
          <w:szCs w:val="24"/>
        </w:rPr>
        <w:t>зеркала, игровой, дидактический, наглядный материал). Дидактическое оснащение должно соответствовать структуре речевых нарушений детей, их индивидуальным и возрастным особенностям. Наглядный, дидактический материал в речевом уголке меняется согласно лексической теме. Речевой уголок желательно разместить рядом с книжным уголком. Оформление уголка должно быть эстетичным, привлекательным для детей</w:t>
      </w:r>
      <w:r w:rsidR="0038047B" w:rsidRPr="006C0210">
        <w:rPr>
          <w:sz w:val="24"/>
          <w:szCs w:val="24"/>
        </w:rPr>
        <w:t xml:space="preserve"> </w:t>
      </w:r>
      <w:r w:rsidRPr="006C0210">
        <w:rPr>
          <w:sz w:val="24"/>
          <w:szCs w:val="24"/>
        </w:rPr>
        <w:t>и вызывать стремление к самостоятельной деятельности</w:t>
      </w:r>
      <w:r w:rsidRPr="00FC416E">
        <w:rPr>
          <w:sz w:val="24"/>
          <w:szCs w:val="24"/>
        </w:rPr>
        <w:t>. Игровой материал должен быть доступным для ребенка. Не следует перегружать уголок оборудованием.</w:t>
      </w:r>
    </w:p>
    <w:p w14:paraId="53CF20A8" w14:textId="6977F83B" w:rsidR="00FC416E" w:rsidRPr="00FC416E" w:rsidRDefault="00FC416E" w:rsidP="00F63A78">
      <w:pPr>
        <w:spacing w:line="360" w:lineRule="auto"/>
        <w:ind w:firstLine="567"/>
        <w:jc w:val="both"/>
        <w:rPr>
          <w:sz w:val="24"/>
          <w:szCs w:val="24"/>
        </w:rPr>
      </w:pPr>
      <w:r w:rsidRPr="00FC416E">
        <w:rPr>
          <w:sz w:val="24"/>
          <w:szCs w:val="24"/>
        </w:rPr>
        <w:lastRenderedPageBreak/>
        <w:t>Неотъемлемым атрибутом речевого уголка должна быть игрушка –</w:t>
      </w:r>
      <w:r w:rsidR="0038047B">
        <w:rPr>
          <w:sz w:val="24"/>
          <w:szCs w:val="24"/>
        </w:rPr>
        <w:t xml:space="preserve"> </w:t>
      </w:r>
      <w:r w:rsidRPr="00FC416E">
        <w:rPr>
          <w:sz w:val="24"/>
          <w:szCs w:val="24"/>
        </w:rPr>
        <w:t>одушевленный персонаж‖, который помогает решать такие важные коррекционные задачи, как преодоление неуверенности, стеснительность, достижение эмоциональной устойчивости, саморегуляции, вызывать у детей речевой интерес, побуждать к речевой активности. Зона речевого развития должна соответствовать общему оформлению</w:t>
      </w:r>
      <w:r w:rsidR="0038047B">
        <w:rPr>
          <w:sz w:val="24"/>
          <w:szCs w:val="24"/>
        </w:rPr>
        <w:t xml:space="preserve"> </w:t>
      </w:r>
      <w:r w:rsidRPr="00FC416E">
        <w:rPr>
          <w:sz w:val="24"/>
          <w:szCs w:val="24"/>
        </w:rPr>
        <w:t xml:space="preserve">группы. </w:t>
      </w:r>
      <w:r w:rsidR="0038047B">
        <w:rPr>
          <w:sz w:val="24"/>
          <w:szCs w:val="24"/>
        </w:rPr>
        <w:t>Педагогу н</w:t>
      </w:r>
      <w:r w:rsidRPr="00FC416E">
        <w:rPr>
          <w:sz w:val="24"/>
          <w:szCs w:val="24"/>
        </w:rPr>
        <w:t>еобходимо проявить индивидуальность, творчество, чтобы детям хотелось пользоваться представленными материалами и пособиями.</w:t>
      </w:r>
    </w:p>
    <w:p w14:paraId="368CBA64" w14:textId="4087C5EA" w:rsidR="00FC416E" w:rsidRPr="00FC416E" w:rsidRDefault="00FC416E" w:rsidP="00F63A78">
      <w:pPr>
        <w:spacing w:line="360" w:lineRule="auto"/>
        <w:ind w:firstLine="567"/>
        <w:jc w:val="both"/>
        <w:rPr>
          <w:sz w:val="24"/>
          <w:szCs w:val="24"/>
        </w:rPr>
      </w:pPr>
      <w:r w:rsidRPr="00FC416E">
        <w:rPr>
          <w:sz w:val="24"/>
          <w:szCs w:val="24"/>
        </w:rPr>
        <w:t>Наполнение речевого уголка должно отражать все направления работы по развитию речи:</w:t>
      </w:r>
    </w:p>
    <w:p w14:paraId="129F2F82" w14:textId="33C074CE" w:rsidR="00FC416E" w:rsidRPr="00FC416E" w:rsidRDefault="00FC416E" w:rsidP="00F63A78">
      <w:pPr>
        <w:spacing w:line="360" w:lineRule="auto"/>
        <w:ind w:firstLine="567"/>
        <w:jc w:val="both"/>
        <w:rPr>
          <w:sz w:val="24"/>
          <w:szCs w:val="24"/>
        </w:rPr>
      </w:pPr>
      <w:r w:rsidRPr="00FC416E">
        <w:rPr>
          <w:sz w:val="24"/>
          <w:szCs w:val="24"/>
        </w:rPr>
        <w:t>- развитие словаря ребенка</w:t>
      </w:r>
    </w:p>
    <w:p w14:paraId="00A7CB17" w14:textId="156E87BD" w:rsidR="00FC416E" w:rsidRPr="00FC416E" w:rsidRDefault="00FC416E" w:rsidP="00F63A78">
      <w:pPr>
        <w:spacing w:line="360" w:lineRule="auto"/>
        <w:ind w:firstLine="567"/>
        <w:jc w:val="both"/>
        <w:rPr>
          <w:sz w:val="24"/>
          <w:szCs w:val="24"/>
        </w:rPr>
      </w:pPr>
      <w:r w:rsidRPr="00FC416E">
        <w:rPr>
          <w:sz w:val="24"/>
          <w:szCs w:val="24"/>
        </w:rPr>
        <w:t>- работа над грамматическим строем речи (обучение различным способам</w:t>
      </w:r>
      <w:r w:rsidR="007F57FD">
        <w:rPr>
          <w:sz w:val="24"/>
          <w:szCs w:val="24"/>
        </w:rPr>
        <w:t xml:space="preserve"> </w:t>
      </w:r>
      <w:r w:rsidRPr="00FC416E">
        <w:rPr>
          <w:sz w:val="24"/>
          <w:szCs w:val="24"/>
        </w:rPr>
        <w:t>словообразования, формирование грамматически правильной речи)</w:t>
      </w:r>
    </w:p>
    <w:p w14:paraId="011520EA" w14:textId="08F5CA81" w:rsidR="00FC416E" w:rsidRPr="00FC416E" w:rsidRDefault="00FC416E" w:rsidP="00F63A78">
      <w:pPr>
        <w:spacing w:line="360" w:lineRule="auto"/>
        <w:ind w:firstLine="567"/>
        <w:jc w:val="both"/>
        <w:rPr>
          <w:sz w:val="24"/>
          <w:szCs w:val="24"/>
        </w:rPr>
      </w:pPr>
      <w:r w:rsidRPr="00FC416E">
        <w:rPr>
          <w:sz w:val="24"/>
          <w:szCs w:val="24"/>
        </w:rPr>
        <w:t>- развитие связной речи (составление описательных и творческих рассказов,</w:t>
      </w:r>
      <w:r w:rsidR="007F57FD">
        <w:rPr>
          <w:sz w:val="24"/>
          <w:szCs w:val="24"/>
        </w:rPr>
        <w:t xml:space="preserve"> </w:t>
      </w:r>
      <w:r w:rsidRPr="00FC416E">
        <w:rPr>
          <w:sz w:val="24"/>
          <w:szCs w:val="24"/>
        </w:rPr>
        <w:t>пересказы, описание картин и предметов, работа с загадками, пословицами и</w:t>
      </w:r>
      <w:r w:rsidR="007F57FD">
        <w:rPr>
          <w:sz w:val="24"/>
          <w:szCs w:val="24"/>
        </w:rPr>
        <w:t xml:space="preserve"> </w:t>
      </w:r>
      <w:r w:rsidRPr="00FC416E">
        <w:rPr>
          <w:sz w:val="24"/>
          <w:szCs w:val="24"/>
        </w:rPr>
        <w:t>поговорками, стихами)</w:t>
      </w:r>
    </w:p>
    <w:p w14:paraId="6604F1C0" w14:textId="3A675B53" w:rsidR="00FC416E" w:rsidRPr="00FC416E" w:rsidRDefault="00FC416E" w:rsidP="00F63A78">
      <w:pPr>
        <w:spacing w:line="360" w:lineRule="auto"/>
        <w:ind w:firstLine="567"/>
        <w:jc w:val="both"/>
        <w:rPr>
          <w:sz w:val="24"/>
          <w:szCs w:val="24"/>
        </w:rPr>
      </w:pPr>
      <w:r w:rsidRPr="00FC416E">
        <w:rPr>
          <w:sz w:val="24"/>
          <w:szCs w:val="24"/>
        </w:rPr>
        <w:t>- воспитание звуковой культуры речи (совершенствование диафрагмально-речевого дыхания, развитие слухового внимания и фонематического слуха,</w:t>
      </w:r>
      <w:r w:rsidR="007F57FD">
        <w:rPr>
          <w:sz w:val="24"/>
          <w:szCs w:val="24"/>
        </w:rPr>
        <w:t xml:space="preserve"> </w:t>
      </w:r>
      <w:r w:rsidRPr="00FC416E">
        <w:rPr>
          <w:sz w:val="24"/>
          <w:szCs w:val="24"/>
        </w:rPr>
        <w:t>закрепление в речи чистого звукопроизношения, работа над просодическими</w:t>
      </w:r>
      <w:r w:rsidR="007F57FD">
        <w:rPr>
          <w:sz w:val="24"/>
          <w:szCs w:val="24"/>
        </w:rPr>
        <w:t xml:space="preserve"> </w:t>
      </w:r>
      <w:r w:rsidRPr="00FC416E">
        <w:rPr>
          <w:sz w:val="24"/>
          <w:szCs w:val="24"/>
        </w:rPr>
        <w:t>компонентами речи)</w:t>
      </w:r>
    </w:p>
    <w:p w14:paraId="40CCBFEF" w14:textId="3FB0DAEC" w:rsidR="00FC416E" w:rsidRPr="00FC416E" w:rsidRDefault="00FC416E" w:rsidP="00F63A78">
      <w:pPr>
        <w:spacing w:line="360" w:lineRule="auto"/>
        <w:ind w:firstLine="567"/>
        <w:jc w:val="both"/>
        <w:rPr>
          <w:sz w:val="24"/>
          <w:szCs w:val="24"/>
        </w:rPr>
      </w:pPr>
      <w:r w:rsidRPr="00FC416E">
        <w:rPr>
          <w:sz w:val="24"/>
          <w:szCs w:val="24"/>
        </w:rPr>
        <w:t>- подготовка к обучению и обучение грамоте (знакомство со звукобуквенным</w:t>
      </w:r>
      <w:r w:rsidR="007F57FD">
        <w:rPr>
          <w:sz w:val="24"/>
          <w:szCs w:val="24"/>
        </w:rPr>
        <w:t xml:space="preserve"> </w:t>
      </w:r>
      <w:r w:rsidRPr="00FC416E">
        <w:rPr>
          <w:sz w:val="24"/>
          <w:szCs w:val="24"/>
        </w:rPr>
        <w:t>анализом и синтезом, деление слов на слоги, анализ предложения)</w:t>
      </w:r>
    </w:p>
    <w:p w14:paraId="3D6260A0" w14:textId="4DA3CEB0" w:rsidR="00FC416E" w:rsidRPr="00FC416E" w:rsidRDefault="00FC416E" w:rsidP="00F63A78">
      <w:pPr>
        <w:spacing w:line="360" w:lineRule="auto"/>
        <w:ind w:firstLine="567"/>
        <w:jc w:val="both"/>
        <w:rPr>
          <w:sz w:val="24"/>
          <w:szCs w:val="24"/>
        </w:rPr>
      </w:pPr>
      <w:r w:rsidRPr="00FC416E">
        <w:rPr>
          <w:sz w:val="24"/>
          <w:szCs w:val="24"/>
        </w:rPr>
        <w:t xml:space="preserve">- развитие мелкой моторики и </w:t>
      </w:r>
      <w:proofErr w:type="spellStart"/>
      <w:r w:rsidRPr="00FC416E">
        <w:rPr>
          <w:sz w:val="24"/>
          <w:szCs w:val="24"/>
        </w:rPr>
        <w:t>графомоторной</w:t>
      </w:r>
      <w:proofErr w:type="spellEnd"/>
      <w:r w:rsidRPr="00FC416E">
        <w:rPr>
          <w:sz w:val="24"/>
          <w:szCs w:val="24"/>
        </w:rPr>
        <w:t xml:space="preserve"> функции</w:t>
      </w:r>
    </w:p>
    <w:p w14:paraId="336490CA" w14:textId="59CEB163" w:rsidR="00FC416E" w:rsidRPr="00FC416E" w:rsidRDefault="00FC416E" w:rsidP="00F63A78">
      <w:pPr>
        <w:spacing w:line="360" w:lineRule="auto"/>
        <w:ind w:firstLine="567"/>
        <w:jc w:val="both"/>
        <w:rPr>
          <w:sz w:val="24"/>
          <w:szCs w:val="24"/>
        </w:rPr>
      </w:pPr>
      <w:r w:rsidRPr="00FC416E">
        <w:rPr>
          <w:sz w:val="24"/>
          <w:szCs w:val="24"/>
        </w:rPr>
        <w:t>- знакомство с художественной литературой (можно выделить отдельно в</w:t>
      </w:r>
      <w:r w:rsidR="007F57FD">
        <w:rPr>
          <w:sz w:val="24"/>
          <w:szCs w:val="24"/>
        </w:rPr>
        <w:t xml:space="preserve"> </w:t>
      </w:r>
      <w:r w:rsidRPr="00FC416E">
        <w:rPr>
          <w:sz w:val="24"/>
          <w:szCs w:val="24"/>
        </w:rPr>
        <w:t>книжный уголок)</w:t>
      </w:r>
      <w:r w:rsidR="0038047B">
        <w:rPr>
          <w:sz w:val="24"/>
          <w:szCs w:val="24"/>
        </w:rPr>
        <w:t>.</w:t>
      </w:r>
    </w:p>
    <w:p w14:paraId="649C7D8C" w14:textId="548051CB" w:rsidR="00FC416E" w:rsidRPr="00FC416E" w:rsidRDefault="00FC416E" w:rsidP="00F63A78">
      <w:pPr>
        <w:spacing w:line="360" w:lineRule="auto"/>
        <w:ind w:firstLine="567"/>
        <w:rPr>
          <w:sz w:val="24"/>
          <w:szCs w:val="24"/>
        </w:rPr>
      </w:pPr>
      <w:r w:rsidRPr="00FC416E">
        <w:rPr>
          <w:sz w:val="24"/>
          <w:szCs w:val="24"/>
        </w:rPr>
        <w:t>Оборудование и наполнение речевой зоны</w:t>
      </w:r>
      <w:r w:rsidR="007F57FD">
        <w:rPr>
          <w:sz w:val="24"/>
          <w:szCs w:val="24"/>
        </w:rPr>
        <w:t xml:space="preserve"> ориентировано на</w:t>
      </w:r>
      <w:r w:rsidRPr="00FC416E">
        <w:rPr>
          <w:sz w:val="24"/>
          <w:szCs w:val="24"/>
        </w:rPr>
        <w:t>:</w:t>
      </w:r>
    </w:p>
    <w:p w14:paraId="48021753" w14:textId="4023EE04" w:rsidR="00FC416E" w:rsidRPr="00FC416E" w:rsidRDefault="00FC416E" w:rsidP="00F63A78">
      <w:pPr>
        <w:spacing w:line="360" w:lineRule="auto"/>
        <w:ind w:firstLine="567"/>
        <w:jc w:val="both"/>
        <w:rPr>
          <w:sz w:val="24"/>
          <w:szCs w:val="24"/>
        </w:rPr>
      </w:pPr>
      <w:r w:rsidRPr="00FC416E">
        <w:rPr>
          <w:sz w:val="24"/>
          <w:szCs w:val="24"/>
        </w:rPr>
        <w:t>1. Закрепление правильного речевого выдоха и формирование умения контролировать силу и длительность воздушной струи:</w:t>
      </w:r>
    </w:p>
    <w:p w14:paraId="742A7B2C" w14:textId="3D6ED895" w:rsidR="00FC416E" w:rsidRPr="00FC416E" w:rsidRDefault="00FC416E" w:rsidP="00F63A78">
      <w:pPr>
        <w:spacing w:line="360" w:lineRule="auto"/>
        <w:ind w:firstLine="567"/>
        <w:jc w:val="both"/>
        <w:rPr>
          <w:sz w:val="24"/>
          <w:szCs w:val="24"/>
        </w:rPr>
      </w:pPr>
      <w:r w:rsidRPr="00FC416E">
        <w:rPr>
          <w:sz w:val="24"/>
          <w:szCs w:val="24"/>
        </w:rPr>
        <w:t xml:space="preserve">    «Листочки»; «Бабочки»; «Волшебный пушок»;</w:t>
      </w:r>
    </w:p>
    <w:p w14:paraId="2F7EBE89" w14:textId="6077B0C2" w:rsidR="00FC416E" w:rsidRPr="00FC416E" w:rsidRDefault="00FC416E" w:rsidP="00F63A78">
      <w:pPr>
        <w:spacing w:line="360" w:lineRule="auto"/>
        <w:ind w:firstLine="567"/>
        <w:jc w:val="both"/>
        <w:rPr>
          <w:sz w:val="24"/>
          <w:szCs w:val="24"/>
        </w:rPr>
      </w:pPr>
      <w:r w:rsidRPr="00FC416E">
        <w:rPr>
          <w:sz w:val="24"/>
          <w:szCs w:val="24"/>
        </w:rPr>
        <w:t xml:space="preserve">    лабиринты;</w:t>
      </w:r>
    </w:p>
    <w:p w14:paraId="075455CA" w14:textId="6AC4DA24" w:rsidR="00FC416E" w:rsidRPr="00FC416E" w:rsidRDefault="00FC416E" w:rsidP="00F63A78">
      <w:pPr>
        <w:spacing w:line="360" w:lineRule="auto"/>
        <w:ind w:firstLine="567"/>
        <w:jc w:val="both"/>
        <w:rPr>
          <w:sz w:val="24"/>
          <w:szCs w:val="24"/>
        </w:rPr>
      </w:pPr>
      <w:r w:rsidRPr="00FC416E">
        <w:rPr>
          <w:sz w:val="24"/>
          <w:szCs w:val="24"/>
        </w:rPr>
        <w:t xml:space="preserve">    разноцветные шарики; султанчики;</w:t>
      </w:r>
    </w:p>
    <w:p w14:paraId="4B3DEB53" w14:textId="1CF184DA" w:rsidR="00FC416E" w:rsidRPr="00FC416E" w:rsidRDefault="00FC416E" w:rsidP="00F63A78">
      <w:pPr>
        <w:spacing w:line="360" w:lineRule="auto"/>
        <w:ind w:firstLine="567"/>
        <w:jc w:val="both"/>
        <w:rPr>
          <w:sz w:val="24"/>
          <w:szCs w:val="24"/>
        </w:rPr>
      </w:pPr>
      <w:r w:rsidRPr="00FC416E">
        <w:rPr>
          <w:sz w:val="24"/>
          <w:szCs w:val="24"/>
        </w:rPr>
        <w:t xml:space="preserve">    бумажные снежинки;</w:t>
      </w:r>
    </w:p>
    <w:p w14:paraId="533B0B1C" w14:textId="788256B7" w:rsidR="00FC416E" w:rsidRPr="00FC416E" w:rsidRDefault="00FC416E" w:rsidP="00F63A78">
      <w:pPr>
        <w:spacing w:line="360" w:lineRule="auto"/>
        <w:ind w:firstLine="567"/>
        <w:jc w:val="both"/>
        <w:rPr>
          <w:sz w:val="24"/>
          <w:szCs w:val="24"/>
        </w:rPr>
      </w:pPr>
      <w:r w:rsidRPr="00FC416E">
        <w:rPr>
          <w:sz w:val="24"/>
          <w:szCs w:val="24"/>
        </w:rPr>
        <w:t xml:space="preserve">    вертушки — карандаши;</w:t>
      </w:r>
    </w:p>
    <w:p w14:paraId="02239600" w14:textId="79BFF754" w:rsidR="00FC416E" w:rsidRPr="00FC416E" w:rsidRDefault="00FC416E" w:rsidP="00F63A78">
      <w:pPr>
        <w:spacing w:line="360" w:lineRule="auto"/>
        <w:ind w:firstLine="567"/>
        <w:jc w:val="both"/>
        <w:rPr>
          <w:sz w:val="24"/>
          <w:szCs w:val="24"/>
        </w:rPr>
      </w:pPr>
      <w:r w:rsidRPr="00FC416E">
        <w:rPr>
          <w:sz w:val="24"/>
          <w:szCs w:val="24"/>
        </w:rPr>
        <w:t xml:space="preserve">    колокольчики из фольги на ниточке «Буря в стакане»; «Чей кораблик</w:t>
      </w:r>
      <w:r w:rsidR="007F57FD">
        <w:rPr>
          <w:sz w:val="24"/>
          <w:szCs w:val="24"/>
        </w:rPr>
        <w:t xml:space="preserve"> </w:t>
      </w:r>
      <w:r w:rsidRPr="00FC416E">
        <w:rPr>
          <w:sz w:val="24"/>
          <w:szCs w:val="24"/>
        </w:rPr>
        <w:t>доберется быстрее»; «Загони мяч в ворота» и др.</w:t>
      </w:r>
    </w:p>
    <w:p w14:paraId="2D8457F0" w14:textId="236A6F33" w:rsidR="00FC416E" w:rsidRPr="00FC416E" w:rsidRDefault="00FC416E" w:rsidP="00F63A78">
      <w:pPr>
        <w:spacing w:line="360" w:lineRule="auto"/>
        <w:ind w:firstLine="567"/>
        <w:jc w:val="both"/>
        <w:rPr>
          <w:sz w:val="24"/>
          <w:szCs w:val="24"/>
        </w:rPr>
      </w:pPr>
      <w:r w:rsidRPr="00FC416E">
        <w:rPr>
          <w:sz w:val="24"/>
          <w:szCs w:val="24"/>
        </w:rPr>
        <w:t>2. Формирование фонематического восприятия и слуха:</w:t>
      </w:r>
    </w:p>
    <w:p w14:paraId="3F58AA59" w14:textId="28180148" w:rsidR="007F57FD" w:rsidRPr="007F57FD" w:rsidRDefault="00FC416E" w:rsidP="00F63A78">
      <w:pPr>
        <w:pStyle w:val="a3"/>
        <w:numPr>
          <w:ilvl w:val="0"/>
          <w:numId w:val="34"/>
        </w:numPr>
        <w:spacing w:line="360" w:lineRule="auto"/>
        <w:ind w:left="0" w:firstLine="567"/>
        <w:jc w:val="both"/>
        <w:rPr>
          <w:rFonts w:ascii="Times New Roman" w:hAnsi="Times New Roman" w:cs="Times New Roman"/>
          <w:sz w:val="24"/>
          <w:szCs w:val="24"/>
        </w:rPr>
      </w:pPr>
      <w:r w:rsidRPr="007F57FD">
        <w:rPr>
          <w:rFonts w:ascii="Times New Roman" w:hAnsi="Times New Roman" w:cs="Times New Roman"/>
          <w:sz w:val="24"/>
          <w:szCs w:val="24"/>
        </w:rPr>
        <w:lastRenderedPageBreak/>
        <w:t>шумовые инструменты; звуковые коробочки; детские музыкальные инструменты: рояль,</w:t>
      </w:r>
      <w:r w:rsidR="007F57FD" w:rsidRPr="007F57FD">
        <w:rPr>
          <w:rFonts w:ascii="Times New Roman" w:hAnsi="Times New Roman" w:cs="Times New Roman"/>
          <w:sz w:val="24"/>
          <w:szCs w:val="24"/>
        </w:rPr>
        <w:t xml:space="preserve"> </w:t>
      </w:r>
      <w:r w:rsidRPr="007F57FD">
        <w:rPr>
          <w:rFonts w:ascii="Times New Roman" w:hAnsi="Times New Roman" w:cs="Times New Roman"/>
          <w:sz w:val="24"/>
          <w:szCs w:val="24"/>
        </w:rPr>
        <w:t>гармошка, барабаны, дудочка, бубен, трещотка, колокольчики, погремушки;</w:t>
      </w:r>
    </w:p>
    <w:p w14:paraId="38560EA5" w14:textId="587CABCD" w:rsidR="007F57FD" w:rsidRPr="007F57FD" w:rsidRDefault="00FC416E" w:rsidP="00F63A78">
      <w:pPr>
        <w:pStyle w:val="a3"/>
        <w:numPr>
          <w:ilvl w:val="0"/>
          <w:numId w:val="34"/>
        </w:numPr>
        <w:spacing w:line="360" w:lineRule="auto"/>
        <w:ind w:left="0" w:firstLine="567"/>
        <w:jc w:val="both"/>
        <w:rPr>
          <w:rFonts w:ascii="Times New Roman" w:hAnsi="Times New Roman" w:cs="Times New Roman"/>
          <w:sz w:val="24"/>
          <w:szCs w:val="24"/>
        </w:rPr>
      </w:pPr>
      <w:r w:rsidRPr="007F57FD">
        <w:rPr>
          <w:rFonts w:ascii="Times New Roman" w:hAnsi="Times New Roman" w:cs="Times New Roman"/>
          <w:sz w:val="24"/>
          <w:szCs w:val="24"/>
        </w:rPr>
        <w:t>предметные, сюжетные картинки для постановки звуков и их автоматизации;</w:t>
      </w:r>
    </w:p>
    <w:p w14:paraId="37BEEF35" w14:textId="1AFB5E1C" w:rsidR="00FC416E" w:rsidRPr="007F57FD" w:rsidRDefault="00FC416E" w:rsidP="00F63A78">
      <w:pPr>
        <w:pStyle w:val="a3"/>
        <w:numPr>
          <w:ilvl w:val="0"/>
          <w:numId w:val="34"/>
        </w:numPr>
        <w:spacing w:line="360" w:lineRule="auto"/>
        <w:ind w:left="0" w:firstLine="567"/>
        <w:jc w:val="both"/>
        <w:rPr>
          <w:rFonts w:ascii="Times New Roman" w:hAnsi="Times New Roman" w:cs="Times New Roman"/>
          <w:sz w:val="24"/>
          <w:szCs w:val="24"/>
        </w:rPr>
      </w:pPr>
      <w:r w:rsidRPr="007F57FD">
        <w:rPr>
          <w:rFonts w:ascii="Times New Roman" w:hAnsi="Times New Roman" w:cs="Times New Roman"/>
          <w:sz w:val="24"/>
          <w:szCs w:val="24"/>
        </w:rPr>
        <w:t>игры с парными карточками (звуки: Р, Л; С, 3, Ц; Ш, Ж, Щ);</w:t>
      </w:r>
    </w:p>
    <w:p w14:paraId="14A9AA0E" w14:textId="166119F2" w:rsidR="00FC416E" w:rsidRPr="007F57FD" w:rsidRDefault="00FC416E" w:rsidP="00F63A78">
      <w:pPr>
        <w:pStyle w:val="a3"/>
        <w:numPr>
          <w:ilvl w:val="0"/>
          <w:numId w:val="34"/>
        </w:numPr>
        <w:spacing w:line="360" w:lineRule="auto"/>
        <w:ind w:left="0" w:firstLine="567"/>
        <w:jc w:val="both"/>
        <w:rPr>
          <w:rFonts w:ascii="Times New Roman" w:hAnsi="Times New Roman" w:cs="Times New Roman"/>
          <w:sz w:val="24"/>
          <w:szCs w:val="24"/>
        </w:rPr>
      </w:pPr>
      <w:proofErr w:type="spellStart"/>
      <w:r w:rsidRPr="007F57FD">
        <w:rPr>
          <w:rFonts w:ascii="Times New Roman" w:hAnsi="Times New Roman" w:cs="Times New Roman"/>
          <w:sz w:val="24"/>
          <w:szCs w:val="24"/>
        </w:rPr>
        <w:t>звуковички</w:t>
      </w:r>
      <w:proofErr w:type="spellEnd"/>
      <w:r w:rsidRPr="007F57FD">
        <w:rPr>
          <w:rFonts w:ascii="Times New Roman" w:hAnsi="Times New Roman" w:cs="Times New Roman"/>
          <w:sz w:val="24"/>
          <w:szCs w:val="24"/>
        </w:rPr>
        <w:t xml:space="preserve"> гласных и согласных звуков (домики для твердых и мягких звуков, картинки «камень», «вата»);</w:t>
      </w:r>
    </w:p>
    <w:p w14:paraId="77AD6C00" w14:textId="140687C0" w:rsidR="00FC416E" w:rsidRPr="007F57FD" w:rsidRDefault="00FC416E" w:rsidP="00F63A78">
      <w:pPr>
        <w:pStyle w:val="a3"/>
        <w:numPr>
          <w:ilvl w:val="0"/>
          <w:numId w:val="34"/>
        </w:numPr>
        <w:spacing w:line="360" w:lineRule="auto"/>
        <w:ind w:left="0" w:firstLine="567"/>
        <w:jc w:val="both"/>
        <w:rPr>
          <w:rFonts w:ascii="Times New Roman" w:hAnsi="Times New Roman" w:cs="Times New Roman"/>
          <w:sz w:val="24"/>
          <w:szCs w:val="24"/>
        </w:rPr>
      </w:pPr>
      <w:r w:rsidRPr="007F57FD">
        <w:rPr>
          <w:rFonts w:ascii="Times New Roman" w:hAnsi="Times New Roman" w:cs="Times New Roman"/>
          <w:sz w:val="24"/>
          <w:szCs w:val="24"/>
        </w:rPr>
        <w:t>индивидуальные пособия для звукобуквенного анализа; схемы слова;</w:t>
      </w:r>
    </w:p>
    <w:p w14:paraId="7179BFA3" w14:textId="2556F6A2" w:rsidR="00FC416E" w:rsidRPr="007F57FD" w:rsidRDefault="00FC416E" w:rsidP="00F63A78">
      <w:pPr>
        <w:pStyle w:val="a3"/>
        <w:numPr>
          <w:ilvl w:val="0"/>
          <w:numId w:val="34"/>
        </w:numPr>
        <w:spacing w:line="360" w:lineRule="auto"/>
        <w:ind w:left="0" w:firstLine="567"/>
        <w:jc w:val="both"/>
        <w:rPr>
          <w:rFonts w:ascii="Times New Roman" w:hAnsi="Times New Roman" w:cs="Times New Roman"/>
          <w:sz w:val="24"/>
          <w:szCs w:val="24"/>
        </w:rPr>
      </w:pPr>
      <w:r w:rsidRPr="007F57FD">
        <w:rPr>
          <w:rFonts w:ascii="Times New Roman" w:hAnsi="Times New Roman" w:cs="Times New Roman"/>
          <w:sz w:val="24"/>
          <w:szCs w:val="24"/>
        </w:rPr>
        <w:t>звуковые дорожки, звуковая лесенка;</w:t>
      </w:r>
    </w:p>
    <w:p w14:paraId="1201015A" w14:textId="77777777" w:rsidR="001551FE" w:rsidRDefault="00FC416E" w:rsidP="00F63A78">
      <w:pPr>
        <w:pStyle w:val="a3"/>
        <w:numPr>
          <w:ilvl w:val="0"/>
          <w:numId w:val="34"/>
        </w:numPr>
        <w:spacing w:line="360" w:lineRule="auto"/>
        <w:ind w:left="0" w:firstLine="567"/>
        <w:jc w:val="both"/>
        <w:rPr>
          <w:rFonts w:ascii="Times New Roman" w:hAnsi="Times New Roman" w:cs="Times New Roman"/>
          <w:sz w:val="24"/>
          <w:szCs w:val="24"/>
        </w:rPr>
      </w:pPr>
      <w:r w:rsidRPr="007F57FD">
        <w:rPr>
          <w:rFonts w:ascii="Times New Roman" w:hAnsi="Times New Roman" w:cs="Times New Roman"/>
          <w:sz w:val="24"/>
          <w:szCs w:val="24"/>
        </w:rPr>
        <w:t>альбомы по слоговой структуре слова «Собери букет»; «Делим слова на слоги»; «Найди себе пару»; «Найди, что звучит»; «Угадай, откуда идет звук»; «Разложи картинки»; «Повтори — не ошибись»; «Тихо — громко»; «Общий звук»; «Придумай слова со звуком»; «Испорченный телефон»; «Звуковые символы».</w:t>
      </w:r>
    </w:p>
    <w:p w14:paraId="740A5420" w14:textId="3A556993" w:rsidR="00FC416E" w:rsidRPr="00FC416E" w:rsidRDefault="00FC416E" w:rsidP="00F63A78">
      <w:pPr>
        <w:spacing w:line="360" w:lineRule="auto"/>
        <w:ind w:firstLine="567"/>
        <w:jc w:val="both"/>
        <w:rPr>
          <w:sz w:val="24"/>
          <w:szCs w:val="24"/>
        </w:rPr>
      </w:pPr>
      <w:r w:rsidRPr="001551FE">
        <w:rPr>
          <w:sz w:val="24"/>
          <w:szCs w:val="24"/>
        </w:rPr>
        <w:t>Развитие артикуляционной моторики</w:t>
      </w:r>
    </w:p>
    <w:p w14:paraId="7BB49778" w14:textId="4DE60723" w:rsidR="00FC416E" w:rsidRPr="00FC416E" w:rsidRDefault="00FC416E" w:rsidP="00F63A78">
      <w:pPr>
        <w:spacing w:line="360" w:lineRule="auto"/>
        <w:ind w:firstLine="567"/>
        <w:jc w:val="both"/>
        <w:rPr>
          <w:sz w:val="24"/>
          <w:szCs w:val="24"/>
        </w:rPr>
      </w:pPr>
      <w:r w:rsidRPr="00FC416E">
        <w:rPr>
          <w:sz w:val="24"/>
          <w:szCs w:val="24"/>
        </w:rPr>
        <w:t xml:space="preserve">    Предметные картинки-опоры; артикуляционные уклады схемы;</w:t>
      </w:r>
    </w:p>
    <w:p w14:paraId="29679F24" w14:textId="0CACBA56" w:rsidR="00FC416E" w:rsidRPr="00FC416E" w:rsidRDefault="00FC416E" w:rsidP="00F63A78">
      <w:pPr>
        <w:spacing w:line="360" w:lineRule="auto"/>
        <w:ind w:firstLine="567"/>
        <w:jc w:val="both"/>
        <w:rPr>
          <w:sz w:val="24"/>
          <w:szCs w:val="24"/>
        </w:rPr>
      </w:pPr>
      <w:r w:rsidRPr="00FC416E">
        <w:rPr>
          <w:sz w:val="24"/>
          <w:szCs w:val="24"/>
        </w:rPr>
        <w:t xml:space="preserve">    артикуляционная гимнастика в альбомах на определенный звук;</w:t>
      </w:r>
    </w:p>
    <w:p w14:paraId="4628AF8E" w14:textId="597528F1" w:rsidR="00FC416E" w:rsidRPr="00FC416E" w:rsidRDefault="00FC416E" w:rsidP="00F63A78">
      <w:pPr>
        <w:spacing w:line="360" w:lineRule="auto"/>
        <w:ind w:firstLine="567"/>
        <w:jc w:val="both"/>
        <w:rPr>
          <w:sz w:val="24"/>
          <w:szCs w:val="24"/>
        </w:rPr>
      </w:pPr>
      <w:r w:rsidRPr="00FC416E">
        <w:rPr>
          <w:sz w:val="24"/>
          <w:szCs w:val="24"/>
        </w:rPr>
        <w:t xml:space="preserve">    схема характеристики артикуляции звуков;</w:t>
      </w:r>
    </w:p>
    <w:p w14:paraId="3A424C1A" w14:textId="7EB08C20" w:rsidR="00FC416E" w:rsidRPr="00FC416E" w:rsidRDefault="00FC416E" w:rsidP="00F63A78">
      <w:pPr>
        <w:spacing w:line="360" w:lineRule="auto"/>
        <w:ind w:firstLine="567"/>
        <w:jc w:val="both"/>
        <w:rPr>
          <w:sz w:val="24"/>
          <w:szCs w:val="24"/>
        </w:rPr>
      </w:pPr>
      <w:r w:rsidRPr="00FC416E">
        <w:rPr>
          <w:sz w:val="24"/>
          <w:szCs w:val="24"/>
        </w:rPr>
        <w:t xml:space="preserve">    артикуляционная гимнастика в стихах и картинках;</w:t>
      </w:r>
    </w:p>
    <w:p w14:paraId="51436A98" w14:textId="55FC9B03" w:rsidR="00FC416E" w:rsidRPr="00FC416E" w:rsidRDefault="00FC416E" w:rsidP="00F63A78">
      <w:pPr>
        <w:spacing w:line="360" w:lineRule="auto"/>
        <w:ind w:firstLine="567"/>
        <w:jc w:val="both"/>
        <w:rPr>
          <w:sz w:val="24"/>
          <w:szCs w:val="24"/>
        </w:rPr>
      </w:pPr>
      <w:r w:rsidRPr="00FC416E">
        <w:rPr>
          <w:sz w:val="24"/>
          <w:szCs w:val="24"/>
        </w:rPr>
        <w:t xml:space="preserve">    формы артикуляционной гимнастики для губ и языка в символах;</w:t>
      </w:r>
    </w:p>
    <w:p w14:paraId="6D05065D" w14:textId="000426E9" w:rsidR="00FC416E" w:rsidRPr="00FC416E" w:rsidRDefault="00FC416E" w:rsidP="00F63A78">
      <w:pPr>
        <w:spacing w:line="360" w:lineRule="auto"/>
        <w:ind w:firstLine="567"/>
        <w:jc w:val="both"/>
        <w:rPr>
          <w:sz w:val="24"/>
          <w:szCs w:val="24"/>
        </w:rPr>
      </w:pPr>
      <w:r w:rsidRPr="00FC416E">
        <w:rPr>
          <w:sz w:val="24"/>
          <w:szCs w:val="24"/>
        </w:rPr>
        <w:t xml:space="preserve">    альбомы с артикуляционной гимнастикой схема для характеристики звука.</w:t>
      </w:r>
    </w:p>
    <w:p w14:paraId="6358581F" w14:textId="0C14A0EC" w:rsidR="00FC416E" w:rsidRPr="00FC416E" w:rsidRDefault="00FC416E" w:rsidP="00F63A78">
      <w:pPr>
        <w:spacing w:line="360" w:lineRule="auto"/>
        <w:ind w:firstLine="567"/>
        <w:jc w:val="both"/>
        <w:rPr>
          <w:sz w:val="24"/>
          <w:szCs w:val="24"/>
        </w:rPr>
      </w:pPr>
      <w:r w:rsidRPr="00FC416E">
        <w:rPr>
          <w:sz w:val="24"/>
          <w:szCs w:val="24"/>
        </w:rPr>
        <w:t>Закрепление навыков правильного звукопроизношения поставленных</w:t>
      </w:r>
      <w:r w:rsidR="001551FE">
        <w:rPr>
          <w:sz w:val="24"/>
          <w:szCs w:val="24"/>
        </w:rPr>
        <w:t xml:space="preserve"> </w:t>
      </w:r>
      <w:r w:rsidRPr="00FC416E">
        <w:rPr>
          <w:sz w:val="24"/>
          <w:szCs w:val="24"/>
        </w:rPr>
        <w:t>звуков (изолированно, в слогах, словах, в предложениях, в связной речи)</w:t>
      </w:r>
      <w:r w:rsidR="001551FE">
        <w:rPr>
          <w:sz w:val="24"/>
          <w:szCs w:val="24"/>
        </w:rPr>
        <w:t>:</w:t>
      </w:r>
    </w:p>
    <w:p w14:paraId="6F6EFA81" w14:textId="1609C6AF" w:rsidR="00FC416E" w:rsidRPr="001551FE" w:rsidRDefault="001551FE" w:rsidP="00F63A78">
      <w:pPr>
        <w:pStyle w:val="a3"/>
        <w:numPr>
          <w:ilvl w:val="0"/>
          <w:numId w:val="35"/>
        </w:numPr>
        <w:spacing w:line="360" w:lineRule="auto"/>
        <w:ind w:left="0" w:firstLine="567"/>
        <w:jc w:val="both"/>
        <w:rPr>
          <w:rFonts w:ascii="Times New Roman" w:hAnsi="Times New Roman" w:cs="Times New Roman"/>
          <w:sz w:val="24"/>
          <w:szCs w:val="24"/>
        </w:rPr>
      </w:pPr>
      <w:r w:rsidRPr="001551FE">
        <w:rPr>
          <w:rFonts w:ascii="Times New Roman" w:hAnsi="Times New Roman" w:cs="Times New Roman"/>
          <w:sz w:val="24"/>
          <w:szCs w:val="24"/>
        </w:rPr>
        <w:t>м</w:t>
      </w:r>
      <w:r w:rsidR="00FC416E" w:rsidRPr="001551FE">
        <w:rPr>
          <w:rFonts w:ascii="Times New Roman" w:hAnsi="Times New Roman" w:cs="Times New Roman"/>
          <w:sz w:val="24"/>
          <w:szCs w:val="24"/>
        </w:rPr>
        <w:t>елкие игрушки;</w:t>
      </w:r>
    </w:p>
    <w:p w14:paraId="33F59660" w14:textId="6E33AFD9" w:rsidR="00FC416E" w:rsidRPr="001551FE" w:rsidRDefault="00FC416E" w:rsidP="00F63A78">
      <w:pPr>
        <w:pStyle w:val="a3"/>
        <w:numPr>
          <w:ilvl w:val="0"/>
          <w:numId w:val="35"/>
        </w:numPr>
        <w:spacing w:line="360" w:lineRule="auto"/>
        <w:ind w:left="0" w:firstLine="567"/>
        <w:jc w:val="both"/>
        <w:rPr>
          <w:rFonts w:ascii="Times New Roman" w:hAnsi="Times New Roman" w:cs="Times New Roman"/>
          <w:sz w:val="24"/>
          <w:szCs w:val="24"/>
        </w:rPr>
      </w:pPr>
      <w:r w:rsidRPr="001551FE">
        <w:rPr>
          <w:rFonts w:ascii="Times New Roman" w:hAnsi="Times New Roman" w:cs="Times New Roman"/>
          <w:sz w:val="24"/>
          <w:szCs w:val="24"/>
        </w:rPr>
        <w:t>предметные картинки;</w:t>
      </w:r>
    </w:p>
    <w:p w14:paraId="00BD1BBD" w14:textId="77A97143" w:rsidR="00FC416E" w:rsidRPr="001551FE" w:rsidRDefault="00FC416E" w:rsidP="00F63A78">
      <w:pPr>
        <w:pStyle w:val="a3"/>
        <w:numPr>
          <w:ilvl w:val="0"/>
          <w:numId w:val="35"/>
        </w:numPr>
        <w:spacing w:line="360" w:lineRule="auto"/>
        <w:ind w:left="0" w:firstLine="567"/>
        <w:jc w:val="both"/>
        <w:rPr>
          <w:rFonts w:ascii="Times New Roman" w:hAnsi="Times New Roman" w:cs="Times New Roman"/>
          <w:sz w:val="24"/>
          <w:szCs w:val="24"/>
        </w:rPr>
      </w:pPr>
      <w:r w:rsidRPr="001551FE">
        <w:rPr>
          <w:rFonts w:ascii="Times New Roman" w:hAnsi="Times New Roman" w:cs="Times New Roman"/>
          <w:sz w:val="24"/>
          <w:szCs w:val="24"/>
        </w:rPr>
        <w:t>сюжетные картинки;</w:t>
      </w:r>
    </w:p>
    <w:p w14:paraId="676024B6" w14:textId="65BAF9D3" w:rsidR="00FC416E" w:rsidRPr="001551FE" w:rsidRDefault="00FC416E" w:rsidP="00F63A78">
      <w:pPr>
        <w:pStyle w:val="a3"/>
        <w:numPr>
          <w:ilvl w:val="0"/>
          <w:numId w:val="35"/>
        </w:numPr>
        <w:spacing w:line="360" w:lineRule="auto"/>
        <w:ind w:left="0" w:firstLine="567"/>
        <w:jc w:val="both"/>
        <w:rPr>
          <w:rFonts w:ascii="Times New Roman" w:hAnsi="Times New Roman" w:cs="Times New Roman"/>
          <w:sz w:val="24"/>
          <w:szCs w:val="24"/>
        </w:rPr>
      </w:pPr>
      <w:r w:rsidRPr="001551FE">
        <w:rPr>
          <w:rFonts w:ascii="Times New Roman" w:hAnsi="Times New Roman" w:cs="Times New Roman"/>
          <w:sz w:val="24"/>
          <w:szCs w:val="24"/>
        </w:rPr>
        <w:t>различные виды театров;</w:t>
      </w:r>
    </w:p>
    <w:p w14:paraId="72D01D3C" w14:textId="5AC8AAFF" w:rsidR="00FC416E" w:rsidRPr="001551FE" w:rsidRDefault="00FC416E" w:rsidP="00F63A78">
      <w:pPr>
        <w:pStyle w:val="a3"/>
        <w:numPr>
          <w:ilvl w:val="0"/>
          <w:numId w:val="35"/>
        </w:numPr>
        <w:spacing w:line="360" w:lineRule="auto"/>
        <w:ind w:left="0" w:firstLine="567"/>
        <w:jc w:val="both"/>
        <w:rPr>
          <w:rFonts w:ascii="Times New Roman" w:hAnsi="Times New Roman" w:cs="Times New Roman"/>
          <w:sz w:val="24"/>
          <w:szCs w:val="24"/>
        </w:rPr>
      </w:pPr>
      <w:r w:rsidRPr="001551FE">
        <w:rPr>
          <w:rFonts w:ascii="Times New Roman" w:hAnsi="Times New Roman" w:cs="Times New Roman"/>
          <w:sz w:val="24"/>
          <w:szCs w:val="24"/>
        </w:rPr>
        <w:t>альбомы на каждый звук;</w:t>
      </w:r>
    </w:p>
    <w:p w14:paraId="2417D68B" w14:textId="658BF72E" w:rsidR="00FC416E" w:rsidRPr="001551FE" w:rsidRDefault="00FC416E" w:rsidP="00F63A78">
      <w:pPr>
        <w:pStyle w:val="a3"/>
        <w:numPr>
          <w:ilvl w:val="0"/>
          <w:numId w:val="35"/>
        </w:numPr>
        <w:spacing w:line="360" w:lineRule="auto"/>
        <w:ind w:left="0" w:firstLine="567"/>
        <w:jc w:val="both"/>
        <w:rPr>
          <w:rFonts w:ascii="Times New Roman" w:hAnsi="Times New Roman" w:cs="Times New Roman"/>
          <w:sz w:val="24"/>
          <w:szCs w:val="24"/>
        </w:rPr>
      </w:pPr>
      <w:r w:rsidRPr="001551FE">
        <w:rPr>
          <w:rFonts w:ascii="Times New Roman" w:hAnsi="Times New Roman" w:cs="Times New Roman"/>
          <w:sz w:val="24"/>
          <w:szCs w:val="24"/>
        </w:rPr>
        <w:t>логопедические альбомы для автоматизации различных звуков,</w:t>
      </w:r>
    </w:p>
    <w:p w14:paraId="0A33523A" w14:textId="4C41DAB2" w:rsidR="00FC416E" w:rsidRPr="001551FE" w:rsidRDefault="00FC416E" w:rsidP="00F63A78">
      <w:pPr>
        <w:pStyle w:val="a3"/>
        <w:numPr>
          <w:ilvl w:val="0"/>
          <w:numId w:val="35"/>
        </w:numPr>
        <w:spacing w:line="360" w:lineRule="auto"/>
        <w:ind w:left="0" w:firstLine="567"/>
        <w:jc w:val="both"/>
        <w:rPr>
          <w:rFonts w:ascii="Times New Roman" w:hAnsi="Times New Roman" w:cs="Times New Roman"/>
          <w:sz w:val="24"/>
          <w:szCs w:val="24"/>
        </w:rPr>
      </w:pPr>
      <w:r w:rsidRPr="001551FE">
        <w:rPr>
          <w:rFonts w:ascii="Times New Roman" w:hAnsi="Times New Roman" w:cs="Times New Roman"/>
          <w:sz w:val="24"/>
          <w:szCs w:val="24"/>
        </w:rPr>
        <w:t>чистоговорки, стихи, потешки, скороговорки;</w:t>
      </w:r>
    </w:p>
    <w:p w14:paraId="33F052E2" w14:textId="51272012" w:rsidR="00FC416E" w:rsidRPr="001551FE" w:rsidRDefault="00FC416E" w:rsidP="00F63A78">
      <w:pPr>
        <w:pStyle w:val="a3"/>
        <w:numPr>
          <w:ilvl w:val="0"/>
          <w:numId w:val="35"/>
        </w:numPr>
        <w:spacing w:line="360" w:lineRule="auto"/>
        <w:ind w:left="0" w:firstLine="567"/>
        <w:jc w:val="both"/>
        <w:rPr>
          <w:rFonts w:ascii="Times New Roman" w:hAnsi="Times New Roman" w:cs="Times New Roman"/>
          <w:sz w:val="24"/>
          <w:szCs w:val="24"/>
        </w:rPr>
      </w:pPr>
      <w:r w:rsidRPr="001551FE">
        <w:rPr>
          <w:rFonts w:ascii="Times New Roman" w:hAnsi="Times New Roman" w:cs="Times New Roman"/>
          <w:sz w:val="24"/>
          <w:szCs w:val="24"/>
        </w:rPr>
        <w:t>схема характеристики звуков; схема слова;</w:t>
      </w:r>
    </w:p>
    <w:p w14:paraId="4C824CBD" w14:textId="3755C75C" w:rsidR="00FC416E" w:rsidRPr="001551FE" w:rsidRDefault="00FC416E" w:rsidP="00F63A78">
      <w:pPr>
        <w:pStyle w:val="a3"/>
        <w:numPr>
          <w:ilvl w:val="0"/>
          <w:numId w:val="35"/>
        </w:numPr>
        <w:spacing w:line="360" w:lineRule="auto"/>
        <w:ind w:left="0" w:firstLine="567"/>
        <w:jc w:val="both"/>
        <w:rPr>
          <w:rFonts w:ascii="Times New Roman" w:hAnsi="Times New Roman" w:cs="Times New Roman"/>
          <w:sz w:val="24"/>
          <w:szCs w:val="24"/>
        </w:rPr>
      </w:pPr>
      <w:r w:rsidRPr="001551FE">
        <w:rPr>
          <w:rFonts w:ascii="Times New Roman" w:hAnsi="Times New Roman" w:cs="Times New Roman"/>
          <w:sz w:val="24"/>
          <w:szCs w:val="24"/>
        </w:rPr>
        <w:t>зеркала в ассортименте</w:t>
      </w:r>
    </w:p>
    <w:p w14:paraId="15C8DA59" w14:textId="7442BA0D" w:rsidR="001551FE" w:rsidRPr="001551FE" w:rsidRDefault="00FC416E" w:rsidP="00F63A78">
      <w:pPr>
        <w:pStyle w:val="a3"/>
        <w:numPr>
          <w:ilvl w:val="0"/>
          <w:numId w:val="35"/>
        </w:numPr>
        <w:spacing w:line="360" w:lineRule="auto"/>
        <w:ind w:left="0" w:firstLine="567"/>
        <w:jc w:val="both"/>
        <w:rPr>
          <w:rFonts w:ascii="Times New Roman" w:hAnsi="Times New Roman" w:cs="Times New Roman"/>
          <w:sz w:val="24"/>
          <w:szCs w:val="24"/>
        </w:rPr>
      </w:pPr>
      <w:r w:rsidRPr="001551FE">
        <w:rPr>
          <w:rFonts w:ascii="Times New Roman" w:hAnsi="Times New Roman" w:cs="Times New Roman"/>
          <w:sz w:val="24"/>
          <w:szCs w:val="24"/>
        </w:rPr>
        <w:t>Лото на звуки С, 3; Ж, Ш; Р, Л</w:t>
      </w:r>
    </w:p>
    <w:p w14:paraId="106DCC80" w14:textId="2A6F0449" w:rsidR="00FC416E" w:rsidRPr="00F63A78" w:rsidRDefault="00FC416E" w:rsidP="00F63A78">
      <w:pPr>
        <w:pStyle w:val="a3"/>
        <w:numPr>
          <w:ilvl w:val="0"/>
          <w:numId w:val="35"/>
        </w:numPr>
        <w:spacing w:line="360" w:lineRule="auto"/>
        <w:ind w:left="0" w:firstLine="567"/>
        <w:jc w:val="both"/>
        <w:rPr>
          <w:rFonts w:ascii="Times New Roman" w:hAnsi="Times New Roman" w:cs="Times New Roman"/>
          <w:sz w:val="24"/>
          <w:szCs w:val="24"/>
        </w:rPr>
      </w:pPr>
      <w:r w:rsidRPr="001551FE">
        <w:rPr>
          <w:rFonts w:ascii="Times New Roman" w:hAnsi="Times New Roman" w:cs="Times New Roman"/>
          <w:sz w:val="24"/>
          <w:szCs w:val="24"/>
        </w:rPr>
        <w:t>«Логопедическое лото».</w:t>
      </w:r>
    </w:p>
    <w:p w14:paraId="5AFE317E" w14:textId="43B0C104" w:rsidR="00FC416E" w:rsidRPr="00FC416E" w:rsidRDefault="00FC416E" w:rsidP="00F63A78">
      <w:pPr>
        <w:spacing w:line="360" w:lineRule="auto"/>
        <w:ind w:firstLine="567"/>
        <w:jc w:val="both"/>
        <w:rPr>
          <w:sz w:val="24"/>
          <w:szCs w:val="24"/>
        </w:rPr>
      </w:pPr>
      <w:r w:rsidRPr="00FC416E">
        <w:rPr>
          <w:sz w:val="24"/>
          <w:szCs w:val="24"/>
        </w:rPr>
        <w:t>Закрепление навыков, полученных на занятиях по обучению грамоте:</w:t>
      </w:r>
    </w:p>
    <w:p w14:paraId="561D817B" w14:textId="13E68AD3" w:rsidR="00FC416E" w:rsidRPr="006C0210" w:rsidRDefault="001551FE" w:rsidP="00F63A78">
      <w:pPr>
        <w:pStyle w:val="a3"/>
        <w:numPr>
          <w:ilvl w:val="0"/>
          <w:numId w:val="36"/>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t>м</w:t>
      </w:r>
      <w:r w:rsidR="00FC416E" w:rsidRPr="006C0210">
        <w:rPr>
          <w:rFonts w:ascii="Times New Roman" w:hAnsi="Times New Roman" w:cs="Times New Roman"/>
          <w:sz w:val="24"/>
          <w:szCs w:val="24"/>
        </w:rPr>
        <w:t>агнитная доска;</w:t>
      </w:r>
    </w:p>
    <w:p w14:paraId="4238AD73" w14:textId="68389500" w:rsidR="00FC416E" w:rsidRPr="006C0210" w:rsidRDefault="00FC416E" w:rsidP="00F63A78">
      <w:pPr>
        <w:pStyle w:val="a3"/>
        <w:numPr>
          <w:ilvl w:val="0"/>
          <w:numId w:val="36"/>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lastRenderedPageBreak/>
        <w:t>наборы магнитных букв;</w:t>
      </w:r>
    </w:p>
    <w:p w14:paraId="567728EA" w14:textId="0A035132" w:rsidR="00FC416E" w:rsidRPr="006C0210" w:rsidRDefault="00FC416E" w:rsidP="00F63A78">
      <w:pPr>
        <w:pStyle w:val="a3"/>
        <w:numPr>
          <w:ilvl w:val="0"/>
          <w:numId w:val="36"/>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t>кассы букв и слогов;</w:t>
      </w:r>
    </w:p>
    <w:p w14:paraId="5A1F767B" w14:textId="7C4E72A4" w:rsidR="00FC416E" w:rsidRPr="006C0210" w:rsidRDefault="00FC416E" w:rsidP="00F63A78">
      <w:pPr>
        <w:pStyle w:val="a3"/>
        <w:numPr>
          <w:ilvl w:val="0"/>
          <w:numId w:val="36"/>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t>символы для звуко – буквенного анализа, кубики «Азбука в картинках», «Учись читать», «Умные кубики», «Слоговые кубики» и т. д.;</w:t>
      </w:r>
    </w:p>
    <w:p w14:paraId="4AFB19C6" w14:textId="27F8A00B" w:rsidR="001551FE" w:rsidRPr="006C0210" w:rsidRDefault="00FC416E" w:rsidP="00F63A78">
      <w:pPr>
        <w:pStyle w:val="a3"/>
        <w:numPr>
          <w:ilvl w:val="0"/>
          <w:numId w:val="36"/>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t>альбом «Изучаем буквы»;</w:t>
      </w:r>
    </w:p>
    <w:p w14:paraId="6CCA8615" w14:textId="2398A2F6" w:rsidR="00FC416E" w:rsidRPr="00F63A78" w:rsidRDefault="00FC416E" w:rsidP="00F63A78">
      <w:pPr>
        <w:pStyle w:val="a3"/>
        <w:numPr>
          <w:ilvl w:val="0"/>
          <w:numId w:val="36"/>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t>пособие «Говорящая азбука»; «Чтение по слогам», «Читаем с подсказками»; «Тексты с хвостами»; книжки-малышки и др. «Назови, прочитай, проверь»; «Научись читать»; «Я учу буквы»; «Найди букву»; «Готов ли ты к школе? »; «Слоговое лото»; «Волшебная тесьма»; «Найди место звука в слове»; «Прочитай по первым звукам»; «Слоговая копилка» и др. серия «Умные игры», ребусы.</w:t>
      </w:r>
    </w:p>
    <w:p w14:paraId="16CDAB85" w14:textId="31B076FC" w:rsidR="00FC416E" w:rsidRPr="00FC416E" w:rsidRDefault="00FC416E" w:rsidP="00F63A78">
      <w:pPr>
        <w:spacing w:line="360" w:lineRule="auto"/>
        <w:ind w:firstLine="567"/>
        <w:jc w:val="both"/>
        <w:rPr>
          <w:sz w:val="24"/>
          <w:szCs w:val="24"/>
        </w:rPr>
      </w:pPr>
      <w:r w:rsidRPr="00FC416E">
        <w:rPr>
          <w:sz w:val="24"/>
          <w:szCs w:val="24"/>
        </w:rPr>
        <w:t>Активизация словаря, обобщающих понятий и лексико-грамматических</w:t>
      </w:r>
      <w:r w:rsidR="006C0210">
        <w:rPr>
          <w:sz w:val="24"/>
          <w:szCs w:val="24"/>
        </w:rPr>
        <w:t xml:space="preserve"> </w:t>
      </w:r>
      <w:r w:rsidRPr="00FC416E">
        <w:rPr>
          <w:sz w:val="24"/>
          <w:szCs w:val="24"/>
        </w:rPr>
        <w:t>категорий:</w:t>
      </w:r>
    </w:p>
    <w:p w14:paraId="25A82F40" w14:textId="6E6564D1" w:rsidR="00FC416E" w:rsidRPr="006C0210" w:rsidRDefault="00FC416E" w:rsidP="00F63A78">
      <w:pPr>
        <w:pStyle w:val="a3"/>
        <w:numPr>
          <w:ilvl w:val="0"/>
          <w:numId w:val="37"/>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t>Предметные картинки по лексическим темам;</w:t>
      </w:r>
    </w:p>
    <w:p w14:paraId="11AC4FD4" w14:textId="624D06AA" w:rsidR="00FC416E" w:rsidRPr="00F63A78" w:rsidRDefault="00FC416E" w:rsidP="00F63A78">
      <w:pPr>
        <w:pStyle w:val="a3"/>
        <w:numPr>
          <w:ilvl w:val="0"/>
          <w:numId w:val="37"/>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t>«Большие и маленькие» (употребление в уменьшительно-ласкательной форме) «Что из чего сделано»; «Прогноз погоды»; «Одень куклу»; «В мире животных»; «Детский компьютер» и др.</w:t>
      </w:r>
    </w:p>
    <w:p w14:paraId="1A4A22BE" w14:textId="4005A184" w:rsidR="00FC416E" w:rsidRPr="00FC416E" w:rsidRDefault="00FC416E" w:rsidP="00F63A78">
      <w:pPr>
        <w:spacing w:line="360" w:lineRule="auto"/>
        <w:ind w:firstLine="567"/>
        <w:jc w:val="both"/>
        <w:rPr>
          <w:sz w:val="24"/>
          <w:szCs w:val="24"/>
        </w:rPr>
      </w:pPr>
      <w:r w:rsidRPr="00FC416E">
        <w:rPr>
          <w:sz w:val="24"/>
          <w:szCs w:val="24"/>
        </w:rPr>
        <w:t>Развитие связной речи:</w:t>
      </w:r>
    </w:p>
    <w:p w14:paraId="55EE0B83" w14:textId="2C9BDDF6" w:rsidR="00FC416E" w:rsidRPr="006C0210" w:rsidRDefault="006C0210" w:rsidP="00F63A78">
      <w:pPr>
        <w:pStyle w:val="a3"/>
        <w:numPr>
          <w:ilvl w:val="0"/>
          <w:numId w:val="38"/>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t>с</w:t>
      </w:r>
      <w:r w:rsidR="00FC416E" w:rsidRPr="006C0210">
        <w:rPr>
          <w:rFonts w:ascii="Times New Roman" w:hAnsi="Times New Roman" w:cs="Times New Roman"/>
          <w:sz w:val="24"/>
          <w:szCs w:val="24"/>
        </w:rPr>
        <w:t>ерии сюжетных картинок «Истории в картинках»;</w:t>
      </w:r>
    </w:p>
    <w:p w14:paraId="3456D271" w14:textId="6EE77CFB" w:rsidR="00FC416E" w:rsidRPr="006C0210" w:rsidRDefault="00FC416E" w:rsidP="00F63A78">
      <w:pPr>
        <w:pStyle w:val="a3"/>
        <w:numPr>
          <w:ilvl w:val="0"/>
          <w:numId w:val="38"/>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t>разные виды театра;</w:t>
      </w:r>
    </w:p>
    <w:p w14:paraId="4013846E" w14:textId="02F7C734" w:rsidR="00FC416E" w:rsidRPr="00F63A78" w:rsidRDefault="00FC416E" w:rsidP="00F63A78">
      <w:pPr>
        <w:pStyle w:val="a3"/>
        <w:numPr>
          <w:ilvl w:val="0"/>
          <w:numId w:val="38"/>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t>чистоговорки, стихи, потешки, скороговорки; библиотека детских книг и др.</w:t>
      </w:r>
    </w:p>
    <w:p w14:paraId="04C4D44E" w14:textId="47C19D5B" w:rsidR="00FC416E" w:rsidRPr="00FC416E" w:rsidRDefault="00FC416E" w:rsidP="00F63A78">
      <w:pPr>
        <w:spacing w:line="360" w:lineRule="auto"/>
        <w:ind w:firstLine="567"/>
        <w:jc w:val="both"/>
        <w:rPr>
          <w:sz w:val="24"/>
          <w:szCs w:val="24"/>
        </w:rPr>
      </w:pPr>
      <w:r w:rsidRPr="00FC416E">
        <w:rPr>
          <w:sz w:val="24"/>
          <w:szCs w:val="24"/>
        </w:rPr>
        <w:t>Развитие мелкой моторики:</w:t>
      </w:r>
    </w:p>
    <w:p w14:paraId="4C5E0D05" w14:textId="0B03ED63" w:rsidR="00FC416E" w:rsidRPr="006C0210" w:rsidRDefault="006C0210" w:rsidP="00F63A78">
      <w:pPr>
        <w:pStyle w:val="a3"/>
        <w:numPr>
          <w:ilvl w:val="0"/>
          <w:numId w:val="39"/>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t>с</w:t>
      </w:r>
      <w:r w:rsidR="00FC416E" w:rsidRPr="006C0210">
        <w:rPr>
          <w:rFonts w:ascii="Times New Roman" w:hAnsi="Times New Roman" w:cs="Times New Roman"/>
          <w:sz w:val="24"/>
          <w:szCs w:val="24"/>
        </w:rPr>
        <w:t>ухой бассейн;</w:t>
      </w:r>
    </w:p>
    <w:p w14:paraId="0C072B2A" w14:textId="0C597B13" w:rsidR="00FC416E" w:rsidRPr="006C0210" w:rsidRDefault="00FC416E" w:rsidP="00F63A78">
      <w:pPr>
        <w:pStyle w:val="a3"/>
        <w:numPr>
          <w:ilvl w:val="0"/>
          <w:numId w:val="39"/>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t>массажные валики, мячики, прищепки, трафареты</w:t>
      </w:r>
    </w:p>
    <w:p w14:paraId="144E2508" w14:textId="349AE982" w:rsidR="00FC416E" w:rsidRPr="006C0210" w:rsidRDefault="00FC416E" w:rsidP="00F63A78">
      <w:pPr>
        <w:pStyle w:val="a3"/>
        <w:numPr>
          <w:ilvl w:val="0"/>
          <w:numId w:val="39"/>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t>пальчиковые игры (схемы-памятки по лексическим темам</w:t>
      </w:r>
      <w:proofErr w:type="gramStart"/>
      <w:r w:rsidRPr="006C0210">
        <w:rPr>
          <w:rFonts w:ascii="Times New Roman" w:hAnsi="Times New Roman" w:cs="Times New Roman"/>
          <w:sz w:val="24"/>
          <w:szCs w:val="24"/>
        </w:rPr>
        <w:t>) ;</w:t>
      </w:r>
      <w:proofErr w:type="gramEnd"/>
    </w:p>
    <w:p w14:paraId="3F22E350" w14:textId="104D26DF" w:rsidR="00FC416E" w:rsidRPr="006C0210" w:rsidRDefault="00FC416E" w:rsidP="00F63A78">
      <w:pPr>
        <w:pStyle w:val="a3"/>
        <w:numPr>
          <w:ilvl w:val="0"/>
          <w:numId w:val="39"/>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t>«Мир твоих фантазий» (различный материал для составления букв);</w:t>
      </w:r>
    </w:p>
    <w:p w14:paraId="556CF7A6" w14:textId="7C0F63EB" w:rsidR="00FC416E" w:rsidRPr="006C0210" w:rsidRDefault="00FC416E" w:rsidP="00F63A78">
      <w:pPr>
        <w:pStyle w:val="a3"/>
        <w:numPr>
          <w:ilvl w:val="0"/>
          <w:numId w:val="39"/>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t>игры на штриховку; «Рисуем по клеточкам»;</w:t>
      </w:r>
    </w:p>
    <w:p w14:paraId="5ED043AC" w14:textId="067F5C3C" w:rsidR="00FC416E" w:rsidRPr="00C211ED" w:rsidRDefault="00FC416E" w:rsidP="00C211ED">
      <w:pPr>
        <w:pStyle w:val="a3"/>
        <w:numPr>
          <w:ilvl w:val="0"/>
          <w:numId w:val="39"/>
        </w:numPr>
        <w:spacing w:line="360" w:lineRule="auto"/>
        <w:ind w:left="0" w:firstLine="567"/>
        <w:jc w:val="both"/>
        <w:rPr>
          <w:rFonts w:ascii="Times New Roman" w:hAnsi="Times New Roman" w:cs="Times New Roman"/>
          <w:sz w:val="24"/>
          <w:szCs w:val="24"/>
        </w:rPr>
      </w:pPr>
      <w:r w:rsidRPr="006C0210">
        <w:rPr>
          <w:rFonts w:ascii="Times New Roman" w:hAnsi="Times New Roman" w:cs="Times New Roman"/>
          <w:sz w:val="24"/>
          <w:szCs w:val="24"/>
        </w:rPr>
        <w:t>мозаики; игры-шнуровки и др.</w:t>
      </w:r>
    </w:p>
    <w:p w14:paraId="3F9DD27B" w14:textId="506F40A5" w:rsidR="00FC416E" w:rsidRPr="006C0210" w:rsidRDefault="00FC416E" w:rsidP="00F63A78">
      <w:pPr>
        <w:spacing w:line="360" w:lineRule="auto"/>
        <w:ind w:firstLine="567"/>
        <w:jc w:val="both"/>
        <w:rPr>
          <w:sz w:val="24"/>
          <w:szCs w:val="24"/>
        </w:rPr>
      </w:pPr>
      <w:r w:rsidRPr="00FC416E">
        <w:rPr>
          <w:sz w:val="24"/>
          <w:szCs w:val="24"/>
        </w:rPr>
        <w:t xml:space="preserve">          Правильная организация речевой развивающей среды дает возможность для</w:t>
      </w:r>
      <w:r w:rsidR="006C0210">
        <w:rPr>
          <w:sz w:val="24"/>
          <w:szCs w:val="24"/>
        </w:rPr>
        <w:t xml:space="preserve"> </w:t>
      </w:r>
      <w:r w:rsidRPr="00FC416E">
        <w:rPr>
          <w:sz w:val="24"/>
          <w:szCs w:val="24"/>
        </w:rPr>
        <w:t>эффективного воспитательного воздействия, создает благоприятные условия для формирования речевых умений и навыков детей не только в специально организованном обучении, но и в самостоятельной деятельности, обеспечивает высокий уровень речевой активности детей, способствует овладению детьми речевыми умениями и навыками в естественной обстановке живой разговорной речи.</w:t>
      </w:r>
    </w:p>
    <w:p w14:paraId="0E77BFC2" w14:textId="78350406" w:rsidR="00507E14" w:rsidRPr="00D737F9" w:rsidRDefault="006C0210" w:rsidP="00F63A78">
      <w:pPr>
        <w:spacing w:line="360" w:lineRule="auto"/>
        <w:ind w:firstLine="567"/>
        <w:jc w:val="both"/>
        <w:rPr>
          <w:sz w:val="24"/>
          <w:szCs w:val="24"/>
        </w:rPr>
      </w:pPr>
      <w:r w:rsidRPr="00D737F9">
        <w:rPr>
          <w:sz w:val="24"/>
          <w:szCs w:val="24"/>
        </w:rPr>
        <w:t xml:space="preserve">Очень важным представляется создание </w:t>
      </w:r>
      <w:proofErr w:type="gramStart"/>
      <w:r w:rsidRPr="00D737F9">
        <w:rPr>
          <w:sz w:val="24"/>
          <w:szCs w:val="24"/>
        </w:rPr>
        <w:t>условий  для</w:t>
      </w:r>
      <w:proofErr w:type="gramEnd"/>
      <w:r w:rsidRPr="00D737F9">
        <w:rPr>
          <w:sz w:val="24"/>
          <w:szCs w:val="24"/>
        </w:rPr>
        <w:t xml:space="preserve"> </w:t>
      </w:r>
      <w:r w:rsidR="00507E14" w:rsidRPr="00D737F9">
        <w:rPr>
          <w:sz w:val="24"/>
          <w:szCs w:val="24"/>
        </w:rPr>
        <w:t>освоени</w:t>
      </w:r>
      <w:r w:rsidRPr="00D737F9">
        <w:rPr>
          <w:sz w:val="24"/>
          <w:szCs w:val="24"/>
        </w:rPr>
        <w:t>я</w:t>
      </w:r>
      <w:r w:rsidR="00507E14" w:rsidRPr="00D737F9">
        <w:rPr>
          <w:sz w:val="24"/>
          <w:szCs w:val="24"/>
        </w:rPr>
        <w:t xml:space="preserve"> ребенком речевого социального опыта</w:t>
      </w:r>
      <w:r w:rsidRPr="00D737F9">
        <w:rPr>
          <w:sz w:val="24"/>
          <w:szCs w:val="24"/>
        </w:rPr>
        <w:t>, а именно:</w:t>
      </w:r>
    </w:p>
    <w:p w14:paraId="230424C2" w14:textId="07466D83" w:rsidR="00507E14" w:rsidRPr="00D737F9" w:rsidRDefault="006C0210" w:rsidP="00F63A78">
      <w:pPr>
        <w:pStyle w:val="aa"/>
        <w:numPr>
          <w:ilvl w:val="0"/>
          <w:numId w:val="9"/>
        </w:numPr>
        <w:shd w:val="clear" w:color="auto" w:fill="FFFFFF"/>
        <w:spacing w:before="0" w:beforeAutospacing="0" w:after="0" w:afterAutospacing="0" w:line="360" w:lineRule="auto"/>
        <w:ind w:left="0" w:firstLine="567"/>
        <w:jc w:val="both"/>
        <w:rPr>
          <w:rFonts w:ascii="Times New Roman" w:hAnsi="Times New Roman" w:cs="Times New Roman"/>
        </w:rPr>
      </w:pPr>
      <w:r w:rsidRPr="00D737F9">
        <w:rPr>
          <w:rFonts w:ascii="Times New Roman" w:hAnsi="Times New Roman" w:cs="Times New Roman"/>
        </w:rPr>
        <w:lastRenderedPageBreak/>
        <w:t>а</w:t>
      </w:r>
      <w:r w:rsidR="00507E14" w:rsidRPr="00D737F9">
        <w:rPr>
          <w:rFonts w:ascii="Times New Roman" w:hAnsi="Times New Roman" w:cs="Times New Roman"/>
        </w:rPr>
        <w:t>ктивное освоение речевых знаний на занятиях, в ролевой игре, проведении различных упражнений</w:t>
      </w:r>
    </w:p>
    <w:p w14:paraId="7102F18D" w14:textId="4CB796C0" w:rsidR="00507E14" w:rsidRPr="00D737F9" w:rsidRDefault="006C0210" w:rsidP="00F63A78">
      <w:pPr>
        <w:pStyle w:val="aa"/>
        <w:numPr>
          <w:ilvl w:val="0"/>
          <w:numId w:val="9"/>
        </w:numPr>
        <w:shd w:val="clear" w:color="auto" w:fill="FFFFFF"/>
        <w:spacing w:before="0" w:beforeAutospacing="0" w:after="0" w:afterAutospacing="0" w:line="360" w:lineRule="auto"/>
        <w:ind w:left="0" w:firstLine="567"/>
        <w:jc w:val="both"/>
        <w:rPr>
          <w:rFonts w:ascii="Times New Roman" w:hAnsi="Times New Roman" w:cs="Times New Roman"/>
        </w:rPr>
      </w:pPr>
      <w:r w:rsidRPr="00D737F9">
        <w:rPr>
          <w:rFonts w:ascii="Times New Roman" w:hAnsi="Times New Roman" w:cs="Times New Roman"/>
        </w:rPr>
        <w:t>а</w:t>
      </w:r>
      <w:r w:rsidR="00507E14" w:rsidRPr="00D737F9">
        <w:rPr>
          <w:rFonts w:ascii="Times New Roman" w:hAnsi="Times New Roman" w:cs="Times New Roman"/>
        </w:rPr>
        <w:t>ктивная имитация эталонов речевого поведения на занятиях со взрослыми, в общении со сверстниками, в ролевой игре</w:t>
      </w:r>
    </w:p>
    <w:p w14:paraId="18F9AE94" w14:textId="0CA2A4B2" w:rsidR="00507E14" w:rsidRPr="00D737F9" w:rsidRDefault="00507E14" w:rsidP="00F63A78">
      <w:pPr>
        <w:pStyle w:val="aa"/>
        <w:numPr>
          <w:ilvl w:val="0"/>
          <w:numId w:val="9"/>
        </w:numPr>
        <w:shd w:val="clear" w:color="auto" w:fill="FFFFFF"/>
        <w:spacing w:before="0" w:beforeAutospacing="0" w:after="0" w:afterAutospacing="0" w:line="360" w:lineRule="auto"/>
        <w:ind w:left="0" w:firstLine="567"/>
        <w:jc w:val="both"/>
        <w:rPr>
          <w:rFonts w:ascii="Times New Roman" w:hAnsi="Times New Roman" w:cs="Times New Roman"/>
        </w:rPr>
      </w:pPr>
      <w:r w:rsidRPr="00D737F9">
        <w:rPr>
          <w:rFonts w:ascii="Times New Roman" w:hAnsi="Times New Roman" w:cs="Times New Roman"/>
        </w:rPr>
        <w:t xml:space="preserve"> </w:t>
      </w:r>
      <w:r w:rsidR="006C0210" w:rsidRPr="00D737F9">
        <w:rPr>
          <w:rFonts w:ascii="Times New Roman" w:hAnsi="Times New Roman" w:cs="Times New Roman"/>
        </w:rPr>
        <w:t>а</w:t>
      </w:r>
      <w:r w:rsidRPr="00D737F9">
        <w:rPr>
          <w:rFonts w:ascii="Times New Roman" w:hAnsi="Times New Roman" w:cs="Times New Roman"/>
        </w:rPr>
        <w:t>ктивная идентификация своего речевого поведения с речевым поведением значимых взрослых в ближайшем окружении</w:t>
      </w:r>
      <w:r w:rsidR="006C0210" w:rsidRPr="00D737F9">
        <w:rPr>
          <w:rFonts w:ascii="Times New Roman" w:hAnsi="Times New Roman" w:cs="Times New Roman"/>
        </w:rPr>
        <w:t xml:space="preserve">. </w:t>
      </w:r>
    </w:p>
    <w:p w14:paraId="295DDD7C" w14:textId="166852E7" w:rsidR="00DA4D34" w:rsidRDefault="0038047B" w:rsidP="00FF4AFE">
      <w:pPr>
        <w:pStyle w:val="1"/>
        <w:rPr>
          <w:rFonts w:ascii="Times New Roman" w:hAnsi="Times New Roman" w:cs="Times New Roman"/>
          <w:b/>
          <w:bCs/>
          <w:color w:val="auto"/>
          <w:sz w:val="24"/>
          <w:szCs w:val="24"/>
        </w:rPr>
      </w:pPr>
      <w:bookmarkStart w:id="323" w:name="_Toc158056850"/>
      <w:r w:rsidRPr="00643B28">
        <w:rPr>
          <w:rFonts w:ascii="Times New Roman" w:hAnsi="Times New Roman" w:cs="Times New Roman"/>
          <w:b/>
          <w:bCs/>
          <w:color w:val="auto"/>
          <w:sz w:val="24"/>
          <w:szCs w:val="24"/>
        </w:rPr>
        <w:t>Т</w:t>
      </w:r>
      <w:r w:rsidR="00D737F9" w:rsidRPr="00643B28">
        <w:rPr>
          <w:rFonts w:ascii="Times New Roman" w:hAnsi="Times New Roman" w:cs="Times New Roman"/>
          <w:b/>
          <w:bCs/>
          <w:color w:val="auto"/>
          <w:sz w:val="24"/>
          <w:szCs w:val="24"/>
        </w:rPr>
        <w:t>ребования к педагогам</w:t>
      </w:r>
      <w:r w:rsidR="006C0210" w:rsidRPr="00643B28">
        <w:rPr>
          <w:rFonts w:ascii="Times New Roman" w:hAnsi="Times New Roman" w:cs="Times New Roman"/>
          <w:b/>
          <w:bCs/>
          <w:color w:val="auto"/>
          <w:sz w:val="24"/>
          <w:szCs w:val="24"/>
        </w:rPr>
        <w:t>, реализующим программы речевого развития дошкольников</w:t>
      </w:r>
      <w:bookmarkEnd w:id="323"/>
      <w:r w:rsidR="006C0210" w:rsidRPr="00643B28">
        <w:rPr>
          <w:rFonts w:ascii="Times New Roman" w:hAnsi="Times New Roman" w:cs="Times New Roman"/>
          <w:b/>
          <w:bCs/>
          <w:color w:val="auto"/>
          <w:sz w:val="24"/>
          <w:szCs w:val="24"/>
        </w:rPr>
        <w:t xml:space="preserve"> </w:t>
      </w:r>
    </w:p>
    <w:p w14:paraId="0F6843A1" w14:textId="77777777" w:rsidR="00643B28" w:rsidRPr="00643B28" w:rsidRDefault="00643B28" w:rsidP="00643B28">
      <w:pPr>
        <w:rPr>
          <w:rFonts w:eastAsiaTheme="minorHAnsi"/>
        </w:rPr>
      </w:pPr>
    </w:p>
    <w:p w14:paraId="7E191983" w14:textId="0E0E0577" w:rsidR="0038047B" w:rsidRPr="001953EC" w:rsidRDefault="00D737F9" w:rsidP="00643B28">
      <w:pPr>
        <w:pStyle w:val="aa"/>
        <w:shd w:val="clear" w:color="auto" w:fill="FFFFFF"/>
        <w:spacing w:before="0" w:beforeAutospacing="0" w:after="0" w:afterAutospacing="0" w:line="360" w:lineRule="auto"/>
        <w:ind w:firstLine="567"/>
        <w:jc w:val="both"/>
        <w:rPr>
          <w:rFonts w:ascii="Times New Roman" w:hAnsi="Times New Roman" w:cs="Times New Roman"/>
        </w:rPr>
      </w:pPr>
      <w:r>
        <w:rPr>
          <w:rFonts w:ascii="Times New Roman" w:hAnsi="Times New Roman" w:cs="Times New Roman"/>
        </w:rPr>
        <w:t>В дополнение к требованиям, изложенным в профессиональном стандарте педагога дошкольной образовательной организации, назовем специфические, ориентированные на п</w:t>
      </w:r>
      <w:r w:rsidR="001953EC">
        <w:rPr>
          <w:rFonts w:ascii="Times New Roman" w:hAnsi="Times New Roman" w:cs="Times New Roman"/>
        </w:rPr>
        <w:t>о</w:t>
      </w:r>
      <w:r>
        <w:rPr>
          <w:rFonts w:ascii="Times New Roman" w:hAnsi="Times New Roman" w:cs="Times New Roman"/>
        </w:rPr>
        <w:t xml:space="preserve">вышение качества работы воспитателя по </w:t>
      </w:r>
      <w:proofErr w:type="gramStart"/>
      <w:r>
        <w:rPr>
          <w:rFonts w:ascii="Times New Roman" w:hAnsi="Times New Roman" w:cs="Times New Roman"/>
        </w:rPr>
        <w:t>речевом  развитию</w:t>
      </w:r>
      <w:proofErr w:type="gramEnd"/>
      <w:r>
        <w:rPr>
          <w:rFonts w:ascii="Times New Roman" w:hAnsi="Times New Roman" w:cs="Times New Roman"/>
        </w:rPr>
        <w:t xml:space="preserve"> ребенка-дошкольника. </w:t>
      </w:r>
      <w:r w:rsidR="0038047B" w:rsidRPr="00FC416E">
        <w:rPr>
          <w:rFonts w:ascii="Times New Roman" w:hAnsi="Times New Roman" w:cs="Times New Roman"/>
        </w:rPr>
        <w:t>Работая с детьми, педагог должен:</w:t>
      </w:r>
    </w:p>
    <w:p w14:paraId="38BD646E" w14:textId="6441CB57" w:rsidR="0038047B" w:rsidRPr="00FC416E" w:rsidRDefault="0038047B" w:rsidP="00643B28">
      <w:pPr>
        <w:spacing w:line="360" w:lineRule="auto"/>
        <w:ind w:firstLine="567"/>
        <w:jc w:val="both"/>
        <w:rPr>
          <w:sz w:val="24"/>
          <w:szCs w:val="24"/>
        </w:rPr>
      </w:pPr>
      <w:r w:rsidRPr="00FC416E">
        <w:rPr>
          <w:sz w:val="24"/>
          <w:szCs w:val="24"/>
        </w:rPr>
        <w:t>1. Правильно произносить все звуки, устранять имеющиеся</w:t>
      </w:r>
      <w:r w:rsidR="00643B28">
        <w:rPr>
          <w:sz w:val="24"/>
          <w:szCs w:val="24"/>
        </w:rPr>
        <w:t xml:space="preserve"> </w:t>
      </w:r>
      <w:r w:rsidRPr="00FC416E">
        <w:rPr>
          <w:sz w:val="24"/>
          <w:szCs w:val="24"/>
        </w:rPr>
        <w:t>дефекты речи.</w:t>
      </w:r>
    </w:p>
    <w:p w14:paraId="4BA28784" w14:textId="0FE785F0" w:rsidR="0038047B" w:rsidRPr="00FC416E" w:rsidRDefault="0038047B" w:rsidP="00643B28">
      <w:pPr>
        <w:spacing w:line="360" w:lineRule="auto"/>
        <w:ind w:firstLine="567"/>
        <w:jc w:val="both"/>
        <w:rPr>
          <w:sz w:val="24"/>
          <w:szCs w:val="24"/>
        </w:rPr>
      </w:pPr>
      <w:r w:rsidRPr="00FC416E">
        <w:rPr>
          <w:sz w:val="24"/>
          <w:szCs w:val="24"/>
        </w:rPr>
        <w:t xml:space="preserve">2. Иметь ясную, </w:t>
      </w:r>
      <w:proofErr w:type="spellStart"/>
      <w:r w:rsidRPr="00FC416E">
        <w:rPr>
          <w:sz w:val="24"/>
          <w:szCs w:val="24"/>
        </w:rPr>
        <w:t>чѐткую</w:t>
      </w:r>
      <w:proofErr w:type="spellEnd"/>
      <w:r w:rsidRPr="00FC416E">
        <w:rPr>
          <w:sz w:val="24"/>
          <w:szCs w:val="24"/>
        </w:rPr>
        <w:t xml:space="preserve"> и </w:t>
      </w:r>
      <w:proofErr w:type="spellStart"/>
      <w:r w:rsidRPr="00FC416E">
        <w:rPr>
          <w:sz w:val="24"/>
          <w:szCs w:val="24"/>
        </w:rPr>
        <w:t>отчѐтливую</w:t>
      </w:r>
      <w:proofErr w:type="spellEnd"/>
      <w:r w:rsidRPr="00FC416E">
        <w:rPr>
          <w:sz w:val="24"/>
          <w:szCs w:val="24"/>
        </w:rPr>
        <w:t xml:space="preserve"> речь, т.е. хорошую дикцию.</w:t>
      </w:r>
    </w:p>
    <w:p w14:paraId="65303091" w14:textId="400A14C4" w:rsidR="0038047B" w:rsidRPr="00FC416E" w:rsidRDefault="0038047B" w:rsidP="00643B28">
      <w:pPr>
        <w:spacing w:line="360" w:lineRule="auto"/>
        <w:ind w:firstLine="567"/>
        <w:jc w:val="both"/>
        <w:rPr>
          <w:sz w:val="24"/>
          <w:szCs w:val="24"/>
        </w:rPr>
      </w:pPr>
      <w:r w:rsidRPr="00FC416E">
        <w:rPr>
          <w:sz w:val="24"/>
          <w:szCs w:val="24"/>
        </w:rPr>
        <w:t>3. Использовать в своей речи литературное произношение.</w:t>
      </w:r>
    </w:p>
    <w:p w14:paraId="686B38AF" w14:textId="0F6A8B4A" w:rsidR="0038047B" w:rsidRPr="00FC416E" w:rsidRDefault="0038047B" w:rsidP="00643B28">
      <w:pPr>
        <w:spacing w:line="360" w:lineRule="auto"/>
        <w:ind w:firstLine="567"/>
        <w:jc w:val="both"/>
        <w:rPr>
          <w:sz w:val="24"/>
          <w:szCs w:val="24"/>
        </w:rPr>
      </w:pPr>
      <w:r w:rsidRPr="00FC416E">
        <w:rPr>
          <w:sz w:val="24"/>
          <w:szCs w:val="24"/>
        </w:rPr>
        <w:t>4. Стремиться правильно использовать интонационные средства</w:t>
      </w:r>
      <w:r w:rsidR="00643B28">
        <w:rPr>
          <w:sz w:val="24"/>
          <w:szCs w:val="24"/>
        </w:rPr>
        <w:t xml:space="preserve"> </w:t>
      </w:r>
      <w:r w:rsidRPr="00FC416E">
        <w:rPr>
          <w:sz w:val="24"/>
          <w:szCs w:val="24"/>
        </w:rPr>
        <w:t xml:space="preserve">выразительности с </w:t>
      </w:r>
      <w:proofErr w:type="spellStart"/>
      <w:r w:rsidRPr="00FC416E">
        <w:rPr>
          <w:sz w:val="24"/>
          <w:szCs w:val="24"/>
        </w:rPr>
        <w:t>учѐтом</w:t>
      </w:r>
      <w:proofErr w:type="spellEnd"/>
      <w:r w:rsidRPr="00FC416E">
        <w:rPr>
          <w:sz w:val="24"/>
          <w:szCs w:val="24"/>
        </w:rPr>
        <w:t xml:space="preserve"> содержания высказывания.</w:t>
      </w:r>
    </w:p>
    <w:p w14:paraId="343415D3" w14:textId="7C494774" w:rsidR="0038047B" w:rsidRPr="00FC416E" w:rsidRDefault="0038047B" w:rsidP="00643B28">
      <w:pPr>
        <w:spacing w:line="360" w:lineRule="auto"/>
        <w:ind w:firstLine="567"/>
        <w:jc w:val="both"/>
        <w:rPr>
          <w:sz w:val="24"/>
          <w:szCs w:val="24"/>
        </w:rPr>
      </w:pPr>
      <w:r w:rsidRPr="00FC416E">
        <w:rPr>
          <w:sz w:val="24"/>
          <w:szCs w:val="24"/>
        </w:rPr>
        <w:t>5. В общении с детьми говорить в слегка замедленном темпе, умеренно громким голосом.</w:t>
      </w:r>
    </w:p>
    <w:p w14:paraId="2D382292" w14:textId="224738A9" w:rsidR="0038047B" w:rsidRPr="00FC416E" w:rsidRDefault="0038047B" w:rsidP="00643B28">
      <w:pPr>
        <w:spacing w:line="360" w:lineRule="auto"/>
        <w:ind w:firstLine="567"/>
        <w:jc w:val="both"/>
        <w:rPr>
          <w:sz w:val="24"/>
          <w:szCs w:val="24"/>
        </w:rPr>
      </w:pPr>
      <w:r w:rsidRPr="00FC416E">
        <w:rPr>
          <w:sz w:val="24"/>
          <w:szCs w:val="24"/>
        </w:rPr>
        <w:t>6. Связно и в доступной форме рассказывать и передавать содержание текстов, точно используя слова и грамматические конструкции (соответственно возрасту детей).</w:t>
      </w:r>
    </w:p>
    <w:p w14:paraId="6CC8E21A" w14:textId="536605FD" w:rsidR="0038047B" w:rsidRPr="00FC416E" w:rsidRDefault="0038047B" w:rsidP="00643B28">
      <w:pPr>
        <w:spacing w:line="360" w:lineRule="auto"/>
        <w:ind w:firstLine="567"/>
        <w:jc w:val="both"/>
        <w:rPr>
          <w:sz w:val="24"/>
          <w:szCs w:val="24"/>
        </w:rPr>
      </w:pPr>
      <w:r w:rsidRPr="00FC416E">
        <w:rPr>
          <w:sz w:val="24"/>
          <w:szCs w:val="24"/>
        </w:rPr>
        <w:t>7. Не допускать в разговоре с детьми и с персоналом повышенного тона, грубых выражений.</w:t>
      </w:r>
    </w:p>
    <w:p w14:paraId="041366BF" w14:textId="46DACFE3" w:rsidR="0038047B" w:rsidRPr="00FC416E" w:rsidRDefault="0038047B" w:rsidP="00643B28">
      <w:pPr>
        <w:spacing w:line="360" w:lineRule="auto"/>
        <w:ind w:firstLine="567"/>
        <w:jc w:val="both"/>
        <w:rPr>
          <w:sz w:val="24"/>
          <w:szCs w:val="24"/>
        </w:rPr>
      </w:pPr>
      <w:r w:rsidRPr="00FC416E">
        <w:rPr>
          <w:sz w:val="24"/>
          <w:szCs w:val="24"/>
        </w:rPr>
        <w:t xml:space="preserve">          Для воспитателя владение образцовой речью – это</w:t>
      </w:r>
      <w:r w:rsidR="00F901EC">
        <w:rPr>
          <w:sz w:val="24"/>
          <w:szCs w:val="24"/>
        </w:rPr>
        <w:t xml:space="preserve"> </w:t>
      </w:r>
      <w:r w:rsidRPr="00FC416E">
        <w:rPr>
          <w:sz w:val="24"/>
          <w:szCs w:val="24"/>
        </w:rPr>
        <w:t>показатель его профессиональной подготовленности. Любое нарушение речи в той или иной степени может отразиться на деятельности и поведении ребенка. Дети плохо говорящие, начиная осознавать свой недостаток, становятся молчаливыми, застенчивыми, нерешительными. Особенно важное значение имеет правильное, четкое произношение детьми звуков и слов в период обучения грамоте, так как</w:t>
      </w:r>
      <w:r w:rsidR="00F901EC">
        <w:rPr>
          <w:sz w:val="24"/>
          <w:szCs w:val="24"/>
        </w:rPr>
        <w:t xml:space="preserve"> </w:t>
      </w:r>
      <w:r w:rsidRPr="00FC416E">
        <w:rPr>
          <w:sz w:val="24"/>
          <w:szCs w:val="24"/>
        </w:rPr>
        <w:t>письменная речь формируется на основе устной и недостатки устной речи могут привести к неуспеваемости.</w:t>
      </w:r>
    </w:p>
    <w:p w14:paraId="6F26CFD0" w14:textId="056E54E7" w:rsidR="0038047B" w:rsidRPr="00FC416E" w:rsidRDefault="00F901EC" w:rsidP="00643B28">
      <w:pPr>
        <w:spacing w:line="360" w:lineRule="auto"/>
        <w:ind w:firstLine="567"/>
        <w:jc w:val="both"/>
        <w:rPr>
          <w:sz w:val="24"/>
          <w:szCs w:val="24"/>
        </w:rPr>
      </w:pPr>
      <w:r>
        <w:rPr>
          <w:sz w:val="24"/>
          <w:szCs w:val="24"/>
        </w:rPr>
        <w:t xml:space="preserve">Кроме этого, педагог должен использовать </w:t>
      </w:r>
    </w:p>
    <w:p w14:paraId="637952AE" w14:textId="192F4E48" w:rsidR="0038047B" w:rsidRPr="00FC416E" w:rsidRDefault="0038047B" w:rsidP="00643B28">
      <w:pPr>
        <w:spacing w:line="360" w:lineRule="auto"/>
        <w:ind w:firstLine="567"/>
        <w:jc w:val="both"/>
        <w:rPr>
          <w:sz w:val="24"/>
          <w:szCs w:val="24"/>
        </w:rPr>
      </w:pPr>
      <w:r w:rsidRPr="00FC416E">
        <w:rPr>
          <w:sz w:val="24"/>
          <w:szCs w:val="24"/>
        </w:rPr>
        <w:t xml:space="preserve">• </w:t>
      </w:r>
      <w:r w:rsidR="00F901EC">
        <w:rPr>
          <w:sz w:val="24"/>
          <w:szCs w:val="24"/>
        </w:rPr>
        <w:t>м</w:t>
      </w:r>
      <w:r w:rsidRPr="00FC416E">
        <w:rPr>
          <w:sz w:val="24"/>
          <w:szCs w:val="24"/>
        </w:rPr>
        <w:t>етоды и приемы, направленные на развитие речи как средства общения (знакомство с формулами речевого этикета, целенаправленное формирование всех групп диалогических умений, умений грамотного отстаивания своей точки зрения</w:t>
      </w:r>
      <w:proofErr w:type="gramStart"/>
      <w:r w:rsidRPr="00FC416E">
        <w:rPr>
          <w:sz w:val="24"/>
          <w:szCs w:val="24"/>
        </w:rPr>
        <w:t>) ;</w:t>
      </w:r>
      <w:proofErr w:type="gramEnd"/>
    </w:p>
    <w:p w14:paraId="19A7D9D6" w14:textId="3698A644" w:rsidR="0038047B" w:rsidRPr="00FC416E" w:rsidRDefault="0038047B" w:rsidP="00643B28">
      <w:pPr>
        <w:spacing w:line="360" w:lineRule="auto"/>
        <w:ind w:firstLine="567"/>
        <w:jc w:val="both"/>
        <w:rPr>
          <w:sz w:val="24"/>
          <w:szCs w:val="24"/>
        </w:rPr>
      </w:pPr>
      <w:r w:rsidRPr="00FC416E">
        <w:rPr>
          <w:sz w:val="24"/>
          <w:szCs w:val="24"/>
        </w:rPr>
        <w:lastRenderedPageBreak/>
        <w:t xml:space="preserve">• </w:t>
      </w:r>
      <w:r w:rsidR="00F901EC">
        <w:rPr>
          <w:sz w:val="24"/>
          <w:szCs w:val="24"/>
        </w:rPr>
        <w:t>м</w:t>
      </w:r>
      <w:r w:rsidRPr="00FC416E">
        <w:rPr>
          <w:sz w:val="24"/>
          <w:szCs w:val="24"/>
        </w:rPr>
        <w:t>етоды и приемы, направленные на формирование навыков самостоятельного рассказывания (поощрение рассказов детей, трансформация высказываний в связные рассказы, запись и повторение рассказов, уточнения, обобщения);</w:t>
      </w:r>
    </w:p>
    <w:p w14:paraId="18B46F93" w14:textId="0B402295" w:rsidR="0038047B" w:rsidRPr="00FC416E" w:rsidRDefault="0038047B" w:rsidP="00643B28">
      <w:pPr>
        <w:spacing w:line="360" w:lineRule="auto"/>
        <w:ind w:firstLine="567"/>
        <w:jc w:val="both"/>
        <w:rPr>
          <w:sz w:val="24"/>
          <w:szCs w:val="24"/>
        </w:rPr>
      </w:pPr>
      <w:r w:rsidRPr="00FC416E">
        <w:rPr>
          <w:sz w:val="24"/>
          <w:szCs w:val="24"/>
        </w:rPr>
        <w:t xml:space="preserve">• </w:t>
      </w:r>
      <w:r w:rsidR="00F901EC">
        <w:rPr>
          <w:sz w:val="24"/>
          <w:szCs w:val="24"/>
        </w:rPr>
        <w:t>быть способным о</w:t>
      </w:r>
      <w:r w:rsidRPr="00FC416E">
        <w:rPr>
          <w:sz w:val="24"/>
          <w:szCs w:val="24"/>
        </w:rPr>
        <w:t>ргани</w:t>
      </w:r>
      <w:r w:rsidR="00F901EC">
        <w:rPr>
          <w:sz w:val="24"/>
          <w:szCs w:val="24"/>
        </w:rPr>
        <w:t>зовать</w:t>
      </w:r>
      <w:r w:rsidRPr="00FC416E">
        <w:rPr>
          <w:sz w:val="24"/>
          <w:szCs w:val="24"/>
        </w:rPr>
        <w:t xml:space="preserve"> деятельност</w:t>
      </w:r>
      <w:r w:rsidR="00F901EC">
        <w:rPr>
          <w:sz w:val="24"/>
          <w:szCs w:val="24"/>
        </w:rPr>
        <w:t>ь</w:t>
      </w:r>
      <w:r w:rsidRPr="00FC416E">
        <w:rPr>
          <w:sz w:val="24"/>
          <w:szCs w:val="24"/>
        </w:rPr>
        <w:t xml:space="preserve"> в «уголке интересных вещей» (пополнение уголка – акцент на расширении представлений детей о многообразии окружающего мира, организация восприятия с последующим обсуждением);</w:t>
      </w:r>
    </w:p>
    <w:p w14:paraId="67E87216" w14:textId="367B632E" w:rsidR="00F901EC" w:rsidRPr="00FC416E" w:rsidRDefault="0038047B" w:rsidP="00643B28">
      <w:pPr>
        <w:spacing w:line="360" w:lineRule="auto"/>
        <w:ind w:firstLine="567"/>
        <w:jc w:val="both"/>
        <w:rPr>
          <w:sz w:val="24"/>
          <w:szCs w:val="24"/>
        </w:rPr>
      </w:pPr>
      <w:r w:rsidRPr="00FC416E">
        <w:rPr>
          <w:sz w:val="24"/>
          <w:szCs w:val="24"/>
        </w:rPr>
        <w:t xml:space="preserve">•   </w:t>
      </w:r>
      <w:r w:rsidR="00F901EC">
        <w:rPr>
          <w:sz w:val="24"/>
          <w:szCs w:val="24"/>
        </w:rPr>
        <w:t>уметь с</w:t>
      </w:r>
      <w:r w:rsidRPr="00FC416E">
        <w:rPr>
          <w:sz w:val="24"/>
          <w:szCs w:val="24"/>
        </w:rPr>
        <w:t>озда</w:t>
      </w:r>
      <w:r w:rsidR="00F901EC">
        <w:rPr>
          <w:sz w:val="24"/>
          <w:szCs w:val="24"/>
        </w:rPr>
        <w:t>вать</w:t>
      </w:r>
      <w:r w:rsidRPr="00FC416E">
        <w:rPr>
          <w:sz w:val="24"/>
          <w:szCs w:val="24"/>
        </w:rPr>
        <w:t xml:space="preserve"> индивидуально</w:t>
      </w:r>
      <w:r w:rsidR="00F901EC">
        <w:rPr>
          <w:sz w:val="24"/>
          <w:szCs w:val="24"/>
        </w:rPr>
        <w:t>е</w:t>
      </w:r>
      <w:r w:rsidRPr="00FC416E">
        <w:rPr>
          <w:sz w:val="24"/>
          <w:szCs w:val="24"/>
        </w:rPr>
        <w:t xml:space="preserve"> «авторско</w:t>
      </w:r>
      <w:r w:rsidR="00F901EC">
        <w:rPr>
          <w:sz w:val="24"/>
          <w:szCs w:val="24"/>
        </w:rPr>
        <w:t>е</w:t>
      </w:r>
      <w:r w:rsidRPr="00FC416E">
        <w:rPr>
          <w:sz w:val="24"/>
          <w:szCs w:val="24"/>
        </w:rPr>
        <w:t xml:space="preserve"> речево</w:t>
      </w:r>
      <w:r w:rsidR="00F901EC">
        <w:rPr>
          <w:sz w:val="24"/>
          <w:szCs w:val="24"/>
        </w:rPr>
        <w:t xml:space="preserve">е </w:t>
      </w:r>
      <w:r w:rsidRPr="00FC416E">
        <w:rPr>
          <w:sz w:val="24"/>
          <w:szCs w:val="24"/>
        </w:rPr>
        <w:t>пространств</w:t>
      </w:r>
      <w:r w:rsidR="00F901EC">
        <w:rPr>
          <w:sz w:val="24"/>
          <w:szCs w:val="24"/>
        </w:rPr>
        <w:t>о</w:t>
      </w:r>
      <w:r w:rsidRPr="00FC416E">
        <w:rPr>
          <w:sz w:val="24"/>
          <w:szCs w:val="24"/>
        </w:rPr>
        <w:t>» каждого ребенка.</w:t>
      </w:r>
    </w:p>
    <w:p w14:paraId="597BD14B" w14:textId="74BBCC2D" w:rsidR="0038047B" w:rsidRDefault="00724002" w:rsidP="00643B28">
      <w:pPr>
        <w:spacing w:line="360" w:lineRule="auto"/>
        <w:ind w:firstLine="567"/>
        <w:jc w:val="both"/>
        <w:rPr>
          <w:rFonts w:eastAsiaTheme="minorHAnsi"/>
          <w:sz w:val="24"/>
          <w:szCs w:val="24"/>
          <w:lang w:eastAsia="en-US"/>
        </w:rPr>
      </w:pPr>
      <w:r w:rsidRPr="00CC3234">
        <w:rPr>
          <w:rFonts w:eastAsiaTheme="minorHAnsi"/>
          <w:sz w:val="24"/>
          <w:szCs w:val="24"/>
          <w:lang w:eastAsia="en-US"/>
        </w:rPr>
        <w:t xml:space="preserve">В </w:t>
      </w:r>
      <w:r w:rsidR="00CC3234" w:rsidRPr="00CC3234">
        <w:rPr>
          <w:rFonts w:eastAsiaTheme="minorHAnsi"/>
          <w:sz w:val="24"/>
          <w:szCs w:val="24"/>
          <w:lang w:eastAsia="en-US"/>
        </w:rPr>
        <w:t>период</w:t>
      </w:r>
      <w:r w:rsidRPr="00CC3234">
        <w:rPr>
          <w:rFonts w:eastAsiaTheme="minorHAnsi"/>
          <w:sz w:val="24"/>
          <w:szCs w:val="24"/>
          <w:lang w:eastAsia="en-US"/>
        </w:rPr>
        <w:t xml:space="preserve"> реализации </w:t>
      </w:r>
      <w:r w:rsidR="00CC3234" w:rsidRPr="00CC3234">
        <w:rPr>
          <w:rFonts w:eastAsiaTheme="minorHAnsi"/>
          <w:sz w:val="24"/>
          <w:szCs w:val="24"/>
          <w:lang w:eastAsia="en-US"/>
        </w:rPr>
        <w:t>проекта в целях уточнения затруднений педагогов в ра</w:t>
      </w:r>
      <w:r w:rsidR="00CC3234">
        <w:rPr>
          <w:rFonts w:eastAsiaTheme="minorHAnsi"/>
          <w:sz w:val="24"/>
          <w:szCs w:val="24"/>
          <w:lang w:eastAsia="en-US"/>
        </w:rPr>
        <w:t>б</w:t>
      </w:r>
      <w:r w:rsidR="00CC3234" w:rsidRPr="00CC3234">
        <w:rPr>
          <w:rFonts w:eastAsiaTheme="minorHAnsi"/>
          <w:sz w:val="24"/>
          <w:szCs w:val="24"/>
          <w:lang w:eastAsia="en-US"/>
        </w:rPr>
        <w:t>оте по речевому развитию детей нами было</w:t>
      </w:r>
      <w:r w:rsidR="00CC3234">
        <w:rPr>
          <w:rFonts w:eastAsiaTheme="minorHAnsi"/>
          <w:sz w:val="24"/>
          <w:szCs w:val="24"/>
          <w:lang w:eastAsia="en-US"/>
        </w:rPr>
        <w:t xml:space="preserve"> </w:t>
      </w:r>
      <w:r w:rsidR="00CC3234" w:rsidRPr="00CC3234">
        <w:rPr>
          <w:rFonts w:eastAsiaTheme="minorHAnsi"/>
          <w:sz w:val="24"/>
          <w:szCs w:val="24"/>
          <w:lang w:eastAsia="en-US"/>
        </w:rPr>
        <w:t>прове</w:t>
      </w:r>
      <w:r w:rsidR="00CC3234">
        <w:rPr>
          <w:rFonts w:eastAsiaTheme="minorHAnsi"/>
          <w:sz w:val="24"/>
          <w:szCs w:val="24"/>
          <w:lang w:eastAsia="en-US"/>
        </w:rPr>
        <w:t>д</w:t>
      </w:r>
      <w:r w:rsidR="00CC3234" w:rsidRPr="00CC3234">
        <w:rPr>
          <w:rFonts w:eastAsiaTheme="minorHAnsi"/>
          <w:sz w:val="24"/>
          <w:szCs w:val="24"/>
          <w:lang w:eastAsia="en-US"/>
        </w:rPr>
        <w:t>ено анкетирование</w:t>
      </w:r>
      <w:r w:rsidR="00BB5F5A">
        <w:rPr>
          <w:rFonts w:eastAsiaTheme="minorHAnsi"/>
          <w:sz w:val="24"/>
          <w:szCs w:val="24"/>
          <w:lang w:eastAsia="en-US"/>
        </w:rPr>
        <w:t>. Круг вопросов, затронутых в анкете</w:t>
      </w:r>
      <w:r w:rsidR="00643B28">
        <w:rPr>
          <w:rFonts w:eastAsiaTheme="minorHAnsi"/>
          <w:sz w:val="24"/>
          <w:szCs w:val="24"/>
          <w:lang w:eastAsia="en-US"/>
        </w:rPr>
        <w:t>,</w:t>
      </w:r>
      <w:r w:rsidR="00BB5F5A">
        <w:rPr>
          <w:rFonts w:eastAsiaTheme="minorHAnsi"/>
          <w:sz w:val="24"/>
          <w:szCs w:val="24"/>
          <w:lang w:eastAsia="en-US"/>
        </w:rPr>
        <w:t xml:space="preserve"> касался следующих аспектов:</w:t>
      </w:r>
    </w:p>
    <w:p w14:paraId="5EAD76B8" w14:textId="0AC3D1D6" w:rsidR="00BB5F5A" w:rsidRDefault="00BB5F5A" w:rsidP="00643B28">
      <w:pPr>
        <w:spacing w:line="360" w:lineRule="auto"/>
        <w:ind w:firstLine="567"/>
        <w:jc w:val="both"/>
        <w:rPr>
          <w:rFonts w:eastAsiaTheme="minorHAnsi"/>
          <w:sz w:val="24"/>
          <w:szCs w:val="24"/>
          <w:lang w:eastAsia="en-US"/>
        </w:rPr>
      </w:pPr>
      <w:r>
        <w:rPr>
          <w:rFonts w:eastAsiaTheme="minorHAnsi"/>
          <w:sz w:val="24"/>
          <w:szCs w:val="24"/>
          <w:lang w:eastAsia="en-US"/>
        </w:rPr>
        <w:t>- как педагог оценивает собственную текущую практику работы в своей группе по речевому развитию детей</w:t>
      </w:r>
    </w:p>
    <w:p w14:paraId="14523821" w14:textId="3E2C4237" w:rsidR="00BB5F5A" w:rsidRDefault="00BB5F5A" w:rsidP="00643B28">
      <w:pPr>
        <w:spacing w:line="360" w:lineRule="auto"/>
        <w:ind w:firstLine="567"/>
        <w:jc w:val="both"/>
        <w:rPr>
          <w:rFonts w:eastAsiaTheme="minorHAnsi"/>
          <w:sz w:val="24"/>
          <w:szCs w:val="24"/>
          <w:lang w:eastAsia="en-US"/>
        </w:rPr>
      </w:pPr>
      <w:r>
        <w:rPr>
          <w:rFonts w:eastAsiaTheme="minorHAnsi"/>
          <w:sz w:val="24"/>
          <w:szCs w:val="24"/>
          <w:lang w:eastAsia="en-US"/>
        </w:rPr>
        <w:t>- какие методы и формы работы использует</w:t>
      </w:r>
    </w:p>
    <w:p w14:paraId="4C8EAFEC" w14:textId="4372FCFB" w:rsidR="00BB5F5A" w:rsidRDefault="00BB5F5A" w:rsidP="00643B28">
      <w:pPr>
        <w:spacing w:line="360" w:lineRule="auto"/>
        <w:ind w:firstLine="567"/>
        <w:jc w:val="both"/>
        <w:rPr>
          <w:rFonts w:eastAsiaTheme="minorHAnsi"/>
          <w:sz w:val="24"/>
          <w:szCs w:val="24"/>
          <w:lang w:eastAsia="en-US"/>
        </w:rPr>
      </w:pPr>
      <w:r>
        <w:rPr>
          <w:rFonts w:eastAsiaTheme="minorHAnsi"/>
          <w:sz w:val="24"/>
          <w:szCs w:val="24"/>
          <w:lang w:eastAsia="en-US"/>
        </w:rPr>
        <w:t>- какие речевые игры, упражнения использует</w:t>
      </w:r>
    </w:p>
    <w:p w14:paraId="1D53913F" w14:textId="52F17E1D" w:rsidR="00BB5F5A" w:rsidRDefault="00BB5F5A" w:rsidP="00643B28">
      <w:pPr>
        <w:spacing w:line="360" w:lineRule="auto"/>
        <w:ind w:firstLine="567"/>
        <w:jc w:val="both"/>
        <w:rPr>
          <w:rFonts w:eastAsiaTheme="minorHAnsi"/>
          <w:sz w:val="24"/>
          <w:szCs w:val="24"/>
          <w:lang w:eastAsia="en-US"/>
        </w:rPr>
      </w:pPr>
      <w:r>
        <w:rPr>
          <w:rFonts w:eastAsiaTheme="minorHAnsi"/>
          <w:sz w:val="24"/>
          <w:szCs w:val="24"/>
          <w:lang w:eastAsia="en-US"/>
        </w:rPr>
        <w:t>-испытывает ли затруднения при оценке уровня речевого развития детей. Если да, то в чем именно затрудняется</w:t>
      </w:r>
    </w:p>
    <w:p w14:paraId="6D424030" w14:textId="1BA355B8" w:rsidR="00BB5F5A" w:rsidRDefault="00BB5F5A" w:rsidP="00643B28">
      <w:pPr>
        <w:spacing w:line="360" w:lineRule="auto"/>
        <w:ind w:firstLine="567"/>
        <w:jc w:val="both"/>
        <w:rPr>
          <w:rFonts w:eastAsiaTheme="minorHAnsi"/>
          <w:sz w:val="24"/>
          <w:szCs w:val="24"/>
          <w:lang w:eastAsia="en-US"/>
        </w:rPr>
      </w:pPr>
      <w:r>
        <w:rPr>
          <w:rFonts w:eastAsiaTheme="minorHAnsi"/>
          <w:sz w:val="24"/>
          <w:szCs w:val="24"/>
          <w:lang w:eastAsia="en-US"/>
        </w:rPr>
        <w:t>- какие собственные или иные авторские практики хотелось бы использовать или доработать.</w:t>
      </w:r>
    </w:p>
    <w:p w14:paraId="5E7E1FC8" w14:textId="7B1477AE" w:rsidR="00BB5F5A" w:rsidRDefault="00BB5F5A" w:rsidP="00643B28">
      <w:pPr>
        <w:spacing w:line="360" w:lineRule="auto"/>
        <w:ind w:firstLine="567"/>
        <w:jc w:val="both"/>
        <w:rPr>
          <w:rFonts w:eastAsiaTheme="minorHAnsi"/>
          <w:sz w:val="24"/>
          <w:szCs w:val="24"/>
          <w:lang w:eastAsia="en-US"/>
        </w:rPr>
      </w:pPr>
      <w:r>
        <w:rPr>
          <w:rFonts w:eastAsiaTheme="minorHAnsi"/>
          <w:sz w:val="24"/>
          <w:szCs w:val="24"/>
          <w:lang w:eastAsia="en-US"/>
        </w:rPr>
        <w:t>В анкетировании приняли участие 1</w:t>
      </w:r>
      <w:r w:rsidR="00886FEC">
        <w:rPr>
          <w:rFonts w:eastAsiaTheme="minorHAnsi"/>
          <w:sz w:val="24"/>
          <w:szCs w:val="24"/>
          <w:lang w:eastAsia="en-US"/>
        </w:rPr>
        <w:t>2</w:t>
      </w:r>
      <w:r>
        <w:rPr>
          <w:rFonts w:eastAsiaTheme="minorHAnsi"/>
          <w:sz w:val="24"/>
          <w:szCs w:val="24"/>
          <w:lang w:eastAsia="en-US"/>
        </w:rPr>
        <w:t xml:space="preserve"> воспитателей</w:t>
      </w:r>
      <w:r w:rsidR="00886FEC">
        <w:rPr>
          <w:rFonts w:eastAsiaTheme="minorHAnsi"/>
          <w:sz w:val="24"/>
          <w:szCs w:val="24"/>
          <w:lang w:eastAsia="en-US"/>
        </w:rPr>
        <w:t xml:space="preserve"> (участников</w:t>
      </w:r>
      <w:r w:rsidR="00DD06B5">
        <w:rPr>
          <w:rFonts w:eastAsiaTheme="minorHAnsi"/>
          <w:sz w:val="24"/>
          <w:szCs w:val="24"/>
          <w:lang w:eastAsia="en-US"/>
        </w:rPr>
        <w:tab/>
      </w:r>
      <w:r w:rsidR="00886FEC">
        <w:rPr>
          <w:rFonts w:eastAsiaTheme="minorHAnsi"/>
          <w:sz w:val="24"/>
          <w:szCs w:val="24"/>
          <w:lang w:eastAsia="en-US"/>
        </w:rPr>
        <w:t xml:space="preserve"> рабочей группы проекта)</w:t>
      </w:r>
      <w:r w:rsidR="00684CA6">
        <w:rPr>
          <w:rFonts w:eastAsiaTheme="minorHAnsi"/>
          <w:sz w:val="24"/>
          <w:szCs w:val="24"/>
          <w:lang w:eastAsia="en-US"/>
        </w:rPr>
        <w:t xml:space="preserve"> на старте проекта и по его завершении. </w:t>
      </w:r>
    </w:p>
    <w:p w14:paraId="704F7192" w14:textId="7000FBA5" w:rsidR="00BB5F5A" w:rsidRDefault="00BB5F5A" w:rsidP="00643B28">
      <w:pPr>
        <w:spacing w:line="360" w:lineRule="auto"/>
        <w:ind w:firstLine="567"/>
        <w:jc w:val="both"/>
        <w:rPr>
          <w:rFonts w:eastAsiaTheme="minorHAnsi"/>
          <w:sz w:val="24"/>
          <w:szCs w:val="24"/>
          <w:lang w:eastAsia="en-US"/>
        </w:rPr>
      </w:pPr>
      <w:r>
        <w:rPr>
          <w:rFonts w:eastAsiaTheme="minorHAnsi"/>
          <w:sz w:val="24"/>
          <w:szCs w:val="24"/>
          <w:lang w:eastAsia="en-US"/>
        </w:rPr>
        <w:t>Приведем результаты анкетирования</w:t>
      </w:r>
      <w:r w:rsidR="00684CA6">
        <w:rPr>
          <w:rFonts w:eastAsiaTheme="minorHAnsi"/>
          <w:sz w:val="24"/>
          <w:szCs w:val="24"/>
          <w:lang w:eastAsia="en-US"/>
        </w:rPr>
        <w:t xml:space="preserve"> в сравнении. </w:t>
      </w:r>
    </w:p>
    <w:tbl>
      <w:tblPr>
        <w:tblStyle w:val="a5"/>
        <w:tblW w:w="0" w:type="auto"/>
        <w:tblLook w:val="04A0" w:firstRow="1" w:lastRow="0" w:firstColumn="1" w:lastColumn="0" w:noHBand="0" w:noVBand="1"/>
      </w:tblPr>
      <w:tblGrid>
        <w:gridCol w:w="3114"/>
        <w:gridCol w:w="3118"/>
        <w:gridCol w:w="1382"/>
        <w:gridCol w:w="1578"/>
      </w:tblGrid>
      <w:tr w:rsidR="00BB5F5A" w14:paraId="34F39BD2" w14:textId="77777777" w:rsidTr="00E630B2">
        <w:tc>
          <w:tcPr>
            <w:tcW w:w="3114" w:type="dxa"/>
          </w:tcPr>
          <w:p w14:paraId="5CA2D813" w14:textId="704F4363" w:rsidR="00BB5F5A" w:rsidRDefault="00E630B2" w:rsidP="00CC3234">
            <w:pPr>
              <w:spacing w:after="160" w:line="259" w:lineRule="auto"/>
              <w:jc w:val="both"/>
              <w:rPr>
                <w:rFonts w:eastAsiaTheme="minorHAnsi"/>
                <w:sz w:val="24"/>
                <w:szCs w:val="24"/>
                <w:lang w:eastAsia="en-US"/>
              </w:rPr>
            </w:pPr>
            <w:r>
              <w:rPr>
                <w:rFonts w:eastAsiaTheme="minorHAnsi"/>
                <w:sz w:val="24"/>
                <w:szCs w:val="24"/>
                <w:lang w:eastAsia="en-US"/>
              </w:rPr>
              <w:t xml:space="preserve">Вопросы анкеты </w:t>
            </w:r>
          </w:p>
        </w:tc>
        <w:tc>
          <w:tcPr>
            <w:tcW w:w="3118" w:type="dxa"/>
          </w:tcPr>
          <w:p w14:paraId="6E4834A1" w14:textId="76DD6DE1" w:rsidR="00BB5F5A" w:rsidRDefault="00E630B2" w:rsidP="00CC3234">
            <w:pPr>
              <w:spacing w:after="160" w:line="259" w:lineRule="auto"/>
              <w:jc w:val="both"/>
              <w:rPr>
                <w:rFonts w:eastAsiaTheme="minorHAnsi"/>
                <w:sz w:val="24"/>
                <w:szCs w:val="24"/>
                <w:lang w:eastAsia="en-US"/>
              </w:rPr>
            </w:pPr>
            <w:r>
              <w:rPr>
                <w:rFonts w:eastAsiaTheme="minorHAnsi"/>
                <w:sz w:val="24"/>
                <w:szCs w:val="24"/>
                <w:lang w:eastAsia="en-US"/>
              </w:rPr>
              <w:t xml:space="preserve">Ответы </w:t>
            </w:r>
          </w:p>
        </w:tc>
        <w:tc>
          <w:tcPr>
            <w:tcW w:w="1382" w:type="dxa"/>
          </w:tcPr>
          <w:p w14:paraId="6317FB9F" w14:textId="3DAB8B7D" w:rsidR="00BB5F5A" w:rsidRDefault="00684CA6" w:rsidP="00CC3234">
            <w:pPr>
              <w:spacing w:after="160" w:line="259" w:lineRule="auto"/>
              <w:jc w:val="both"/>
              <w:rPr>
                <w:rFonts w:eastAsiaTheme="minorHAnsi"/>
                <w:sz w:val="24"/>
                <w:szCs w:val="24"/>
                <w:lang w:eastAsia="en-US"/>
              </w:rPr>
            </w:pPr>
            <w:r>
              <w:rPr>
                <w:rFonts w:eastAsiaTheme="minorHAnsi"/>
                <w:sz w:val="24"/>
                <w:szCs w:val="24"/>
                <w:lang w:eastAsia="en-US"/>
              </w:rPr>
              <w:t xml:space="preserve">На начало проекта </w:t>
            </w:r>
          </w:p>
        </w:tc>
        <w:tc>
          <w:tcPr>
            <w:tcW w:w="1578" w:type="dxa"/>
          </w:tcPr>
          <w:p w14:paraId="2A1CFBC6" w14:textId="2EE0D1E1" w:rsidR="00BB5F5A" w:rsidRDefault="00684CA6" w:rsidP="00CC3234">
            <w:pPr>
              <w:spacing w:after="160" w:line="259" w:lineRule="auto"/>
              <w:jc w:val="both"/>
              <w:rPr>
                <w:rFonts w:eastAsiaTheme="minorHAnsi"/>
                <w:sz w:val="24"/>
                <w:szCs w:val="24"/>
                <w:lang w:eastAsia="en-US"/>
              </w:rPr>
            </w:pPr>
            <w:r>
              <w:rPr>
                <w:rFonts w:eastAsiaTheme="minorHAnsi"/>
                <w:sz w:val="24"/>
                <w:szCs w:val="24"/>
                <w:lang w:eastAsia="en-US"/>
              </w:rPr>
              <w:t xml:space="preserve">На этапе завершения проекта </w:t>
            </w:r>
          </w:p>
        </w:tc>
      </w:tr>
      <w:tr w:rsidR="00643B28" w14:paraId="13552FB1" w14:textId="77777777" w:rsidTr="00E630B2">
        <w:tc>
          <w:tcPr>
            <w:tcW w:w="3114" w:type="dxa"/>
            <w:vMerge w:val="restart"/>
          </w:tcPr>
          <w:p w14:paraId="00AD864F" w14:textId="753603DF" w:rsidR="00643B28" w:rsidRDefault="00643B28" w:rsidP="00CC3234">
            <w:pPr>
              <w:spacing w:after="160" w:line="259" w:lineRule="auto"/>
              <w:jc w:val="both"/>
              <w:rPr>
                <w:rFonts w:eastAsiaTheme="minorHAnsi"/>
                <w:sz w:val="24"/>
                <w:szCs w:val="24"/>
                <w:lang w:eastAsia="en-US"/>
              </w:rPr>
            </w:pPr>
            <w:r w:rsidRPr="00BB5F5A">
              <w:rPr>
                <w:rFonts w:eastAsiaTheme="minorHAnsi"/>
                <w:sz w:val="24"/>
                <w:szCs w:val="24"/>
                <w:lang w:eastAsia="en-US"/>
              </w:rPr>
              <w:t>Как в настоящее время вы проводите оценку речевого развития (владения речевыми навыками)</w:t>
            </w:r>
          </w:p>
        </w:tc>
        <w:tc>
          <w:tcPr>
            <w:tcW w:w="3118" w:type="dxa"/>
          </w:tcPr>
          <w:p w14:paraId="1C062EF6" w14:textId="71A860DE"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 xml:space="preserve">Комплексная оценка траектории индивидуального развития детей </w:t>
            </w:r>
          </w:p>
        </w:tc>
        <w:tc>
          <w:tcPr>
            <w:tcW w:w="1382" w:type="dxa"/>
          </w:tcPr>
          <w:p w14:paraId="344457EE" w14:textId="5A83ACAF"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30%</w:t>
            </w:r>
          </w:p>
        </w:tc>
        <w:tc>
          <w:tcPr>
            <w:tcW w:w="1578" w:type="dxa"/>
          </w:tcPr>
          <w:p w14:paraId="3CEE0C28" w14:textId="5C30E7B7"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r>
      <w:tr w:rsidR="00643B28" w14:paraId="639E4AFC" w14:textId="77777777" w:rsidTr="00E630B2">
        <w:tc>
          <w:tcPr>
            <w:tcW w:w="3114" w:type="dxa"/>
            <w:vMerge/>
          </w:tcPr>
          <w:p w14:paraId="46134A4E" w14:textId="77777777" w:rsidR="00643B28" w:rsidRDefault="00643B28" w:rsidP="00CC3234">
            <w:pPr>
              <w:spacing w:after="160" w:line="259" w:lineRule="auto"/>
              <w:jc w:val="both"/>
              <w:rPr>
                <w:rFonts w:eastAsiaTheme="minorHAnsi"/>
                <w:sz w:val="24"/>
                <w:szCs w:val="24"/>
                <w:lang w:eastAsia="en-US"/>
              </w:rPr>
            </w:pPr>
          </w:p>
        </w:tc>
        <w:tc>
          <w:tcPr>
            <w:tcW w:w="3118" w:type="dxa"/>
          </w:tcPr>
          <w:p w14:paraId="6D16643B" w14:textId="4F20B5E7"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 xml:space="preserve">Наблюдение педагогическое </w:t>
            </w:r>
          </w:p>
        </w:tc>
        <w:tc>
          <w:tcPr>
            <w:tcW w:w="1382" w:type="dxa"/>
          </w:tcPr>
          <w:p w14:paraId="0F1019BB" w14:textId="03FC6D17"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c>
          <w:tcPr>
            <w:tcW w:w="1578" w:type="dxa"/>
          </w:tcPr>
          <w:p w14:paraId="77B7DCCB" w14:textId="732B50F3"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r>
      <w:tr w:rsidR="00643B28" w14:paraId="79DA4CE4" w14:textId="77777777" w:rsidTr="00E630B2">
        <w:tc>
          <w:tcPr>
            <w:tcW w:w="3114" w:type="dxa"/>
            <w:vMerge w:val="restart"/>
          </w:tcPr>
          <w:p w14:paraId="4AAF8D79" w14:textId="3BC383B8" w:rsidR="00643B28" w:rsidRDefault="00643B28" w:rsidP="00CC3234">
            <w:pPr>
              <w:spacing w:after="160" w:line="259" w:lineRule="auto"/>
              <w:jc w:val="both"/>
              <w:rPr>
                <w:rFonts w:eastAsiaTheme="minorHAnsi"/>
                <w:sz w:val="24"/>
                <w:szCs w:val="24"/>
                <w:lang w:eastAsia="en-US"/>
              </w:rPr>
            </w:pPr>
            <w:r w:rsidRPr="00BB5F5A">
              <w:rPr>
                <w:rFonts w:eastAsiaTheme="minorHAnsi"/>
                <w:sz w:val="24"/>
                <w:szCs w:val="24"/>
                <w:lang w:eastAsia="en-US"/>
              </w:rPr>
              <w:t>Какие формы работы по развитию речевых навыков вы используете сейчас</w:t>
            </w:r>
          </w:p>
        </w:tc>
        <w:tc>
          <w:tcPr>
            <w:tcW w:w="3118" w:type="dxa"/>
          </w:tcPr>
          <w:p w14:paraId="4BD33253" w14:textId="5539DFE9" w:rsidR="00643B28" w:rsidRPr="003F100F" w:rsidRDefault="00643B28" w:rsidP="00CC3234">
            <w:pPr>
              <w:spacing w:after="160" w:line="259" w:lineRule="auto"/>
              <w:jc w:val="both"/>
              <w:rPr>
                <w:rFonts w:eastAsiaTheme="minorHAnsi"/>
                <w:sz w:val="24"/>
                <w:szCs w:val="24"/>
                <w:lang w:eastAsia="en-US"/>
              </w:rPr>
            </w:pPr>
            <w:r>
              <w:rPr>
                <w:rFonts w:eastAsiaTheme="minorEastAsia"/>
                <w:color w:val="000000"/>
                <w:sz w:val="24"/>
                <w:szCs w:val="24"/>
              </w:rPr>
              <w:t>р</w:t>
            </w:r>
            <w:r w:rsidRPr="00BB5F5A">
              <w:rPr>
                <w:rFonts w:eastAsiaTheme="minorEastAsia"/>
                <w:color w:val="000000"/>
                <w:sz w:val="24"/>
                <w:szCs w:val="24"/>
              </w:rPr>
              <w:t xml:space="preserve">азговоры с детьми </w:t>
            </w:r>
          </w:p>
        </w:tc>
        <w:tc>
          <w:tcPr>
            <w:tcW w:w="1382" w:type="dxa"/>
          </w:tcPr>
          <w:p w14:paraId="003E6C0E" w14:textId="72F88D4A"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c>
          <w:tcPr>
            <w:tcW w:w="1578" w:type="dxa"/>
          </w:tcPr>
          <w:p w14:paraId="75C3F6A7" w14:textId="199F9D27"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r>
      <w:tr w:rsidR="00643B28" w14:paraId="3FEC27E3" w14:textId="77777777" w:rsidTr="00E630B2">
        <w:tc>
          <w:tcPr>
            <w:tcW w:w="3114" w:type="dxa"/>
            <w:vMerge/>
          </w:tcPr>
          <w:p w14:paraId="46C4C887" w14:textId="77777777" w:rsidR="00643B28" w:rsidRDefault="00643B28" w:rsidP="00CC3234">
            <w:pPr>
              <w:spacing w:after="160" w:line="259" w:lineRule="auto"/>
              <w:jc w:val="both"/>
              <w:rPr>
                <w:rFonts w:eastAsiaTheme="minorHAnsi"/>
                <w:sz w:val="24"/>
                <w:szCs w:val="24"/>
                <w:lang w:eastAsia="en-US"/>
              </w:rPr>
            </w:pPr>
          </w:p>
        </w:tc>
        <w:tc>
          <w:tcPr>
            <w:tcW w:w="3118" w:type="dxa"/>
          </w:tcPr>
          <w:p w14:paraId="064DCD12" w14:textId="2E4B65E5" w:rsidR="00643B28" w:rsidRPr="003F100F" w:rsidRDefault="00643B28" w:rsidP="00CC3234">
            <w:pPr>
              <w:spacing w:after="160" w:line="259" w:lineRule="auto"/>
              <w:jc w:val="both"/>
              <w:rPr>
                <w:rFonts w:eastAsiaTheme="minorHAnsi"/>
                <w:sz w:val="24"/>
                <w:szCs w:val="24"/>
                <w:lang w:eastAsia="en-US"/>
              </w:rPr>
            </w:pPr>
            <w:r w:rsidRPr="00BB5F5A">
              <w:rPr>
                <w:rFonts w:eastAsiaTheme="minorEastAsia"/>
                <w:color w:val="000000"/>
                <w:sz w:val="24"/>
                <w:szCs w:val="24"/>
              </w:rPr>
              <w:t>ситуативное общение</w:t>
            </w:r>
          </w:p>
        </w:tc>
        <w:tc>
          <w:tcPr>
            <w:tcW w:w="1382" w:type="dxa"/>
          </w:tcPr>
          <w:p w14:paraId="71C0DFD6" w14:textId="0C2BA257"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65%</w:t>
            </w:r>
          </w:p>
        </w:tc>
        <w:tc>
          <w:tcPr>
            <w:tcW w:w="1578" w:type="dxa"/>
          </w:tcPr>
          <w:p w14:paraId="0F580CB5" w14:textId="05FAD038"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90%</w:t>
            </w:r>
          </w:p>
        </w:tc>
      </w:tr>
      <w:tr w:rsidR="00643B28" w14:paraId="5BA765CB" w14:textId="77777777" w:rsidTr="00E630B2">
        <w:tc>
          <w:tcPr>
            <w:tcW w:w="3114" w:type="dxa"/>
            <w:vMerge/>
          </w:tcPr>
          <w:p w14:paraId="61C308C7" w14:textId="77777777" w:rsidR="00643B28" w:rsidRDefault="00643B28" w:rsidP="00CC3234">
            <w:pPr>
              <w:spacing w:after="160" w:line="259" w:lineRule="auto"/>
              <w:jc w:val="both"/>
              <w:rPr>
                <w:rFonts w:eastAsiaTheme="minorHAnsi"/>
                <w:sz w:val="24"/>
                <w:szCs w:val="24"/>
                <w:lang w:eastAsia="en-US"/>
              </w:rPr>
            </w:pPr>
          </w:p>
        </w:tc>
        <w:tc>
          <w:tcPr>
            <w:tcW w:w="3118" w:type="dxa"/>
          </w:tcPr>
          <w:p w14:paraId="1234A7EB" w14:textId="3C10CE29" w:rsidR="00643B28" w:rsidRPr="003F100F" w:rsidRDefault="00643B28" w:rsidP="00CC3234">
            <w:pPr>
              <w:spacing w:after="160" w:line="259" w:lineRule="auto"/>
              <w:jc w:val="both"/>
              <w:rPr>
                <w:rFonts w:eastAsiaTheme="minorHAnsi"/>
                <w:sz w:val="24"/>
                <w:szCs w:val="24"/>
                <w:lang w:eastAsia="en-US"/>
              </w:rPr>
            </w:pPr>
            <w:r w:rsidRPr="00BB5F5A">
              <w:rPr>
                <w:rFonts w:eastAsiaTheme="minorEastAsia"/>
                <w:color w:val="000000"/>
                <w:sz w:val="24"/>
                <w:szCs w:val="24"/>
              </w:rPr>
              <w:t>дидактические, подвижные, народные игры</w:t>
            </w:r>
          </w:p>
        </w:tc>
        <w:tc>
          <w:tcPr>
            <w:tcW w:w="1382" w:type="dxa"/>
          </w:tcPr>
          <w:p w14:paraId="091A8BE3" w14:textId="476A7CCC"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80%</w:t>
            </w:r>
          </w:p>
        </w:tc>
        <w:tc>
          <w:tcPr>
            <w:tcW w:w="1578" w:type="dxa"/>
          </w:tcPr>
          <w:p w14:paraId="5A7528B4" w14:textId="5B428A14"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r>
      <w:tr w:rsidR="00643B28" w14:paraId="7BB7986E" w14:textId="77777777" w:rsidTr="00E630B2">
        <w:tc>
          <w:tcPr>
            <w:tcW w:w="3114" w:type="dxa"/>
            <w:vMerge/>
          </w:tcPr>
          <w:p w14:paraId="3FF905DF" w14:textId="77777777" w:rsidR="00643B28" w:rsidRDefault="00643B28" w:rsidP="00CC3234">
            <w:pPr>
              <w:spacing w:after="160" w:line="259" w:lineRule="auto"/>
              <w:jc w:val="both"/>
              <w:rPr>
                <w:rFonts w:eastAsiaTheme="minorHAnsi"/>
                <w:sz w:val="24"/>
                <w:szCs w:val="24"/>
                <w:lang w:eastAsia="en-US"/>
              </w:rPr>
            </w:pPr>
          </w:p>
        </w:tc>
        <w:tc>
          <w:tcPr>
            <w:tcW w:w="3118" w:type="dxa"/>
          </w:tcPr>
          <w:p w14:paraId="4F630FC8" w14:textId="60CDC358"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Рассказ по картине, пересказ</w:t>
            </w:r>
          </w:p>
        </w:tc>
        <w:tc>
          <w:tcPr>
            <w:tcW w:w="1382" w:type="dxa"/>
          </w:tcPr>
          <w:p w14:paraId="26614858" w14:textId="22B817A8"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c>
          <w:tcPr>
            <w:tcW w:w="1578" w:type="dxa"/>
          </w:tcPr>
          <w:p w14:paraId="7D2125E4" w14:textId="0B703B36"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r>
      <w:tr w:rsidR="00643B28" w14:paraId="4923A44A" w14:textId="77777777" w:rsidTr="00E630B2">
        <w:tc>
          <w:tcPr>
            <w:tcW w:w="3114" w:type="dxa"/>
            <w:vMerge/>
          </w:tcPr>
          <w:p w14:paraId="4D5FB6DC" w14:textId="77777777" w:rsidR="00643B28" w:rsidRDefault="00643B28" w:rsidP="00CC3234">
            <w:pPr>
              <w:spacing w:after="160" w:line="259" w:lineRule="auto"/>
              <w:jc w:val="both"/>
              <w:rPr>
                <w:rFonts w:eastAsiaTheme="minorHAnsi"/>
                <w:sz w:val="24"/>
                <w:szCs w:val="24"/>
                <w:lang w:eastAsia="en-US"/>
              </w:rPr>
            </w:pPr>
          </w:p>
        </w:tc>
        <w:tc>
          <w:tcPr>
            <w:tcW w:w="3118" w:type="dxa"/>
          </w:tcPr>
          <w:p w14:paraId="6BF6FC59" w14:textId="31CC2D01"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 xml:space="preserve">Театрализованная деятельность </w:t>
            </w:r>
          </w:p>
        </w:tc>
        <w:tc>
          <w:tcPr>
            <w:tcW w:w="1382" w:type="dxa"/>
          </w:tcPr>
          <w:p w14:paraId="7D3BC7C8" w14:textId="6B9C3C6A"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80%</w:t>
            </w:r>
          </w:p>
        </w:tc>
        <w:tc>
          <w:tcPr>
            <w:tcW w:w="1578" w:type="dxa"/>
          </w:tcPr>
          <w:p w14:paraId="796C41C2" w14:textId="63C69861"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r>
      <w:tr w:rsidR="00643B28" w14:paraId="2BCF9586" w14:textId="77777777" w:rsidTr="00E630B2">
        <w:tc>
          <w:tcPr>
            <w:tcW w:w="3114" w:type="dxa"/>
            <w:vMerge/>
          </w:tcPr>
          <w:p w14:paraId="7A3C4C7E" w14:textId="77777777" w:rsidR="00643B28" w:rsidRDefault="00643B28" w:rsidP="00CC3234">
            <w:pPr>
              <w:spacing w:after="160" w:line="259" w:lineRule="auto"/>
              <w:jc w:val="both"/>
              <w:rPr>
                <w:rFonts w:eastAsiaTheme="minorHAnsi"/>
                <w:sz w:val="24"/>
                <w:szCs w:val="24"/>
                <w:lang w:eastAsia="en-US"/>
              </w:rPr>
            </w:pPr>
          </w:p>
        </w:tc>
        <w:tc>
          <w:tcPr>
            <w:tcW w:w="3118" w:type="dxa"/>
          </w:tcPr>
          <w:p w14:paraId="764F7834" w14:textId="54A7DC3C"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Речевые игры</w:t>
            </w:r>
          </w:p>
        </w:tc>
        <w:tc>
          <w:tcPr>
            <w:tcW w:w="1382" w:type="dxa"/>
          </w:tcPr>
          <w:p w14:paraId="61C35B99" w14:textId="54D0B467"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60%</w:t>
            </w:r>
          </w:p>
        </w:tc>
        <w:tc>
          <w:tcPr>
            <w:tcW w:w="1578" w:type="dxa"/>
          </w:tcPr>
          <w:p w14:paraId="1E9DEE67" w14:textId="65A5B439"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r>
      <w:tr w:rsidR="00643B28" w14:paraId="13678C75" w14:textId="77777777" w:rsidTr="00E630B2">
        <w:tc>
          <w:tcPr>
            <w:tcW w:w="3114" w:type="dxa"/>
            <w:vMerge/>
          </w:tcPr>
          <w:p w14:paraId="3701BC6D" w14:textId="77777777" w:rsidR="00643B28" w:rsidRDefault="00643B28" w:rsidP="00CC3234">
            <w:pPr>
              <w:spacing w:after="160" w:line="259" w:lineRule="auto"/>
              <w:jc w:val="both"/>
              <w:rPr>
                <w:rFonts w:eastAsiaTheme="minorHAnsi"/>
                <w:sz w:val="24"/>
                <w:szCs w:val="24"/>
                <w:lang w:eastAsia="en-US"/>
              </w:rPr>
            </w:pPr>
          </w:p>
        </w:tc>
        <w:tc>
          <w:tcPr>
            <w:tcW w:w="3118" w:type="dxa"/>
          </w:tcPr>
          <w:p w14:paraId="58A67272" w14:textId="47EDE637"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 xml:space="preserve">Имитации игровые </w:t>
            </w:r>
          </w:p>
        </w:tc>
        <w:tc>
          <w:tcPr>
            <w:tcW w:w="1382" w:type="dxa"/>
          </w:tcPr>
          <w:p w14:paraId="048158E2" w14:textId="20FFE2A0"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50%</w:t>
            </w:r>
          </w:p>
        </w:tc>
        <w:tc>
          <w:tcPr>
            <w:tcW w:w="1578" w:type="dxa"/>
          </w:tcPr>
          <w:p w14:paraId="713B84EE" w14:textId="13A5C787"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80%</w:t>
            </w:r>
          </w:p>
        </w:tc>
      </w:tr>
      <w:tr w:rsidR="00643B28" w14:paraId="3F308F53" w14:textId="77777777" w:rsidTr="00E630B2">
        <w:tc>
          <w:tcPr>
            <w:tcW w:w="3114" w:type="dxa"/>
            <w:vMerge/>
          </w:tcPr>
          <w:p w14:paraId="64FAA848" w14:textId="77777777" w:rsidR="00643B28" w:rsidRDefault="00643B28" w:rsidP="00CC3234">
            <w:pPr>
              <w:spacing w:after="160" w:line="259" w:lineRule="auto"/>
              <w:jc w:val="both"/>
              <w:rPr>
                <w:rFonts w:eastAsiaTheme="minorHAnsi"/>
                <w:sz w:val="24"/>
                <w:szCs w:val="24"/>
                <w:lang w:eastAsia="en-US"/>
              </w:rPr>
            </w:pPr>
          </w:p>
        </w:tc>
        <w:tc>
          <w:tcPr>
            <w:tcW w:w="3118" w:type="dxa"/>
          </w:tcPr>
          <w:p w14:paraId="7F16ABFE" w14:textId="67541075"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 xml:space="preserve">Иные формы </w:t>
            </w:r>
          </w:p>
        </w:tc>
        <w:tc>
          <w:tcPr>
            <w:tcW w:w="1382" w:type="dxa"/>
          </w:tcPr>
          <w:p w14:paraId="23D12750" w14:textId="59E450BF"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40%</w:t>
            </w:r>
          </w:p>
        </w:tc>
        <w:tc>
          <w:tcPr>
            <w:tcW w:w="1578" w:type="dxa"/>
          </w:tcPr>
          <w:p w14:paraId="29DDDB3D" w14:textId="079A620F"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90%</w:t>
            </w:r>
          </w:p>
        </w:tc>
      </w:tr>
      <w:tr w:rsidR="00643B28" w14:paraId="1F3C981B" w14:textId="77777777" w:rsidTr="00E630B2">
        <w:tc>
          <w:tcPr>
            <w:tcW w:w="3114" w:type="dxa"/>
            <w:vMerge w:val="restart"/>
          </w:tcPr>
          <w:p w14:paraId="44F726AA" w14:textId="62024D0B" w:rsidR="00643B28" w:rsidRDefault="00643B28" w:rsidP="00CC3234">
            <w:pPr>
              <w:spacing w:after="160" w:line="259" w:lineRule="auto"/>
              <w:jc w:val="both"/>
              <w:rPr>
                <w:rFonts w:eastAsiaTheme="minorHAnsi"/>
                <w:sz w:val="24"/>
                <w:szCs w:val="24"/>
                <w:lang w:eastAsia="en-US"/>
              </w:rPr>
            </w:pPr>
            <w:r w:rsidRPr="00BB5F5A">
              <w:rPr>
                <w:rFonts w:eastAsiaTheme="minorHAnsi"/>
                <w:sz w:val="24"/>
                <w:szCs w:val="24"/>
                <w:lang w:eastAsia="en-US"/>
              </w:rPr>
              <w:t>Какие формы работы по развитию навыков рассказывания вы используете</w:t>
            </w:r>
          </w:p>
        </w:tc>
        <w:tc>
          <w:tcPr>
            <w:tcW w:w="3118" w:type="dxa"/>
          </w:tcPr>
          <w:p w14:paraId="5893147C" w14:textId="36B84B54" w:rsidR="00643B28" w:rsidRPr="003F100F" w:rsidRDefault="00643B28" w:rsidP="003F100F">
            <w:pPr>
              <w:spacing w:line="276" w:lineRule="auto"/>
              <w:jc w:val="both"/>
              <w:rPr>
                <w:color w:val="000000"/>
                <w:sz w:val="24"/>
                <w:szCs w:val="24"/>
                <w:lang w:eastAsia="en-US"/>
              </w:rPr>
            </w:pPr>
            <w:r w:rsidRPr="00BB5F5A">
              <w:rPr>
                <w:color w:val="000000"/>
                <w:sz w:val="24"/>
                <w:szCs w:val="24"/>
                <w:lang w:eastAsia="en-US"/>
              </w:rPr>
              <w:t>составление рассказов по алгоритму (по   темам «овощи», «фрукты», «домашние животные», «дикие животные»</w:t>
            </w:r>
            <w:r>
              <w:rPr>
                <w:color w:val="000000"/>
                <w:sz w:val="24"/>
                <w:szCs w:val="24"/>
                <w:lang w:eastAsia="en-US"/>
              </w:rPr>
              <w:t>)</w:t>
            </w:r>
            <w:r w:rsidRPr="00BB5F5A">
              <w:rPr>
                <w:color w:val="000000"/>
                <w:sz w:val="24"/>
                <w:szCs w:val="24"/>
                <w:lang w:eastAsia="en-US"/>
              </w:rPr>
              <w:t>.</w:t>
            </w:r>
          </w:p>
        </w:tc>
        <w:tc>
          <w:tcPr>
            <w:tcW w:w="1382" w:type="dxa"/>
          </w:tcPr>
          <w:p w14:paraId="1D85B2E3" w14:textId="48B093D1"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80%</w:t>
            </w:r>
          </w:p>
        </w:tc>
        <w:tc>
          <w:tcPr>
            <w:tcW w:w="1578" w:type="dxa"/>
          </w:tcPr>
          <w:p w14:paraId="2D2C8023" w14:textId="3923A5DF"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r>
      <w:tr w:rsidR="00643B28" w14:paraId="177EC8B2" w14:textId="77777777" w:rsidTr="00E630B2">
        <w:tc>
          <w:tcPr>
            <w:tcW w:w="3114" w:type="dxa"/>
            <w:vMerge/>
          </w:tcPr>
          <w:p w14:paraId="16304C50" w14:textId="77777777" w:rsidR="00643B28" w:rsidRPr="00BB5F5A" w:rsidRDefault="00643B28" w:rsidP="00CC3234">
            <w:pPr>
              <w:spacing w:after="160" w:line="259" w:lineRule="auto"/>
              <w:jc w:val="both"/>
              <w:rPr>
                <w:rFonts w:eastAsiaTheme="minorHAnsi"/>
                <w:sz w:val="24"/>
                <w:szCs w:val="24"/>
                <w:lang w:eastAsia="en-US"/>
              </w:rPr>
            </w:pPr>
          </w:p>
        </w:tc>
        <w:tc>
          <w:tcPr>
            <w:tcW w:w="3118" w:type="dxa"/>
          </w:tcPr>
          <w:p w14:paraId="55EC51DB" w14:textId="7C69EA41" w:rsidR="00643B28" w:rsidRPr="00BB5F5A" w:rsidRDefault="00643B28" w:rsidP="00806DEE">
            <w:pPr>
              <w:spacing w:line="276" w:lineRule="auto"/>
              <w:jc w:val="both"/>
              <w:rPr>
                <w:color w:val="000000"/>
                <w:sz w:val="24"/>
                <w:szCs w:val="24"/>
                <w:lang w:eastAsia="en-US"/>
              </w:rPr>
            </w:pPr>
            <w:r>
              <w:rPr>
                <w:color w:val="000000"/>
                <w:sz w:val="24"/>
                <w:szCs w:val="24"/>
                <w:lang w:eastAsia="en-US"/>
              </w:rPr>
              <w:t xml:space="preserve"> творческие пересказы</w:t>
            </w:r>
          </w:p>
        </w:tc>
        <w:tc>
          <w:tcPr>
            <w:tcW w:w="1382" w:type="dxa"/>
          </w:tcPr>
          <w:p w14:paraId="660D329F" w14:textId="279F39E6"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70%</w:t>
            </w:r>
          </w:p>
        </w:tc>
        <w:tc>
          <w:tcPr>
            <w:tcW w:w="1578" w:type="dxa"/>
          </w:tcPr>
          <w:p w14:paraId="235BE577" w14:textId="227CF6E3"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r>
      <w:tr w:rsidR="00643B28" w14:paraId="1701D8D0" w14:textId="77777777" w:rsidTr="00E630B2">
        <w:tc>
          <w:tcPr>
            <w:tcW w:w="3114" w:type="dxa"/>
            <w:vMerge/>
          </w:tcPr>
          <w:p w14:paraId="032D4743" w14:textId="77777777" w:rsidR="00643B28" w:rsidRPr="00BB5F5A" w:rsidRDefault="00643B28" w:rsidP="00CC3234">
            <w:pPr>
              <w:spacing w:after="160" w:line="259" w:lineRule="auto"/>
              <w:jc w:val="both"/>
              <w:rPr>
                <w:rFonts w:eastAsiaTheme="minorHAnsi"/>
                <w:sz w:val="24"/>
                <w:szCs w:val="24"/>
                <w:lang w:eastAsia="en-US"/>
              </w:rPr>
            </w:pPr>
          </w:p>
        </w:tc>
        <w:tc>
          <w:tcPr>
            <w:tcW w:w="3118" w:type="dxa"/>
          </w:tcPr>
          <w:p w14:paraId="7B13776E" w14:textId="63216E16" w:rsidR="00643B28" w:rsidRDefault="00643B28" w:rsidP="00806DEE">
            <w:pPr>
              <w:spacing w:line="276" w:lineRule="auto"/>
              <w:jc w:val="both"/>
              <w:rPr>
                <w:color w:val="000000"/>
                <w:sz w:val="24"/>
                <w:szCs w:val="24"/>
                <w:lang w:eastAsia="en-US"/>
              </w:rPr>
            </w:pPr>
            <w:r>
              <w:rPr>
                <w:color w:val="000000"/>
                <w:sz w:val="24"/>
                <w:szCs w:val="24"/>
                <w:lang w:eastAsia="en-US"/>
              </w:rPr>
              <w:t>придумывание сюжетов</w:t>
            </w:r>
          </w:p>
        </w:tc>
        <w:tc>
          <w:tcPr>
            <w:tcW w:w="1382" w:type="dxa"/>
          </w:tcPr>
          <w:p w14:paraId="34D9A99B" w14:textId="2F181D23"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65%</w:t>
            </w:r>
          </w:p>
        </w:tc>
        <w:tc>
          <w:tcPr>
            <w:tcW w:w="1578" w:type="dxa"/>
          </w:tcPr>
          <w:p w14:paraId="1D4C666B" w14:textId="4B2283CF"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90%</w:t>
            </w:r>
          </w:p>
        </w:tc>
      </w:tr>
      <w:tr w:rsidR="00643B28" w14:paraId="42E250EB" w14:textId="77777777" w:rsidTr="00E630B2">
        <w:tc>
          <w:tcPr>
            <w:tcW w:w="3114" w:type="dxa"/>
            <w:vMerge/>
          </w:tcPr>
          <w:p w14:paraId="72A41208" w14:textId="77777777" w:rsidR="00643B28" w:rsidRDefault="00643B28" w:rsidP="00CC3234">
            <w:pPr>
              <w:spacing w:after="160" w:line="259" w:lineRule="auto"/>
              <w:jc w:val="both"/>
              <w:rPr>
                <w:rFonts w:eastAsiaTheme="minorHAnsi"/>
                <w:sz w:val="24"/>
                <w:szCs w:val="24"/>
                <w:lang w:eastAsia="en-US"/>
              </w:rPr>
            </w:pPr>
          </w:p>
        </w:tc>
        <w:tc>
          <w:tcPr>
            <w:tcW w:w="3118" w:type="dxa"/>
          </w:tcPr>
          <w:p w14:paraId="1B54AF06" w14:textId="2488FAB6"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 xml:space="preserve">описание предметов   </w:t>
            </w:r>
          </w:p>
        </w:tc>
        <w:tc>
          <w:tcPr>
            <w:tcW w:w="1382" w:type="dxa"/>
          </w:tcPr>
          <w:p w14:paraId="1ACB453C" w14:textId="0627699B"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c>
          <w:tcPr>
            <w:tcW w:w="1578" w:type="dxa"/>
          </w:tcPr>
          <w:p w14:paraId="032BD04A" w14:textId="310B04C6"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r>
      <w:tr w:rsidR="00643B28" w14:paraId="78893FFE" w14:textId="77777777" w:rsidTr="00E630B2">
        <w:tc>
          <w:tcPr>
            <w:tcW w:w="3114" w:type="dxa"/>
            <w:vMerge/>
          </w:tcPr>
          <w:p w14:paraId="7F471D63" w14:textId="77777777" w:rsidR="00643B28" w:rsidRDefault="00643B28" w:rsidP="00CC3234">
            <w:pPr>
              <w:spacing w:after="160" w:line="259" w:lineRule="auto"/>
              <w:jc w:val="both"/>
              <w:rPr>
                <w:rFonts w:eastAsiaTheme="minorHAnsi"/>
                <w:sz w:val="24"/>
                <w:szCs w:val="24"/>
                <w:lang w:eastAsia="en-US"/>
              </w:rPr>
            </w:pPr>
          </w:p>
        </w:tc>
        <w:tc>
          <w:tcPr>
            <w:tcW w:w="3118" w:type="dxa"/>
          </w:tcPr>
          <w:p w14:paraId="663F63E3" w14:textId="406C58FB" w:rsidR="00643B28" w:rsidRDefault="00643B28" w:rsidP="00CC3234">
            <w:pPr>
              <w:spacing w:after="160" w:line="259" w:lineRule="auto"/>
              <w:jc w:val="both"/>
              <w:rPr>
                <w:rFonts w:eastAsiaTheme="minorHAnsi"/>
                <w:sz w:val="24"/>
                <w:szCs w:val="24"/>
                <w:lang w:eastAsia="en-US"/>
              </w:rPr>
            </w:pPr>
            <w:proofErr w:type="gramStart"/>
            <w:r>
              <w:rPr>
                <w:rFonts w:eastAsiaTheme="minorHAnsi"/>
                <w:sz w:val="24"/>
                <w:szCs w:val="24"/>
                <w:lang w:eastAsia="en-US"/>
              </w:rPr>
              <w:t>сказка наоборот</w:t>
            </w:r>
            <w:proofErr w:type="gramEnd"/>
          </w:p>
        </w:tc>
        <w:tc>
          <w:tcPr>
            <w:tcW w:w="1382" w:type="dxa"/>
          </w:tcPr>
          <w:p w14:paraId="28E7DE4C" w14:textId="0EC2F2E1"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20%</w:t>
            </w:r>
          </w:p>
        </w:tc>
        <w:tc>
          <w:tcPr>
            <w:tcW w:w="1578" w:type="dxa"/>
          </w:tcPr>
          <w:p w14:paraId="6247D37D" w14:textId="67EC5822"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70%</w:t>
            </w:r>
          </w:p>
        </w:tc>
      </w:tr>
      <w:tr w:rsidR="00643B28" w14:paraId="1420CD94" w14:textId="77777777" w:rsidTr="00E630B2">
        <w:tc>
          <w:tcPr>
            <w:tcW w:w="3114" w:type="dxa"/>
            <w:vMerge/>
          </w:tcPr>
          <w:p w14:paraId="4468EE75" w14:textId="77777777" w:rsidR="00643B28" w:rsidRDefault="00643B28" w:rsidP="00CC3234">
            <w:pPr>
              <w:spacing w:after="160" w:line="259" w:lineRule="auto"/>
              <w:jc w:val="both"/>
              <w:rPr>
                <w:rFonts w:eastAsiaTheme="minorHAnsi"/>
                <w:sz w:val="24"/>
                <w:szCs w:val="24"/>
                <w:lang w:eastAsia="en-US"/>
              </w:rPr>
            </w:pPr>
          </w:p>
        </w:tc>
        <w:tc>
          <w:tcPr>
            <w:tcW w:w="3118" w:type="dxa"/>
          </w:tcPr>
          <w:p w14:paraId="0890C9A9" w14:textId="3563B326" w:rsidR="00643B28" w:rsidRDefault="00643B28" w:rsidP="00CC3234">
            <w:pPr>
              <w:spacing w:after="160" w:line="259" w:lineRule="auto"/>
              <w:jc w:val="both"/>
              <w:rPr>
                <w:rFonts w:eastAsiaTheme="minorHAnsi"/>
                <w:sz w:val="24"/>
                <w:szCs w:val="24"/>
                <w:lang w:eastAsia="en-US"/>
              </w:rPr>
            </w:pPr>
            <w:r w:rsidRPr="00BB5F5A">
              <w:rPr>
                <w:color w:val="000000"/>
                <w:sz w:val="24"/>
                <w:szCs w:val="24"/>
                <w:lang w:eastAsia="en-US"/>
              </w:rPr>
              <w:t xml:space="preserve">рассказывание сказок по </w:t>
            </w:r>
            <w:proofErr w:type="gramStart"/>
            <w:r w:rsidRPr="00BB5F5A">
              <w:rPr>
                <w:color w:val="000000"/>
                <w:sz w:val="24"/>
                <w:szCs w:val="24"/>
                <w:lang w:eastAsia="en-US"/>
              </w:rPr>
              <w:t>последовательным  картинкам</w:t>
            </w:r>
            <w:proofErr w:type="gramEnd"/>
          </w:p>
        </w:tc>
        <w:tc>
          <w:tcPr>
            <w:tcW w:w="1382" w:type="dxa"/>
          </w:tcPr>
          <w:p w14:paraId="359512FD" w14:textId="70FE0B9B"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70%</w:t>
            </w:r>
          </w:p>
        </w:tc>
        <w:tc>
          <w:tcPr>
            <w:tcW w:w="1578" w:type="dxa"/>
          </w:tcPr>
          <w:p w14:paraId="33064F66" w14:textId="5D1031CB"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r>
      <w:tr w:rsidR="00643B28" w14:paraId="5E2892C1" w14:textId="77777777" w:rsidTr="00E630B2">
        <w:tc>
          <w:tcPr>
            <w:tcW w:w="3114" w:type="dxa"/>
            <w:vMerge/>
          </w:tcPr>
          <w:p w14:paraId="2518FB87" w14:textId="77777777" w:rsidR="00643B28" w:rsidRDefault="00643B28" w:rsidP="00CC3234">
            <w:pPr>
              <w:spacing w:after="160" w:line="259" w:lineRule="auto"/>
              <w:jc w:val="both"/>
              <w:rPr>
                <w:rFonts w:eastAsiaTheme="minorHAnsi"/>
                <w:sz w:val="24"/>
                <w:szCs w:val="24"/>
                <w:lang w:eastAsia="en-US"/>
              </w:rPr>
            </w:pPr>
          </w:p>
        </w:tc>
        <w:tc>
          <w:tcPr>
            <w:tcW w:w="3118" w:type="dxa"/>
          </w:tcPr>
          <w:p w14:paraId="4A7621CA" w14:textId="7CE63E24" w:rsidR="00643B28" w:rsidRDefault="00643B28" w:rsidP="00CC3234">
            <w:pPr>
              <w:spacing w:after="160" w:line="259" w:lineRule="auto"/>
              <w:jc w:val="both"/>
              <w:rPr>
                <w:rFonts w:eastAsiaTheme="minorHAnsi"/>
                <w:sz w:val="24"/>
                <w:szCs w:val="24"/>
                <w:lang w:eastAsia="en-US"/>
              </w:rPr>
            </w:pPr>
            <w:r w:rsidRPr="00BB5F5A">
              <w:rPr>
                <w:color w:val="000000"/>
                <w:sz w:val="24"/>
                <w:szCs w:val="24"/>
                <w:lang w:eastAsia="en-US"/>
              </w:rPr>
              <w:t>пересказ коротких текстов с опорой на картинки</w:t>
            </w:r>
          </w:p>
        </w:tc>
        <w:tc>
          <w:tcPr>
            <w:tcW w:w="1382" w:type="dxa"/>
          </w:tcPr>
          <w:p w14:paraId="30FB219E" w14:textId="51531595"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80%</w:t>
            </w:r>
          </w:p>
        </w:tc>
        <w:tc>
          <w:tcPr>
            <w:tcW w:w="1578" w:type="dxa"/>
          </w:tcPr>
          <w:p w14:paraId="2D457F12" w14:textId="7B6FD0FD"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r>
      <w:tr w:rsidR="00643B28" w14:paraId="362D774A" w14:textId="77777777" w:rsidTr="00E630B2">
        <w:tc>
          <w:tcPr>
            <w:tcW w:w="3114" w:type="dxa"/>
            <w:vMerge/>
          </w:tcPr>
          <w:p w14:paraId="5592DF50" w14:textId="77777777" w:rsidR="00643B28" w:rsidRDefault="00643B28" w:rsidP="00CC3234">
            <w:pPr>
              <w:spacing w:after="160" w:line="259" w:lineRule="auto"/>
              <w:jc w:val="both"/>
              <w:rPr>
                <w:rFonts w:eastAsiaTheme="minorHAnsi"/>
                <w:sz w:val="24"/>
                <w:szCs w:val="24"/>
                <w:lang w:eastAsia="en-US"/>
              </w:rPr>
            </w:pPr>
          </w:p>
        </w:tc>
        <w:tc>
          <w:tcPr>
            <w:tcW w:w="3118" w:type="dxa"/>
          </w:tcPr>
          <w:p w14:paraId="7E8DDACC" w14:textId="2B9675C3" w:rsidR="00643B28" w:rsidRDefault="00643B28" w:rsidP="00CC3234">
            <w:pPr>
              <w:spacing w:after="160" w:line="259" w:lineRule="auto"/>
              <w:jc w:val="both"/>
              <w:rPr>
                <w:rFonts w:eastAsiaTheme="minorHAnsi"/>
                <w:sz w:val="24"/>
                <w:szCs w:val="24"/>
                <w:lang w:eastAsia="en-US"/>
              </w:rPr>
            </w:pPr>
            <w:r w:rsidRPr="00BB5F5A">
              <w:rPr>
                <w:color w:val="000000"/>
                <w:sz w:val="24"/>
                <w:szCs w:val="24"/>
                <w:lang w:eastAsia="en-US"/>
              </w:rPr>
              <w:t xml:space="preserve">заучивание стихов с использованием </w:t>
            </w:r>
            <w:proofErr w:type="spellStart"/>
            <w:r w:rsidRPr="00BB5F5A">
              <w:rPr>
                <w:color w:val="000000"/>
                <w:sz w:val="24"/>
                <w:szCs w:val="24"/>
                <w:lang w:eastAsia="en-US"/>
              </w:rPr>
              <w:t>мнемотаблиц</w:t>
            </w:r>
            <w:proofErr w:type="spellEnd"/>
          </w:p>
        </w:tc>
        <w:tc>
          <w:tcPr>
            <w:tcW w:w="1382" w:type="dxa"/>
          </w:tcPr>
          <w:p w14:paraId="230FC30A" w14:textId="0BB16E47"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30%</w:t>
            </w:r>
          </w:p>
        </w:tc>
        <w:tc>
          <w:tcPr>
            <w:tcW w:w="1578" w:type="dxa"/>
          </w:tcPr>
          <w:p w14:paraId="2EBA2516" w14:textId="30E050B7"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87%</w:t>
            </w:r>
          </w:p>
        </w:tc>
      </w:tr>
      <w:tr w:rsidR="00643B28" w14:paraId="348D0AAA" w14:textId="77777777" w:rsidTr="00E630B2">
        <w:tc>
          <w:tcPr>
            <w:tcW w:w="3114" w:type="dxa"/>
            <w:vMerge/>
          </w:tcPr>
          <w:p w14:paraId="6D5C2921" w14:textId="77777777" w:rsidR="00643B28" w:rsidRDefault="00643B28" w:rsidP="00CC3234">
            <w:pPr>
              <w:spacing w:after="160" w:line="259" w:lineRule="auto"/>
              <w:jc w:val="both"/>
              <w:rPr>
                <w:rFonts w:eastAsiaTheme="minorHAnsi"/>
                <w:sz w:val="24"/>
                <w:szCs w:val="24"/>
                <w:lang w:eastAsia="en-US"/>
              </w:rPr>
            </w:pPr>
          </w:p>
        </w:tc>
        <w:tc>
          <w:tcPr>
            <w:tcW w:w="3118" w:type="dxa"/>
          </w:tcPr>
          <w:p w14:paraId="03A2B720" w14:textId="6CB3BC3F" w:rsidR="00643B28" w:rsidRPr="00BB5F5A" w:rsidRDefault="00643B28" w:rsidP="00CC3234">
            <w:pPr>
              <w:spacing w:after="160" w:line="259" w:lineRule="auto"/>
              <w:jc w:val="both"/>
              <w:rPr>
                <w:color w:val="000000"/>
                <w:sz w:val="24"/>
                <w:szCs w:val="24"/>
                <w:lang w:eastAsia="en-US"/>
              </w:rPr>
            </w:pPr>
            <w:r>
              <w:rPr>
                <w:color w:val="000000"/>
                <w:sz w:val="24"/>
                <w:szCs w:val="24"/>
                <w:lang w:eastAsia="en-US"/>
              </w:rPr>
              <w:t xml:space="preserve">Использование игровых интеллект-карт </w:t>
            </w:r>
          </w:p>
        </w:tc>
        <w:tc>
          <w:tcPr>
            <w:tcW w:w="1382" w:type="dxa"/>
          </w:tcPr>
          <w:p w14:paraId="1457FBE7" w14:textId="28855BCA"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20%</w:t>
            </w:r>
          </w:p>
        </w:tc>
        <w:tc>
          <w:tcPr>
            <w:tcW w:w="1578" w:type="dxa"/>
          </w:tcPr>
          <w:p w14:paraId="0E678604" w14:textId="1F1F3006"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72%</w:t>
            </w:r>
          </w:p>
        </w:tc>
      </w:tr>
      <w:tr w:rsidR="00643B28" w14:paraId="09EEFC97" w14:textId="77777777" w:rsidTr="00E630B2">
        <w:tc>
          <w:tcPr>
            <w:tcW w:w="3114" w:type="dxa"/>
            <w:vMerge w:val="restart"/>
          </w:tcPr>
          <w:p w14:paraId="09461180" w14:textId="782211EF" w:rsidR="00643B28" w:rsidRDefault="00643B28" w:rsidP="00CC3234">
            <w:pPr>
              <w:spacing w:after="160" w:line="259" w:lineRule="auto"/>
              <w:jc w:val="both"/>
              <w:rPr>
                <w:rFonts w:eastAsiaTheme="minorHAnsi"/>
                <w:sz w:val="24"/>
                <w:szCs w:val="24"/>
                <w:lang w:eastAsia="en-US"/>
              </w:rPr>
            </w:pPr>
            <w:r w:rsidRPr="00BB5F5A">
              <w:rPr>
                <w:rFonts w:eastAsiaTheme="minorHAnsi"/>
                <w:sz w:val="24"/>
                <w:szCs w:val="24"/>
                <w:lang w:eastAsia="en-US"/>
              </w:rPr>
              <w:t>Какие упражнения вы используете в работе по развитию речевых навыков детей</w:t>
            </w:r>
          </w:p>
        </w:tc>
        <w:tc>
          <w:tcPr>
            <w:tcW w:w="3118" w:type="dxa"/>
          </w:tcPr>
          <w:p w14:paraId="4F9BF1A5" w14:textId="31E62BF0" w:rsidR="00643B28" w:rsidRPr="00BB5F5A" w:rsidRDefault="00643B28" w:rsidP="00684CA6">
            <w:pPr>
              <w:shd w:val="clear" w:color="auto" w:fill="FFFFFF"/>
              <w:spacing w:before="30" w:after="30" w:line="276" w:lineRule="auto"/>
              <w:rPr>
                <w:color w:val="000000"/>
                <w:sz w:val="24"/>
                <w:szCs w:val="24"/>
              </w:rPr>
            </w:pPr>
            <w:r w:rsidRPr="00684CA6">
              <w:rPr>
                <w:color w:val="000000"/>
                <w:sz w:val="24"/>
                <w:szCs w:val="24"/>
              </w:rPr>
              <w:t>с</w:t>
            </w:r>
            <w:r w:rsidRPr="00BB5F5A">
              <w:rPr>
                <w:color w:val="000000"/>
                <w:sz w:val="24"/>
                <w:szCs w:val="24"/>
              </w:rPr>
              <w:t>ловесные игры</w:t>
            </w:r>
          </w:p>
          <w:p w14:paraId="601A1724" w14:textId="77777777" w:rsidR="00643B28" w:rsidRPr="00684CA6" w:rsidRDefault="00643B28" w:rsidP="00CC3234">
            <w:pPr>
              <w:spacing w:after="160" w:line="259" w:lineRule="auto"/>
              <w:jc w:val="both"/>
              <w:rPr>
                <w:rFonts w:eastAsiaTheme="minorHAnsi"/>
                <w:sz w:val="24"/>
                <w:szCs w:val="24"/>
                <w:lang w:eastAsia="en-US"/>
              </w:rPr>
            </w:pPr>
          </w:p>
        </w:tc>
        <w:tc>
          <w:tcPr>
            <w:tcW w:w="1382" w:type="dxa"/>
          </w:tcPr>
          <w:p w14:paraId="63F6B065" w14:textId="0A820F47"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90%</w:t>
            </w:r>
          </w:p>
        </w:tc>
        <w:tc>
          <w:tcPr>
            <w:tcW w:w="1578" w:type="dxa"/>
          </w:tcPr>
          <w:p w14:paraId="09D9F740" w14:textId="3A90DA01"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100%</w:t>
            </w:r>
          </w:p>
        </w:tc>
      </w:tr>
      <w:tr w:rsidR="00643B28" w14:paraId="61C5A44F" w14:textId="77777777" w:rsidTr="00E630B2">
        <w:tc>
          <w:tcPr>
            <w:tcW w:w="3114" w:type="dxa"/>
            <w:vMerge/>
          </w:tcPr>
          <w:p w14:paraId="358EB75B" w14:textId="77777777" w:rsidR="00643B28" w:rsidRDefault="00643B28" w:rsidP="00CC3234">
            <w:pPr>
              <w:spacing w:after="160" w:line="259" w:lineRule="auto"/>
              <w:jc w:val="both"/>
              <w:rPr>
                <w:rFonts w:eastAsiaTheme="minorHAnsi"/>
                <w:sz w:val="24"/>
                <w:szCs w:val="24"/>
                <w:lang w:eastAsia="en-US"/>
              </w:rPr>
            </w:pPr>
          </w:p>
        </w:tc>
        <w:tc>
          <w:tcPr>
            <w:tcW w:w="3118" w:type="dxa"/>
          </w:tcPr>
          <w:p w14:paraId="3F1CF859" w14:textId="1BD25242" w:rsidR="00643B28" w:rsidRPr="00684CA6"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речевые игры из картотеки</w:t>
            </w:r>
          </w:p>
        </w:tc>
        <w:tc>
          <w:tcPr>
            <w:tcW w:w="1382" w:type="dxa"/>
          </w:tcPr>
          <w:p w14:paraId="55704373" w14:textId="62082F94"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10%</w:t>
            </w:r>
          </w:p>
        </w:tc>
        <w:tc>
          <w:tcPr>
            <w:tcW w:w="1578" w:type="dxa"/>
          </w:tcPr>
          <w:p w14:paraId="4ED879CE" w14:textId="6F162B16"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80%</w:t>
            </w:r>
          </w:p>
        </w:tc>
      </w:tr>
      <w:tr w:rsidR="00643B28" w14:paraId="2B901EDC" w14:textId="77777777" w:rsidTr="00E630B2">
        <w:tc>
          <w:tcPr>
            <w:tcW w:w="3114" w:type="dxa"/>
            <w:vMerge/>
          </w:tcPr>
          <w:p w14:paraId="763D47AF" w14:textId="77777777" w:rsidR="00643B28" w:rsidRDefault="00643B28" w:rsidP="00CC3234">
            <w:pPr>
              <w:spacing w:after="160" w:line="259" w:lineRule="auto"/>
              <w:jc w:val="both"/>
              <w:rPr>
                <w:rFonts w:eastAsiaTheme="minorHAnsi"/>
                <w:sz w:val="24"/>
                <w:szCs w:val="24"/>
                <w:lang w:eastAsia="en-US"/>
              </w:rPr>
            </w:pPr>
          </w:p>
        </w:tc>
        <w:tc>
          <w:tcPr>
            <w:tcW w:w="3118" w:type="dxa"/>
          </w:tcPr>
          <w:p w14:paraId="27F3EE60" w14:textId="55335C68" w:rsidR="00643B28" w:rsidRPr="00684CA6" w:rsidRDefault="00643B28" w:rsidP="00CC3234">
            <w:pPr>
              <w:spacing w:after="160" w:line="259" w:lineRule="auto"/>
              <w:jc w:val="both"/>
              <w:rPr>
                <w:rFonts w:eastAsiaTheme="minorHAnsi"/>
                <w:sz w:val="24"/>
                <w:szCs w:val="24"/>
                <w:lang w:eastAsia="en-US"/>
              </w:rPr>
            </w:pPr>
            <w:r w:rsidRPr="00BB5F5A">
              <w:rPr>
                <w:color w:val="000000"/>
                <w:sz w:val="24"/>
                <w:szCs w:val="24"/>
              </w:rPr>
              <w:t>пальчиковые игры</w:t>
            </w:r>
          </w:p>
        </w:tc>
        <w:tc>
          <w:tcPr>
            <w:tcW w:w="1382" w:type="dxa"/>
          </w:tcPr>
          <w:p w14:paraId="540C9EA2" w14:textId="407FE187"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30%</w:t>
            </w:r>
          </w:p>
        </w:tc>
        <w:tc>
          <w:tcPr>
            <w:tcW w:w="1578" w:type="dxa"/>
          </w:tcPr>
          <w:p w14:paraId="032E8AD1" w14:textId="4DC084FA"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92%</w:t>
            </w:r>
          </w:p>
        </w:tc>
      </w:tr>
      <w:tr w:rsidR="00643B28" w14:paraId="34BC7647" w14:textId="77777777" w:rsidTr="00E630B2">
        <w:tc>
          <w:tcPr>
            <w:tcW w:w="3114" w:type="dxa"/>
            <w:vMerge/>
          </w:tcPr>
          <w:p w14:paraId="52FCBAD6" w14:textId="77777777" w:rsidR="00643B28" w:rsidRDefault="00643B28" w:rsidP="00CC3234">
            <w:pPr>
              <w:spacing w:after="160" w:line="259" w:lineRule="auto"/>
              <w:jc w:val="both"/>
              <w:rPr>
                <w:rFonts w:eastAsiaTheme="minorHAnsi"/>
                <w:sz w:val="24"/>
                <w:szCs w:val="24"/>
                <w:lang w:eastAsia="en-US"/>
              </w:rPr>
            </w:pPr>
          </w:p>
        </w:tc>
        <w:tc>
          <w:tcPr>
            <w:tcW w:w="3118" w:type="dxa"/>
          </w:tcPr>
          <w:p w14:paraId="44987736" w14:textId="1A25DF4E"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упражнения на развитие дыхания</w:t>
            </w:r>
          </w:p>
        </w:tc>
        <w:tc>
          <w:tcPr>
            <w:tcW w:w="1382" w:type="dxa"/>
          </w:tcPr>
          <w:p w14:paraId="282239CC" w14:textId="04FBDFAC"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20%</w:t>
            </w:r>
          </w:p>
        </w:tc>
        <w:tc>
          <w:tcPr>
            <w:tcW w:w="1578" w:type="dxa"/>
          </w:tcPr>
          <w:p w14:paraId="440FFF28" w14:textId="6DBA4D33"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70%</w:t>
            </w:r>
          </w:p>
        </w:tc>
      </w:tr>
      <w:tr w:rsidR="00643B28" w14:paraId="58DC35C7" w14:textId="77777777" w:rsidTr="00E630B2">
        <w:tc>
          <w:tcPr>
            <w:tcW w:w="3114" w:type="dxa"/>
            <w:vMerge/>
          </w:tcPr>
          <w:p w14:paraId="3D1245FA" w14:textId="77777777" w:rsidR="00643B28" w:rsidRDefault="00643B28" w:rsidP="00CC3234">
            <w:pPr>
              <w:spacing w:after="160" w:line="259" w:lineRule="auto"/>
              <w:jc w:val="both"/>
              <w:rPr>
                <w:rFonts w:eastAsiaTheme="minorHAnsi"/>
                <w:sz w:val="24"/>
                <w:szCs w:val="24"/>
                <w:lang w:eastAsia="en-US"/>
              </w:rPr>
            </w:pPr>
          </w:p>
        </w:tc>
        <w:tc>
          <w:tcPr>
            <w:tcW w:w="3118" w:type="dxa"/>
          </w:tcPr>
          <w:p w14:paraId="01136CE7" w14:textId="72D0C2F0"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упражнения на развитие артикуляционных мышц</w:t>
            </w:r>
          </w:p>
        </w:tc>
        <w:tc>
          <w:tcPr>
            <w:tcW w:w="1382" w:type="dxa"/>
          </w:tcPr>
          <w:p w14:paraId="61458EAA" w14:textId="1F308A53"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20%</w:t>
            </w:r>
          </w:p>
        </w:tc>
        <w:tc>
          <w:tcPr>
            <w:tcW w:w="1578" w:type="dxa"/>
          </w:tcPr>
          <w:p w14:paraId="447F0B2A" w14:textId="2437621A"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70%</w:t>
            </w:r>
          </w:p>
        </w:tc>
      </w:tr>
      <w:tr w:rsidR="00643B28" w14:paraId="00389970" w14:textId="77777777" w:rsidTr="00E630B2">
        <w:tc>
          <w:tcPr>
            <w:tcW w:w="3114" w:type="dxa"/>
            <w:vMerge/>
          </w:tcPr>
          <w:p w14:paraId="4522949F" w14:textId="77777777" w:rsidR="00643B28" w:rsidRDefault="00643B28" w:rsidP="00CC3234">
            <w:pPr>
              <w:spacing w:after="160" w:line="259" w:lineRule="auto"/>
              <w:jc w:val="both"/>
              <w:rPr>
                <w:rFonts w:eastAsiaTheme="minorHAnsi"/>
                <w:sz w:val="24"/>
                <w:szCs w:val="24"/>
                <w:lang w:eastAsia="en-US"/>
              </w:rPr>
            </w:pPr>
          </w:p>
        </w:tc>
        <w:tc>
          <w:tcPr>
            <w:tcW w:w="3118" w:type="dxa"/>
          </w:tcPr>
          <w:p w14:paraId="5AAC6204" w14:textId="518E419B"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 xml:space="preserve">иное </w:t>
            </w:r>
          </w:p>
        </w:tc>
        <w:tc>
          <w:tcPr>
            <w:tcW w:w="1382" w:type="dxa"/>
          </w:tcPr>
          <w:p w14:paraId="22390D85" w14:textId="7BBB5203"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70%</w:t>
            </w:r>
          </w:p>
        </w:tc>
        <w:tc>
          <w:tcPr>
            <w:tcW w:w="1578" w:type="dxa"/>
          </w:tcPr>
          <w:p w14:paraId="01C86789" w14:textId="5C4643BC"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90%</w:t>
            </w:r>
          </w:p>
        </w:tc>
      </w:tr>
      <w:tr w:rsidR="00643B28" w14:paraId="6BEF6A11" w14:textId="77777777" w:rsidTr="00E630B2">
        <w:tc>
          <w:tcPr>
            <w:tcW w:w="3114" w:type="dxa"/>
            <w:vMerge w:val="restart"/>
          </w:tcPr>
          <w:p w14:paraId="1FDEA295" w14:textId="28311544" w:rsidR="00643B28" w:rsidRPr="00BB5F5A" w:rsidRDefault="00643B28" w:rsidP="003F100F">
            <w:pPr>
              <w:spacing w:line="276" w:lineRule="auto"/>
              <w:rPr>
                <w:rFonts w:eastAsiaTheme="minorHAnsi"/>
                <w:sz w:val="24"/>
                <w:szCs w:val="24"/>
                <w:lang w:eastAsia="en-US"/>
              </w:rPr>
            </w:pPr>
            <w:r w:rsidRPr="00BB5F5A">
              <w:rPr>
                <w:rFonts w:eastAsiaTheme="minorHAnsi"/>
                <w:sz w:val="24"/>
                <w:szCs w:val="24"/>
                <w:lang w:eastAsia="en-US"/>
              </w:rPr>
              <w:lastRenderedPageBreak/>
              <w:t xml:space="preserve">Какие цифровые технологии вы используете в работе по развитию речевых навыков </w:t>
            </w:r>
          </w:p>
          <w:p w14:paraId="1308063C" w14:textId="77777777" w:rsidR="00643B28" w:rsidRDefault="00643B28" w:rsidP="00CC3234">
            <w:pPr>
              <w:spacing w:after="160" w:line="259" w:lineRule="auto"/>
              <w:jc w:val="both"/>
              <w:rPr>
                <w:rFonts w:eastAsiaTheme="minorHAnsi"/>
                <w:sz w:val="24"/>
                <w:szCs w:val="24"/>
                <w:lang w:eastAsia="en-US"/>
              </w:rPr>
            </w:pPr>
          </w:p>
        </w:tc>
        <w:tc>
          <w:tcPr>
            <w:tcW w:w="3118" w:type="dxa"/>
          </w:tcPr>
          <w:p w14:paraId="35E3F7B3" w14:textId="57CD42F3" w:rsidR="00643B28" w:rsidRDefault="00643B28" w:rsidP="00CC3234">
            <w:pPr>
              <w:spacing w:after="160" w:line="259" w:lineRule="auto"/>
              <w:jc w:val="both"/>
              <w:rPr>
                <w:rFonts w:eastAsiaTheme="minorHAnsi"/>
                <w:sz w:val="24"/>
                <w:szCs w:val="24"/>
                <w:lang w:eastAsia="en-US"/>
              </w:rPr>
            </w:pPr>
            <w:r w:rsidRPr="00BB5F5A">
              <w:rPr>
                <w:rFonts w:eastAsiaTheme="minorHAnsi"/>
                <w:sz w:val="24"/>
                <w:szCs w:val="24"/>
                <w:lang w:eastAsia="en-US"/>
              </w:rPr>
              <w:t>видеоматериалы</w:t>
            </w:r>
          </w:p>
        </w:tc>
        <w:tc>
          <w:tcPr>
            <w:tcW w:w="1382" w:type="dxa"/>
          </w:tcPr>
          <w:p w14:paraId="05A267F2" w14:textId="0EA16CE0"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50%</w:t>
            </w:r>
          </w:p>
        </w:tc>
        <w:tc>
          <w:tcPr>
            <w:tcW w:w="1578" w:type="dxa"/>
          </w:tcPr>
          <w:p w14:paraId="427A6131" w14:textId="61DA7E3A"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84%</w:t>
            </w:r>
          </w:p>
        </w:tc>
      </w:tr>
      <w:tr w:rsidR="00643B28" w14:paraId="39AC31BE" w14:textId="77777777" w:rsidTr="00E630B2">
        <w:tc>
          <w:tcPr>
            <w:tcW w:w="3114" w:type="dxa"/>
            <w:vMerge/>
          </w:tcPr>
          <w:p w14:paraId="5AC50323" w14:textId="77777777" w:rsidR="00643B28" w:rsidRDefault="00643B28" w:rsidP="00CC3234">
            <w:pPr>
              <w:spacing w:after="160" w:line="259" w:lineRule="auto"/>
              <w:jc w:val="both"/>
              <w:rPr>
                <w:rFonts w:eastAsiaTheme="minorHAnsi"/>
                <w:sz w:val="24"/>
                <w:szCs w:val="24"/>
                <w:lang w:eastAsia="en-US"/>
              </w:rPr>
            </w:pPr>
          </w:p>
        </w:tc>
        <w:tc>
          <w:tcPr>
            <w:tcW w:w="3118" w:type="dxa"/>
          </w:tcPr>
          <w:p w14:paraId="53164462" w14:textId="3C2E14F2" w:rsidR="00643B28" w:rsidRDefault="00643B28" w:rsidP="00CC3234">
            <w:pPr>
              <w:spacing w:after="160" w:line="259" w:lineRule="auto"/>
              <w:jc w:val="both"/>
              <w:rPr>
                <w:rFonts w:eastAsiaTheme="minorHAnsi"/>
                <w:sz w:val="24"/>
                <w:szCs w:val="24"/>
                <w:lang w:eastAsia="en-US"/>
              </w:rPr>
            </w:pPr>
            <w:r w:rsidRPr="00BB5F5A">
              <w:rPr>
                <w:rFonts w:eastAsiaTheme="minorHAnsi"/>
                <w:sz w:val="24"/>
                <w:szCs w:val="24"/>
                <w:lang w:eastAsia="en-US"/>
              </w:rPr>
              <w:t>интерактивные доски</w:t>
            </w:r>
          </w:p>
        </w:tc>
        <w:tc>
          <w:tcPr>
            <w:tcW w:w="1382" w:type="dxa"/>
          </w:tcPr>
          <w:p w14:paraId="184A484F" w14:textId="16296165"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30%</w:t>
            </w:r>
          </w:p>
        </w:tc>
        <w:tc>
          <w:tcPr>
            <w:tcW w:w="1578" w:type="dxa"/>
          </w:tcPr>
          <w:p w14:paraId="74C4B6F8" w14:textId="4C8A2FDD"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71%</w:t>
            </w:r>
          </w:p>
        </w:tc>
      </w:tr>
      <w:tr w:rsidR="00643B28" w14:paraId="4A4CA3CA" w14:textId="77777777" w:rsidTr="00E630B2">
        <w:tc>
          <w:tcPr>
            <w:tcW w:w="3114" w:type="dxa"/>
            <w:vMerge/>
          </w:tcPr>
          <w:p w14:paraId="4F605723" w14:textId="77777777" w:rsidR="00643B28" w:rsidRDefault="00643B28" w:rsidP="00CC3234">
            <w:pPr>
              <w:spacing w:after="160" w:line="259" w:lineRule="auto"/>
              <w:jc w:val="both"/>
              <w:rPr>
                <w:rFonts w:eastAsiaTheme="minorHAnsi"/>
                <w:sz w:val="24"/>
                <w:szCs w:val="24"/>
                <w:lang w:eastAsia="en-US"/>
              </w:rPr>
            </w:pPr>
          </w:p>
        </w:tc>
        <w:tc>
          <w:tcPr>
            <w:tcW w:w="3118" w:type="dxa"/>
          </w:tcPr>
          <w:p w14:paraId="3DFBC7A3" w14:textId="1A1163DF" w:rsidR="00643B28" w:rsidRPr="00CF212C" w:rsidRDefault="00643B28" w:rsidP="00CC3234">
            <w:pPr>
              <w:spacing w:after="160" w:line="259" w:lineRule="auto"/>
              <w:jc w:val="both"/>
              <w:rPr>
                <w:rFonts w:eastAsiaTheme="minorHAnsi"/>
                <w:sz w:val="24"/>
                <w:szCs w:val="24"/>
                <w:lang w:eastAsia="en-US"/>
              </w:rPr>
            </w:pPr>
            <w:r w:rsidRPr="00BB5F5A">
              <w:rPr>
                <w:rFonts w:eastAsiaTheme="minorHAnsi"/>
                <w:sz w:val="24"/>
                <w:szCs w:val="24"/>
                <w:lang w:eastAsia="en-US"/>
              </w:rPr>
              <w:t>программы для персональных компьютеров</w:t>
            </w:r>
          </w:p>
        </w:tc>
        <w:tc>
          <w:tcPr>
            <w:tcW w:w="1382" w:type="dxa"/>
          </w:tcPr>
          <w:p w14:paraId="7F267D98" w14:textId="6C5B18C2"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25%</w:t>
            </w:r>
          </w:p>
        </w:tc>
        <w:tc>
          <w:tcPr>
            <w:tcW w:w="1578" w:type="dxa"/>
          </w:tcPr>
          <w:p w14:paraId="02AD3811" w14:textId="7DD1C4C2"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69%</w:t>
            </w:r>
          </w:p>
        </w:tc>
      </w:tr>
      <w:tr w:rsidR="00643B28" w14:paraId="01EC577D" w14:textId="77777777" w:rsidTr="00E630B2">
        <w:tc>
          <w:tcPr>
            <w:tcW w:w="3114" w:type="dxa"/>
            <w:vMerge/>
          </w:tcPr>
          <w:p w14:paraId="79345E63" w14:textId="77777777" w:rsidR="00643B28" w:rsidRDefault="00643B28" w:rsidP="00CC3234">
            <w:pPr>
              <w:spacing w:after="160" w:line="259" w:lineRule="auto"/>
              <w:jc w:val="both"/>
              <w:rPr>
                <w:rFonts w:eastAsiaTheme="minorHAnsi"/>
                <w:sz w:val="24"/>
                <w:szCs w:val="24"/>
                <w:lang w:eastAsia="en-US"/>
              </w:rPr>
            </w:pPr>
          </w:p>
        </w:tc>
        <w:tc>
          <w:tcPr>
            <w:tcW w:w="3118" w:type="dxa"/>
          </w:tcPr>
          <w:p w14:paraId="69160348" w14:textId="45395917" w:rsidR="00643B28" w:rsidRPr="00CF212C" w:rsidRDefault="00643B28" w:rsidP="00CC3234">
            <w:pPr>
              <w:spacing w:after="160" w:line="259" w:lineRule="auto"/>
              <w:jc w:val="both"/>
              <w:rPr>
                <w:rFonts w:eastAsiaTheme="minorHAnsi"/>
                <w:sz w:val="24"/>
                <w:szCs w:val="24"/>
                <w:lang w:eastAsia="en-US"/>
              </w:rPr>
            </w:pPr>
            <w:r w:rsidRPr="00CF212C">
              <w:rPr>
                <w:rFonts w:eastAsiaTheme="minorHAnsi"/>
                <w:sz w:val="24"/>
                <w:szCs w:val="24"/>
                <w:lang w:eastAsia="en-US"/>
              </w:rPr>
              <w:t xml:space="preserve">презентации </w:t>
            </w:r>
          </w:p>
        </w:tc>
        <w:tc>
          <w:tcPr>
            <w:tcW w:w="1382" w:type="dxa"/>
          </w:tcPr>
          <w:p w14:paraId="0C88E329" w14:textId="73763119"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28%</w:t>
            </w:r>
          </w:p>
        </w:tc>
        <w:tc>
          <w:tcPr>
            <w:tcW w:w="1578" w:type="dxa"/>
          </w:tcPr>
          <w:p w14:paraId="7A7F54FD" w14:textId="18467835"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74%</w:t>
            </w:r>
          </w:p>
        </w:tc>
      </w:tr>
      <w:tr w:rsidR="00643B28" w14:paraId="71330718" w14:textId="77777777" w:rsidTr="00E630B2">
        <w:tc>
          <w:tcPr>
            <w:tcW w:w="3114" w:type="dxa"/>
            <w:vMerge/>
          </w:tcPr>
          <w:p w14:paraId="01D2EA49" w14:textId="77777777" w:rsidR="00643B28" w:rsidRDefault="00643B28" w:rsidP="00CC3234">
            <w:pPr>
              <w:spacing w:after="160" w:line="259" w:lineRule="auto"/>
              <w:jc w:val="both"/>
              <w:rPr>
                <w:rFonts w:eastAsiaTheme="minorHAnsi"/>
                <w:sz w:val="24"/>
                <w:szCs w:val="24"/>
                <w:lang w:eastAsia="en-US"/>
              </w:rPr>
            </w:pPr>
          </w:p>
        </w:tc>
        <w:tc>
          <w:tcPr>
            <w:tcW w:w="3118" w:type="dxa"/>
          </w:tcPr>
          <w:p w14:paraId="1372B6B5" w14:textId="6EC21EF7" w:rsidR="00643B28" w:rsidRPr="00CF212C" w:rsidRDefault="00643B28" w:rsidP="00CC3234">
            <w:pPr>
              <w:spacing w:after="160" w:line="259" w:lineRule="auto"/>
              <w:jc w:val="both"/>
              <w:rPr>
                <w:rFonts w:eastAsiaTheme="minorHAnsi"/>
                <w:sz w:val="24"/>
                <w:szCs w:val="24"/>
                <w:lang w:eastAsia="en-US"/>
              </w:rPr>
            </w:pPr>
            <w:r w:rsidRPr="00CF212C">
              <w:rPr>
                <w:color w:val="333333"/>
                <w:sz w:val="24"/>
                <w:szCs w:val="24"/>
                <w:shd w:val="clear" w:color="auto" w:fill="FFFFFF"/>
              </w:rPr>
              <w:t>мультимедийный учебный контент</w:t>
            </w:r>
          </w:p>
        </w:tc>
        <w:tc>
          <w:tcPr>
            <w:tcW w:w="1382" w:type="dxa"/>
          </w:tcPr>
          <w:p w14:paraId="32D7FC79" w14:textId="627E40ED"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30%</w:t>
            </w:r>
          </w:p>
        </w:tc>
        <w:tc>
          <w:tcPr>
            <w:tcW w:w="1578" w:type="dxa"/>
          </w:tcPr>
          <w:p w14:paraId="22FD79B6" w14:textId="208D9C5E"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81%</w:t>
            </w:r>
          </w:p>
        </w:tc>
      </w:tr>
      <w:tr w:rsidR="00643B28" w14:paraId="0BC1DE35" w14:textId="77777777" w:rsidTr="00E630B2">
        <w:tc>
          <w:tcPr>
            <w:tcW w:w="3114" w:type="dxa"/>
            <w:vMerge/>
          </w:tcPr>
          <w:p w14:paraId="1C33725E" w14:textId="77777777" w:rsidR="00643B28" w:rsidRDefault="00643B28" w:rsidP="00CC3234">
            <w:pPr>
              <w:spacing w:after="160" w:line="259" w:lineRule="auto"/>
              <w:jc w:val="both"/>
              <w:rPr>
                <w:rFonts w:eastAsiaTheme="minorHAnsi"/>
                <w:sz w:val="24"/>
                <w:szCs w:val="24"/>
                <w:lang w:eastAsia="en-US"/>
              </w:rPr>
            </w:pPr>
          </w:p>
        </w:tc>
        <w:tc>
          <w:tcPr>
            <w:tcW w:w="3118" w:type="dxa"/>
          </w:tcPr>
          <w:p w14:paraId="7CB74B73" w14:textId="6F06FDA7" w:rsidR="00643B28" w:rsidRPr="00CF212C" w:rsidRDefault="00643B28" w:rsidP="00CC3234">
            <w:pPr>
              <w:spacing w:after="160" w:line="259" w:lineRule="auto"/>
              <w:jc w:val="both"/>
              <w:rPr>
                <w:color w:val="333333"/>
                <w:sz w:val="24"/>
                <w:szCs w:val="24"/>
                <w:shd w:val="clear" w:color="auto" w:fill="FFFFFF"/>
              </w:rPr>
            </w:pPr>
            <w:r w:rsidRPr="00CF212C">
              <w:rPr>
                <w:color w:val="333333"/>
                <w:sz w:val="24"/>
                <w:szCs w:val="24"/>
                <w:shd w:val="clear" w:color="auto" w:fill="FFFFFF"/>
              </w:rPr>
              <w:t>развивающие приложения</w:t>
            </w:r>
          </w:p>
        </w:tc>
        <w:tc>
          <w:tcPr>
            <w:tcW w:w="1382" w:type="dxa"/>
          </w:tcPr>
          <w:p w14:paraId="1ED669AC" w14:textId="73B47493"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28%</w:t>
            </w:r>
          </w:p>
        </w:tc>
        <w:tc>
          <w:tcPr>
            <w:tcW w:w="1578" w:type="dxa"/>
          </w:tcPr>
          <w:p w14:paraId="22A0BEBB" w14:textId="6CE90E9B" w:rsidR="00643B28" w:rsidRDefault="00643B28" w:rsidP="00CC3234">
            <w:pPr>
              <w:spacing w:after="160" w:line="259" w:lineRule="auto"/>
              <w:jc w:val="both"/>
              <w:rPr>
                <w:rFonts w:eastAsiaTheme="minorHAnsi"/>
                <w:sz w:val="24"/>
                <w:szCs w:val="24"/>
                <w:lang w:eastAsia="en-US"/>
              </w:rPr>
            </w:pPr>
            <w:r>
              <w:rPr>
                <w:rFonts w:eastAsiaTheme="minorHAnsi"/>
                <w:sz w:val="24"/>
                <w:szCs w:val="24"/>
                <w:lang w:eastAsia="en-US"/>
              </w:rPr>
              <w:t>76%</w:t>
            </w:r>
          </w:p>
        </w:tc>
      </w:tr>
    </w:tbl>
    <w:p w14:paraId="08CC3D0F" w14:textId="77777777" w:rsidR="00BB5F5A" w:rsidRDefault="00BB5F5A" w:rsidP="00CC3234">
      <w:pPr>
        <w:spacing w:after="160" w:line="259" w:lineRule="auto"/>
        <w:jc w:val="both"/>
        <w:rPr>
          <w:rFonts w:eastAsiaTheme="minorHAnsi"/>
          <w:sz w:val="24"/>
          <w:szCs w:val="24"/>
          <w:lang w:eastAsia="en-US"/>
        </w:rPr>
      </w:pPr>
    </w:p>
    <w:p w14:paraId="43532BEC" w14:textId="05AAB8EB" w:rsidR="00BB5F5A" w:rsidRPr="00643B28" w:rsidRDefault="00E630B2" w:rsidP="00CC3234">
      <w:pPr>
        <w:spacing w:after="160" w:line="259" w:lineRule="auto"/>
        <w:jc w:val="both"/>
        <w:rPr>
          <w:rFonts w:eastAsiaTheme="minorHAnsi"/>
          <w:sz w:val="24"/>
          <w:szCs w:val="24"/>
          <w:u w:val="single"/>
          <w:lang w:eastAsia="en-US"/>
        </w:rPr>
      </w:pPr>
      <w:r w:rsidRPr="00643B28">
        <w:rPr>
          <w:rFonts w:eastAsiaTheme="minorHAnsi"/>
          <w:sz w:val="24"/>
          <w:szCs w:val="24"/>
          <w:u w:val="single"/>
          <w:lang w:eastAsia="en-US"/>
        </w:rPr>
        <w:t>Представим данные графически</w:t>
      </w:r>
    </w:p>
    <w:p w14:paraId="5DE3289D" w14:textId="797E8875" w:rsidR="00E630B2" w:rsidRDefault="00E630B2" w:rsidP="00CC3234">
      <w:pPr>
        <w:spacing w:after="160" w:line="259" w:lineRule="auto"/>
        <w:jc w:val="both"/>
        <w:rPr>
          <w:rFonts w:eastAsiaTheme="minorHAnsi"/>
          <w:sz w:val="24"/>
          <w:szCs w:val="24"/>
          <w:lang w:eastAsia="en-US"/>
        </w:rPr>
      </w:pPr>
      <w:r w:rsidRPr="00E630B2">
        <w:rPr>
          <w:rFonts w:eastAsiaTheme="minorHAnsi"/>
          <w:sz w:val="24"/>
          <w:szCs w:val="24"/>
          <w:lang w:eastAsia="en-US"/>
        </w:rPr>
        <w:t>Как в настоящее время вы проводите оценку речевого развития (владения речевыми навыками)</w:t>
      </w:r>
    </w:p>
    <w:p w14:paraId="441EE247" w14:textId="0647CCDB" w:rsidR="00E630B2" w:rsidRDefault="00E630B2" w:rsidP="00CC3234">
      <w:pPr>
        <w:spacing w:after="160" w:line="259" w:lineRule="auto"/>
        <w:jc w:val="both"/>
        <w:rPr>
          <w:rFonts w:eastAsiaTheme="minorHAnsi"/>
          <w:sz w:val="24"/>
          <w:szCs w:val="24"/>
          <w:lang w:eastAsia="en-US"/>
        </w:rPr>
      </w:pPr>
      <w:r>
        <w:rPr>
          <w:noProof/>
        </w:rPr>
        <w:drawing>
          <wp:inline distT="0" distB="0" distL="0" distR="0" wp14:anchorId="0B8A9AD2" wp14:editId="58C80E58">
            <wp:extent cx="4572000" cy="2157984"/>
            <wp:effectExtent l="0" t="0" r="0" b="13970"/>
            <wp:docPr id="2059584646" name="Диаграмма 1">
              <a:extLst xmlns:a="http://schemas.openxmlformats.org/drawingml/2006/main">
                <a:ext uri="{FF2B5EF4-FFF2-40B4-BE49-F238E27FC236}">
                  <a16:creationId xmlns:a16="http://schemas.microsoft.com/office/drawing/2014/main" id="{C0BB03F7-5D49-C289-8428-695C06D84B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149234" w14:textId="5C398B83" w:rsidR="00BB5F5A" w:rsidRDefault="00BB5F5A" w:rsidP="00CC3234">
      <w:pPr>
        <w:spacing w:after="160" w:line="259" w:lineRule="auto"/>
        <w:jc w:val="both"/>
        <w:rPr>
          <w:rFonts w:eastAsiaTheme="minorHAnsi"/>
          <w:sz w:val="24"/>
          <w:szCs w:val="24"/>
          <w:lang w:eastAsia="en-US"/>
        </w:rPr>
      </w:pPr>
      <w:r>
        <w:rPr>
          <w:rFonts w:eastAsiaTheme="minorHAnsi"/>
          <w:sz w:val="24"/>
          <w:szCs w:val="24"/>
          <w:lang w:eastAsia="en-US"/>
        </w:rPr>
        <w:t xml:space="preserve"> </w:t>
      </w:r>
    </w:p>
    <w:p w14:paraId="33D58BB0" w14:textId="31DD41A8" w:rsidR="00BB5F5A" w:rsidRDefault="00E630B2" w:rsidP="00CC3234">
      <w:pPr>
        <w:spacing w:after="160" w:line="259" w:lineRule="auto"/>
        <w:jc w:val="both"/>
        <w:rPr>
          <w:rFonts w:eastAsiaTheme="minorHAnsi"/>
          <w:sz w:val="24"/>
          <w:szCs w:val="24"/>
          <w:lang w:eastAsia="en-US"/>
        </w:rPr>
      </w:pPr>
      <w:r w:rsidRPr="00BB5F5A">
        <w:rPr>
          <w:rFonts w:eastAsiaTheme="minorHAnsi"/>
          <w:sz w:val="24"/>
          <w:szCs w:val="24"/>
          <w:lang w:eastAsia="en-US"/>
        </w:rPr>
        <w:t>Какие формы работы по развитию речевых навыков вы используете сейчас</w:t>
      </w:r>
    </w:p>
    <w:p w14:paraId="19CB8861" w14:textId="6A1B334C" w:rsidR="00E630B2" w:rsidRDefault="00E630B2" w:rsidP="00CC3234">
      <w:pPr>
        <w:spacing w:after="160" w:line="259" w:lineRule="auto"/>
        <w:jc w:val="both"/>
        <w:rPr>
          <w:rFonts w:eastAsiaTheme="minorHAnsi"/>
          <w:sz w:val="24"/>
          <w:szCs w:val="24"/>
          <w:lang w:eastAsia="en-US"/>
        </w:rPr>
      </w:pPr>
      <w:r>
        <w:rPr>
          <w:noProof/>
        </w:rPr>
        <w:drawing>
          <wp:inline distT="0" distB="0" distL="0" distR="0" wp14:anchorId="308BEC63" wp14:editId="6FA46B5C">
            <wp:extent cx="5524500" cy="2750515"/>
            <wp:effectExtent l="0" t="0" r="0" b="12065"/>
            <wp:docPr id="737870329" name="Диаграмма 1">
              <a:extLst xmlns:a="http://schemas.openxmlformats.org/drawingml/2006/main">
                <a:ext uri="{FF2B5EF4-FFF2-40B4-BE49-F238E27FC236}">
                  <a16:creationId xmlns:a16="http://schemas.microsoft.com/office/drawing/2014/main" id="{8F4B37D4-2FC6-B885-7B74-BE8BD0D46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196D99" w14:textId="24226920" w:rsidR="00BB5F5A" w:rsidRDefault="00F0204A" w:rsidP="00CC3234">
      <w:pPr>
        <w:spacing w:after="160" w:line="259" w:lineRule="auto"/>
        <w:jc w:val="both"/>
        <w:rPr>
          <w:rFonts w:eastAsiaTheme="minorHAnsi"/>
          <w:sz w:val="24"/>
          <w:szCs w:val="24"/>
          <w:lang w:eastAsia="en-US"/>
        </w:rPr>
      </w:pPr>
      <w:r w:rsidRPr="00BB5F5A">
        <w:rPr>
          <w:rFonts w:eastAsiaTheme="minorHAnsi"/>
          <w:sz w:val="24"/>
          <w:szCs w:val="24"/>
          <w:lang w:eastAsia="en-US"/>
        </w:rPr>
        <w:lastRenderedPageBreak/>
        <w:t>Какие формы работы по развитию навыков рассказывания вы используете</w:t>
      </w:r>
    </w:p>
    <w:p w14:paraId="293F0F0E" w14:textId="60560A35" w:rsidR="00F0204A" w:rsidRDefault="00F0204A" w:rsidP="00CC3234">
      <w:pPr>
        <w:spacing w:after="160" w:line="259" w:lineRule="auto"/>
        <w:jc w:val="both"/>
        <w:rPr>
          <w:rFonts w:eastAsiaTheme="minorHAnsi"/>
          <w:sz w:val="24"/>
          <w:szCs w:val="24"/>
          <w:lang w:eastAsia="en-US"/>
        </w:rPr>
      </w:pPr>
      <w:r>
        <w:rPr>
          <w:noProof/>
        </w:rPr>
        <w:drawing>
          <wp:inline distT="0" distB="0" distL="0" distR="0" wp14:anchorId="5FD28A2A" wp14:editId="78ADA73F">
            <wp:extent cx="4572000" cy="2743200"/>
            <wp:effectExtent l="0" t="0" r="0" b="0"/>
            <wp:docPr id="2017181253" name="Диаграмма 1">
              <a:extLst xmlns:a="http://schemas.openxmlformats.org/drawingml/2006/main">
                <a:ext uri="{FF2B5EF4-FFF2-40B4-BE49-F238E27FC236}">
                  <a16:creationId xmlns:a16="http://schemas.microsoft.com/office/drawing/2014/main" id="{D57855EB-F190-543E-E93B-382F762453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E34938" w14:textId="2664DD73" w:rsidR="00BB5F5A" w:rsidRDefault="00133269" w:rsidP="00CC3234">
      <w:pPr>
        <w:spacing w:after="160" w:line="259" w:lineRule="auto"/>
        <w:jc w:val="both"/>
        <w:rPr>
          <w:rFonts w:eastAsiaTheme="minorHAnsi"/>
          <w:sz w:val="24"/>
          <w:szCs w:val="24"/>
          <w:lang w:eastAsia="en-US"/>
        </w:rPr>
      </w:pPr>
      <w:r w:rsidRPr="00BB5F5A">
        <w:rPr>
          <w:rFonts w:eastAsiaTheme="minorHAnsi"/>
          <w:sz w:val="24"/>
          <w:szCs w:val="24"/>
          <w:lang w:eastAsia="en-US"/>
        </w:rPr>
        <w:t>Какие упражнения вы используете в работе по развитию речевых навыков детей</w:t>
      </w:r>
    </w:p>
    <w:p w14:paraId="59592685" w14:textId="7ACA1B26" w:rsidR="00133269" w:rsidRDefault="00133269" w:rsidP="00CC3234">
      <w:pPr>
        <w:spacing w:after="160" w:line="259" w:lineRule="auto"/>
        <w:jc w:val="both"/>
        <w:rPr>
          <w:rFonts w:eastAsiaTheme="minorHAnsi"/>
          <w:sz w:val="24"/>
          <w:szCs w:val="24"/>
          <w:lang w:eastAsia="en-US"/>
        </w:rPr>
      </w:pPr>
      <w:r>
        <w:rPr>
          <w:noProof/>
        </w:rPr>
        <w:drawing>
          <wp:inline distT="0" distB="0" distL="0" distR="0" wp14:anchorId="368077F1" wp14:editId="38F604DD">
            <wp:extent cx="4572000" cy="2743200"/>
            <wp:effectExtent l="0" t="0" r="0" b="0"/>
            <wp:docPr id="634137451" name="Диаграмма 1">
              <a:extLst xmlns:a="http://schemas.openxmlformats.org/drawingml/2006/main">
                <a:ext uri="{FF2B5EF4-FFF2-40B4-BE49-F238E27FC236}">
                  <a16:creationId xmlns:a16="http://schemas.microsoft.com/office/drawing/2014/main" id="{31BCBEEA-EE01-550C-BF12-68ADE87DD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850E75" w14:textId="77777777" w:rsidR="00133269" w:rsidRPr="00BB5F5A" w:rsidRDefault="00133269" w:rsidP="00133269">
      <w:pPr>
        <w:spacing w:line="276" w:lineRule="auto"/>
        <w:rPr>
          <w:rFonts w:eastAsiaTheme="minorHAnsi"/>
          <w:sz w:val="24"/>
          <w:szCs w:val="24"/>
          <w:lang w:eastAsia="en-US"/>
        </w:rPr>
      </w:pPr>
      <w:r w:rsidRPr="00BB5F5A">
        <w:rPr>
          <w:rFonts w:eastAsiaTheme="minorHAnsi"/>
          <w:sz w:val="24"/>
          <w:szCs w:val="24"/>
          <w:lang w:eastAsia="en-US"/>
        </w:rPr>
        <w:t xml:space="preserve">Какие цифровые технологии вы используете в работе по развитию речевых навыков </w:t>
      </w:r>
    </w:p>
    <w:p w14:paraId="197B8D8B" w14:textId="5BE70984" w:rsidR="00133269" w:rsidRDefault="00133269" w:rsidP="00CC3234">
      <w:pPr>
        <w:spacing w:after="160" w:line="259" w:lineRule="auto"/>
        <w:jc w:val="both"/>
        <w:rPr>
          <w:rFonts w:eastAsiaTheme="minorHAnsi"/>
          <w:sz w:val="24"/>
          <w:szCs w:val="24"/>
          <w:lang w:eastAsia="en-US"/>
        </w:rPr>
      </w:pPr>
      <w:r>
        <w:rPr>
          <w:noProof/>
        </w:rPr>
        <w:drawing>
          <wp:inline distT="0" distB="0" distL="0" distR="0" wp14:anchorId="4964EE49" wp14:editId="54E05A15">
            <wp:extent cx="4572000" cy="2340864"/>
            <wp:effectExtent l="0" t="0" r="0" b="2540"/>
            <wp:docPr id="673227551" name="Диаграмма 1">
              <a:extLst xmlns:a="http://schemas.openxmlformats.org/drawingml/2006/main">
                <a:ext uri="{FF2B5EF4-FFF2-40B4-BE49-F238E27FC236}">
                  <a16:creationId xmlns:a16="http://schemas.microsoft.com/office/drawing/2014/main" id="{5E0576D9-DB8A-0E6A-6A0B-5E9B772894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8CD3B3" w14:textId="3392B617" w:rsidR="00133269" w:rsidRPr="005E115E" w:rsidRDefault="00133269" w:rsidP="005E115E">
      <w:pPr>
        <w:spacing w:line="360" w:lineRule="auto"/>
        <w:ind w:firstLine="567"/>
        <w:jc w:val="both"/>
        <w:rPr>
          <w:rFonts w:eastAsiaTheme="minorHAnsi"/>
          <w:sz w:val="24"/>
          <w:szCs w:val="24"/>
          <w:lang w:eastAsia="en-US"/>
        </w:rPr>
      </w:pPr>
      <w:r w:rsidRPr="005E115E">
        <w:rPr>
          <w:rFonts w:eastAsiaTheme="minorHAnsi"/>
          <w:sz w:val="24"/>
          <w:szCs w:val="24"/>
          <w:lang w:eastAsia="en-US"/>
        </w:rPr>
        <w:lastRenderedPageBreak/>
        <w:t>Выводы:</w:t>
      </w:r>
    </w:p>
    <w:p w14:paraId="4089C176" w14:textId="02F42127" w:rsidR="00133269" w:rsidRPr="005E115E" w:rsidRDefault="00133269" w:rsidP="005E115E">
      <w:pPr>
        <w:pStyle w:val="a3"/>
        <w:numPr>
          <w:ilvl w:val="0"/>
          <w:numId w:val="66"/>
        </w:numPr>
        <w:spacing w:line="360" w:lineRule="auto"/>
        <w:ind w:left="0" w:firstLine="567"/>
        <w:jc w:val="both"/>
        <w:rPr>
          <w:rFonts w:ascii="Times New Roman" w:eastAsiaTheme="minorHAnsi" w:hAnsi="Times New Roman" w:cs="Times New Roman"/>
          <w:sz w:val="24"/>
          <w:szCs w:val="24"/>
        </w:rPr>
      </w:pPr>
      <w:r w:rsidRPr="005E115E">
        <w:rPr>
          <w:rFonts w:ascii="Times New Roman" w:eastAsiaTheme="minorHAnsi" w:hAnsi="Times New Roman" w:cs="Times New Roman"/>
          <w:sz w:val="24"/>
          <w:szCs w:val="24"/>
        </w:rPr>
        <w:t xml:space="preserve">Комплексна оценка траектории индивидуального развития ребенка в настоящее время используется всеми педагогами – участниками рабочей граппы проекта. Это существенно экономит время на диагностику и обработку результатов. Автоматизация обработки результатов исключает погрешности при фиксации данных, дает большой аналитический материал для осмысления результатов и выработке дальнейшей стратегии деятельности воспитателя в сфере речевого развития детей. </w:t>
      </w:r>
    </w:p>
    <w:p w14:paraId="71A92AEC" w14:textId="45241636" w:rsidR="00133269" w:rsidRPr="005E115E" w:rsidRDefault="00133269" w:rsidP="005E115E">
      <w:pPr>
        <w:pStyle w:val="a3"/>
        <w:numPr>
          <w:ilvl w:val="0"/>
          <w:numId w:val="66"/>
        </w:numPr>
        <w:spacing w:line="360" w:lineRule="auto"/>
        <w:ind w:left="0" w:firstLine="567"/>
        <w:jc w:val="both"/>
        <w:rPr>
          <w:rFonts w:ascii="Times New Roman" w:eastAsiaTheme="minorHAnsi" w:hAnsi="Times New Roman" w:cs="Times New Roman"/>
          <w:sz w:val="24"/>
          <w:szCs w:val="24"/>
        </w:rPr>
      </w:pPr>
      <w:r w:rsidRPr="005E115E">
        <w:rPr>
          <w:rFonts w:ascii="Times New Roman" w:eastAsiaTheme="minorHAnsi" w:hAnsi="Times New Roman" w:cs="Times New Roman"/>
          <w:sz w:val="24"/>
          <w:szCs w:val="24"/>
        </w:rPr>
        <w:t xml:space="preserve"> Существенно расширил</w:t>
      </w:r>
      <w:r w:rsidR="00AD2FFC" w:rsidRPr="005E115E">
        <w:rPr>
          <w:rFonts w:ascii="Times New Roman" w:eastAsiaTheme="minorHAnsi" w:hAnsi="Times New Roman" w:cs="Times New Roman"/>
          <w:sz w:val="24"/>
          <w:szCs w:val="24"/>
        </w:rPr>
        <w:t>с</w:t>
      </w:r>
      <w:r w:rsidRPr="005E115E">
        <w:rPr>
          <w:rFonts w:ascii="Times New Roman" w:eastAsiaTheme="minorHAnsi" w:hAnsi="Times New Roman" w:cs="Times New Roman"/>
          <w:sz w:val="24"/>
          <w:szCs w:val="24"/>
        </w:rPr>
        <w:t xml:space="preserve">я перечень методов, форм, видов управлений, используемых воспитателями в </w:t>
      </w:r>
      <w:r w:rsidR="00AD2FFC" w:rsidRPr="005E115E">
        <w:rPr>
          <w:rFonts w:ascii="Times New Roman" w:eastAsiaTheme="minorHAnsi" w:hAnsi="Times New Roman" w:cs="Times New Roman"/>
          <w:sz w:val="24"/>
          <w:szCs w:val="24"/>
        </w:rPr>
        <w:t>текущей</w:t>
      </w:r>
      <w:r w:rsidRPr="005E115E">
        <w:rPr>
          <w:rFonts w:ascii="Times New Roman" w:eastAsiaTheme="minorHAnsi" w:hAnsi="Times New Roman" w:cs="Times New Roman"/>
          <w:sz w:val="24"/>
          <w:szCs w:val="24"/>
        </w:rPr>
        <w:t xml:space="preserve"> работе, </w:t>
      </w:r>
      <w:r w:rsidR="00AD2FFC" w:rsidRPr="005E115E">
        <w:rPr>
          <w:rFonts w:ascii="Times New Roman" w:eastAsiaTheme="minorHAnsi" w:hAnsi="Times New Roman" w:cs="Times New Roman"/>
          <w:sz w:val="24"/>
          <w:szCs w:val="24"/>
        </w:rPr>
        <w:t xml:space="preserve">активнее стали использоваться формы, ранее не апробированные педагогами. </w:t>
      </w:r>
    </w:p>
    <w:p w14:paraId="65B9E5AC" w14:textId="0F76A52C" w:rsidR="00AD2FFC" w:rsidRPr="005E115E" w:rsidRDefault="00AD2FFC" w:rsidP="005E115E">
      <w:pPr>
        <w:pStyle w:val="a3"/>
        <w:numPr>
          <w:ilvl w:val="0"/>
          <w:numId w:val="66"/>
        </w:numPr>
        <w:spacing w:line="360" w:lineRule="auto"/>
        <w:ind w:left="0" w:firstLine="567"/>
        <w:jc w:val="both"/>
        <w:rPr>
          <w:rFonts w:ascii="Times New Roman" w:eastAsiaTheme="minorHAnsi" w:hAnsi="Times New Roman" w:cs="Times New Roman"/>
          <w:sz w:val="24"/>
          <w:szCs w:val="24"/>
        </w:rPr>
      </w:pPr>
      <w:r w:rsidRPr="005E115E">
        <w:rPr>
          <w:rFonts w:ascii="Times New Roman" w:eastAsiaTheme="minorHAnsi" w:hAnsi="Times New Roman" w:cs="Times New Roman"/>
          <w:sz w:val="24"/>
          <w:szCs w:val="24"/>
        </w:rPr>
        <w:t xml:space="preserve">Использование речевых игр позволило повысить уровень речевого развития детей, о чем достоверно свидетельствуют результаты комплексной диагностики. </w:t>
      </w:r>
    </w:p>
    <w:p w14:paraId="244F9725" w14:textId="160C6F0E" w:rsidR="00AD2FFC" w:rsidRPr="005E115E" w:rsidRDefault="00AD2FFC" w:rsidP="005E115E">
      <w:pPr>
        <w:pStyle w:val="a3"/>
        <w:numPr>
          <w:ilvl w:val="0"/>
          <w:numId w:val="66"/>
        </w:numPr>
        <w:spacing w:line="360" w:lineRule="auto"/>
        <w:ind w:left="0" w:firstLine="567"/>
        <w:jc w:val="both"/>
        <w:rPr>
          <w:rFonts w:ascii="Times New Roman" w:eastAsiaTheme="minorHAnsi" w:hAnsi="Times New Roman" w:cs="Times New Roman"/>
          <w:sz w:val="24"/>
          <w:szCs w:val="24"/>
        </w:rPr>
      </w:pPr>
      <w:r w:rsidRPr="005E115E">
        <w:rPr>
          <w:rFonts w:ascii="Times New Roman" w:eastAsiaTheme="minorHAnsi" w:hAnsi="Times New Roman" w:cs="Times New Roman"/>
          <w:sz w:val="24"/>
          <w:szCs w:val="24"/>
        </w:rPr>
        <w:t xml:space="preserve">Практически все воспитатели начали использовать электронные образовательные ресурсы, что позволило сделать образовательный процесс более интересным и живым. </w:t>
      </w:r>
    </w:p>
    <w:p w14:paraId="70EB0432" w14:textId="2844D7F0" w:rsidR="00AD2FFC" w:rsidRPr="005E115E" w:rsidRDefault="00AD2FFC" w:rsidP="005E115E">
      <w:pPr>
        <w:pStyle w:val="a3"/>
        <w:spacing w:line="360" w:lineRule="auto"/>
        <w:ind w:left="0" w:firstLine="567"/>
        <w:jc w:val="both"/>
        <w:rPr>
          <w:rFonts w:ascii="Times New Roman" w:eastAsiaTheme="minorHAnsi" w:hAnsi="Times New Roman" w:cs="Times New Roman"/>
          <w:sz w:val="24"/>
          <w:szCs w:val="24"/>
        </w:rPr>
      </w:pPr>
      <w:r w:rsidRPr="005E115E">
        <w:rPr>
          <w:rFonts w:ascii="Times New Roman" w:eastAsiaTheme="minorHAnsi" w:hAnsi="Times New Roman" w:cs="Times New Roman"/>
          <w:sz w:val="24"/>
          <w:szCs w:val="24"/>
        </w:rPr>
        <w:t xml:space="preserve">Приведем в качестве примеров результаты опроса педагогов. </w:t>
      </w:r>
    </w:p>
    <w:p w14:paraId="0F2858D0" w14:textId="7E0A3B69" w:rsidR="00AD2FFC" w:rsidRDefault="00AD2FFC" w:rsidP="00BB5F5A">
      <w:pPr>
        <w:spacing w:line="276" w:lineRule="auto"/>
        <w:jc w:val="center"/>
        <w:rPr>
          <w:rFonts w:eastAsiaTheme="minorHAnsi"/>
          <w:b/>
          <w:bCs/>
          <w:sz w:val="24"/>
          <w:szCs w:val="24"/>
          <w:lang w:eastAsia="en-US"/>
        </w:rPr>
      </w:pPr>
      <w:r>
        <w:rPr>
          <w:rFonts w:eastAsiaTheme="minorHAnsi"/>
          <w:b/>
          <w:bCs/>
          <w:sz w:val="24"/>
          <w:szCs w:val="24"/>
          <w:lang w:eastAsia="en-US"/>
        </w:rPr>
        <w:t xml:space="preserve">Анкета № 1. </w:t>
      </w:r>
    </w:p>
    <w:p w14:paraId="4E3A028C" w14:textId="741CC7C2" w:rsidR="00BB5F5A" w:rsidRPr="00BB5F5A" w:rsidRDefault="00BB5F5A" w:rsidP="00BB5F5A">
      <w:pPr>
        <w:spacing w:line="276" w:lineRule="auto"/>
        <w:jc w:val="center"/>
        <w:rPr>
          <w:rFonts w:eastAsiaTheme="minorHAnsi"/>
          <w:b/>
          <w:bCs/>
          <w:sz w:val="24"/>
          <w:szCs w:val="24"/>
          <w:lang w:eastAsia="en-US"/>
        </w:rPr>
      </w:pPr>
      <w:r w:rsidRPr="00BB5F5A">
        <w:rPr>
          <w:rFonts w:eastAsiaTheme="minorHAnsi"/>
          <w:b/>
          <w:bCs/>
          <w:sz w:val="24"/>
          <w:szCs w:val="24"/>
          <w:lang w:eastAsia="en-US"/>
        </w:rPr>
        <w:t>Вопросы для самооценки педагогом</w:t>
      </w:r>
    </w:p>
    <w:p w14:paraId="228083B0" w14:textId="77777777" w:rsidR="00BB5F5A" w:rsidRPr="00BB5F5A" w:rsidRDefault="00BB5F5A" w:rsidP="00BB5F5A">
      <w:pPr>
        <w:spacing w:line="276" w:lineRule="auto"/>
        <w:jc w:val="center"/>
        <w:rPr>
          <w:rFonts w:eastAsiaTheme="minorHAnsi"/>
          <w:b/>
          <w:bCs/>
          <w:sz w:val="24"/>
          <w:szCs w:val="24"/>
          <w:lang w:eastAsia="en-US"/>
        </w:rPr>
      </w:pPr>
      <w:r w:rsidRPr="00BB5F5A">
        <w:rPr>
          <w:rFonts w:eastAsiaTheme="minorHAnsi"/>
          <w:b/>
          <w:bCs/>
          <w:sz w:val="24"/>
          <w:szCs w:val="24"/>
          <w:lang w:eastAsia="en-US"/>
        </w:rPr>
        <w:t>текущей практики работы на группе по развитию речевых навыков детей</w:t>
      </w:r>
    </w:p>
    <w:p w14:paraId="3748ADB6" w14:textId="77777777" w:rsidR="00BB5F5A" w:rsidRPr="00BB5F5A" w:rsidRDefault="00BB5F5A" w:rsidP="00BB5F5A">
      <w:pPr>
        <w:spacing w:line="276" w:lineRule="auto"/>
        <w:ind w:firstLine="709"/>
        <w:rPr>
          <w:rFonts w:eastAsiaTheme="minorHAnsi"/>
          <w:sz w:val="24"/>
          <w:szCs w:val="24"/>
          <w:lang w:eastAsia="en-US"/>
        </w:rPr>
      </w:pPr>
    </w:p>
    <w:p w14:paraId="7A3CF07C" w14:textId="77777777" w:rsidR="00BB5F5A" w:rsidRPr="00BB5F5A" w:rsidRDefault="00BB5F5A" w:rsidP="003F0F87">
      <w:pPr>
        <w:numPr>
          <w:ilvl w:val="0"/>
          <w:numId w:val="65"/>
        </w:numPr>
        <w:spacing w:after="160" w:line="360" w:lineRule="auto"/>
        <w:contextualSpacing/>
        <w:rPr>
          <w:rFonts w:eastAsiaTheme="minorHAnsi"/>
          <w:sz w:val="24"/>
          <w:szCs w:val="24"/>
          <w:lang w:eastAsia="en-US"/>
        </w:rPr>
      </w:pPr>
      <w:r w:rsidRPr="00BB5F5A">
        <w:rPr>
          <w:rFonts w:eastAsiaTheme="minorHAnsi"/>
          <w:sz w:val="24"/>
          <w:szCs w:val="24"/>
          <w:lang w:eastAsia="en-US"/>
        </w:rPr>
        <w:t>Как в настоящее время вы проводите оценку речевого развития (владения речевыми навыками</w:t>
      </w:r>
      <w:proofErr w:type="gramStart"/>
      <w:r w:rsidRPr="00BB5F5A">
        <w:rPr>
          <w:rFonts w:eastAsiaTheme="minorHAnsi"/>
          <w:sz w:val="24"/>
          <w:szCs w:val="24"/>
          <w:lang w:eastAsia="en-US"/>
        </w:rPr>
        <w:t>) ?</w:t>
      </w:r>
      <w:proofErr w:type="gramEnd"/>
    </w:p>
    <w:p w14:paraId="0EE2CF4B" w14:textId="77777777" w:rsidR="00BB5F5A" w:rsidRPr="00BB5F5A" w:rsidRDefault="00BB5F5A" w:rsidP="003F0F87">
      <w:pPr>
        <w:spacing w:line="360" w:lineRule="auto"/>
        <w:rPr>
          <w:rFonts w:eastAsiaTheme="minorHAnsi"/>
          <w:sz w:val="24"/>
          <w:szCs w:val="24"/>
          <w:u w:val="single"/>
          <w:lang w:eastAsia="en-US"/>
        </w:rPr>
      </w:pPr>
      <w:r w:rsidRPr="00BB5F5A">
        <w:rPr>
          <w:rFonts w:eastAsiaTheme="minorHAnsi"/>
          <w:sz w:val="24"/>
          <w:szCs w:val="24"/>
          <w:u w:val="single"/>
          <w:lang w:eastAsia="en-US"/>
        </w:rPr>
        <w:t>Метод педагогических наблюдений.   Наблюдением за детской игрой, разнообразной деятельностью.</w:t>
      </w:r>
    </w:p>
    <w:p w14:paraId="2E3728AB" w14:textId="77777777" w:rsidR="00BB5F5A" w:rsidRPr="00BB5F5A" w:rsidRDefault="00BB5F5A" w:rsidP="003F0F87">
      <w:pPr>
        <w:numPr>
          <w:ilvl w:val="0"/>
          <w:numId w:val="65"/>
        </w:numPr>
        <w:spacing w:after="160" w:line="360" w:lineRule="auto"/>
        <w:contextualSpacing/>
        <w:rPr>
          <w:rFonts w:eastAsiaTheme="minorHAnsi"/>
          <w:sz w:val="24"/>
          <w:szCs w:val="24"/>
          <w:lang w:eastAsia="en-US"/>
        </w:rPr>
      </w:pPr>
      <w:r w:rsidRPr="00BB5F5A">
        <w:rPr>
          <w:rFonts w:eastAsiaTheme="minorHAnsi"/>
          <w:sz w:val="24"/>
          <w:szCs w:val="24"/>
          <w:lang w:eastAsia="en-US"/>
        </w:rPr>
        <w:t>Какие формы работы по развитию речевых навыков вы используете сейчас?</w:t>
      </w:r>
    </w:p>
    <w:p w14:paraId="151FF959" w14:textId="77777777" w:rsidR="00BB5F5A" w:rsidRPr="00BB5F5A" w:rsidRDefault="00BB5F5A" w:rsidP="003F0F87">
      <w:pPr>
        <w:shd w:val="clear" w:color="auto" w:fill="FFFFFF"/>
        <w:spacing w:line="360" w:lineRule="auto"/>
        <w:rPr>
          <w:rFonts w:eastAsiaTheme="minorEastAsia"/>
          <w:color w:val="000000"/>
          <w:sz w:val="24"/>
          <w:szCs w:val="24"/>
          <w:u w:val="single"/>
        </w:rPr>
      </w:pPr>
      <w:r w:rsidRPr="00BB5F5A">
        <w:rPr>
          <w:rFonts w:eastAsiaTheme="minorEastAsia"/>
          <w:color w:val="000000"/>
          <w:sz w:val="24"/>
          <w:szCs w:val="24"/>
          <w:u w:val="single"/>
        </w:rPr>
        <w:t xml:space="preserve">Разговоры с детьми, ситуативное </w:t>
      </w:r>
      <w:proofErr w:type="gramStart"/>
      <w:r w:rsidRPr="00BB5F5A">
        <w:rPr>
          <w:rFonts w:eastAsiaTheme="minorEastAsia"/>
          <w:color w:val="000000"/>
          <w:sz w:val="24"/>
          <w:szCs w:val="24"/>
          <w:u w:val="single"/>
        </w:rPr>
        <w:t xml:space="preserve">общение,   </w:t>
      </w:r>
      <w:proofErr w:type="gramEnd"/>
      <w:r w:rsidRPr="00BB5F5A">
        <w:rPr>
          <w:rFonts w:eastAsiaTheme="minorEastAsia"/>
          <w:color w:val="000000"/>
          <w:sz w:val="24"/>
          <w:szCs w:val="24"/>
          <w:u w:val="single"/>
        </w:rPr>
        <w:t xml:space="preserve"> дидактические, подвижные, народные игры.</w:t>
      </w:r>
    </w:p>
    <w:p w14:paraId="06AD7AEA" w14:textId="77777777" w:rsidR="00BB5F5A" w:rsidRPr="00BB5F5A" w:rsidRDefault="00BB5F5A" w:rsidP="003F0F87">
      <w:pPr>
        <w:spacing w:line="360" w:lineRule="auto"/>
        <w:ind w:left="1069"/>
        <w:contextualSpacing/>
        <w:rPr>
          <w:rFonts w:eastAsiaTheme="minorHAnsi"/>
          <w:sz w:val="24"/>
          <w:szCs w:val="24"/>
          <w:lang w:eastAsia="en-US"/>
        </w:rPr>
      </w:pPr>
      <w:r w:rsidRPr="00BB5F5A">
        <w:rPr>
          <w:rFonts w:eastAsiaTheme="minorHAnsi"/>
          <w:sz w:val="24"/>
          <w:szCs w:val="24"/>
          <w:lang w:eastAsia="en-US"/>
        </w:rPr>
        <w:t xml:space="preserve">3.Какие формы работы по развитию навыков рассказывания вы используете? </w:t>
      </w:r>
    </w:p>
    <w:p w14:paraId="48512399" w14:textId="77777777" w:rsidR="00BB5F5A" w:rsidRPr="00BB5F5A" w:rsidRDefault="00BB5F5A" w:rsidP="003F0F87">
      <w:pPr>
        <w:spacing w:line="360" w:lineRule="auto"/>
        <w:jc w:val="both"/>
        <w:rPr>
          <w:color w:val="000000"/>
          <w:sz w:val="24"/>
          <w:szCs w:val="24"/>
          <w:lang w:eastAsia="en-US"/>
        </w:rPr>
      </w:pPr>
      <w:r w:rsidRPr="00BB5F5A">
        <w:rPr>
          <w:color w:val="000000"/>
          <w:sz w:val="24"/>
          <w:szCs w:val="24"/>
          <w:u w:val="single"/>
          <w:lang w:eastAsia="en-US"/>
        </w:rPr>
        <w:t xml:space="preserve">Составление рассказов по алгоритму (по   темам «Овощи», «Фрукты», «Домашние животные», «Дикие животные»), рассказывание сказок по </w:t>
      </w:r>
      <w:proofErr w:type="gramStart"/>
      <w:r w:rsidRPr="00BB5F5A">
        <w:rPr>
          <w:color w:val="000000"/>
          <w:sz w:val="24"/>
          <w:szCs w:val="24"/>
          <w:u w:val="single"/>
          <w:lang w:eastAsia="en-US"/>
        </w:rPr>
        <w:t>последовательным  картинкам</w:t>
      </w:r>
      <w:proofErr w:type="gramEnd"/>
      <w:r w:rsidRPr="00BB5F5A">
        <w:rPr>
          <w:color w:val="000000"/>
          <w:sz w:val="24"/>
          <w:szCs w:val="24"/>
          <w:u w:val="single"/>
          <w:lang w:eastAsia="en-US"/>
        </w:rPr>
        <w:t xml:space="preserve">, пересказ коротких текстов с опорой на картинки; заучивание стихов с использованием </w:t>
      </w:r>
      <w:proofErr w:type="spellStart"/>
      <w:r w:rsidRPr="00BB5F5A">
        <w:rPr>
          <w:color w:val="000000"/>
          <w:sz w:val="24"/>
          <w:szCs w:val="24"/>
          <w:u w:val="single"/>
          <w:lang w:eastAsia="en-US"/>
        </w:rPr>
        <w:t>мнемотаблиц</w:t>
      </w:r>
      <w:proofErr w:type="spellEnd"/>
      <w:r w:rsidRPr="00BB5F5A">
        <w:rPr>
          <w:color w:val="000000"/>
          <w:sz w:val="24"/>
          <w:szCs w:val="24"/>
          <w:u w:val="single"/>
          <w:lang w:eastAsia="en-US"/>
        </w:rPr>
        <w:t>.</w:t>
      </w:r>
    </w:p>
    <w:p w14:paraId="6BCF6E16" w14:textId="77777777" w:rsidR="00BB5F5A" w:rsidRPr="00BB5F5A" w:rsidRDefault="00BB5F5A" w:rsidP="003F0F87">
      <w:pPr>
        <w:spacing w:line="360" w:lineRule="auto"/>
        <w:ind w:firstLine="709"/>
        <w:jc w:val="center"/>
        <w:rPr>
          <w:rFonts w:eastAsiaTheme="minorHAnsi"/>
          <w:sz w:val="24"/>
          <w:szCs w:val="24"/>
          <w:lang w:eastAsia="en-US"/>
        </w:rPr>
      </w:pPr>
      <w:r w:rsidRPr="00BB5F5A">
        <w:rPr>
          <w:rFonts w:eastAsiaTheme="minorHAnsi"/>
          <w:sz w:val="24"/>
          <w:szCs w:val="24"/>
          <w:lang w:eastAsia="en-US"/>
        </w:rPr>
        <w:t>4. Какие игры вы используете в работе по развитию речевых навыков детей?</w:t>
      </w:r>
    </w:p>
    <w:p w14:paraId="0FBF231A" w14:textId="77777777" w:rsidR="00BB5F5A" w:rsidRPr="00BB5F5A" w:rsidRDefault="00BB5F5A" w:rsidP="003F0F87">
      <w:pPr>
        <w:shd w:val="clear" w:color="auto" w:fill="FFFFFF"/>
        <w:spacing w:before="30" w:after="30" w:line="360" w:lineRule="auto"/>
        <w:rPr>
          <w:color w:val="000000"/>
          <w:sz w:val="24"/>
          <w:szCs w:val="24"/>
          <w:u w:val="single"/>
        </w:rPr>
      </w:pPr>
      <w:r w:rsidRPr="00BB5F5A">
        <w:rPr>
          <w:color w:val="000000"/>
          <w:sz w:val="24"/>
          <w:szCs w:val="24"/>
          <w:u w:val="single"/>
        </w:rPr>
        <w:t>Словесные игры, пальчиковые игры</w:t>
      </w:r>
    </w:p>
    <w:p w14:paraId="32B25F82" w14:textId="77777777" w:rsidR="00BB5F5A" w:rsidRPr="00BB5F5A" w:rsidRDefault="00BB5F5A" w:rsidP="003F0F87">
      <w:pPr>
        <w:spacing w:line="360" w:lineRule="auto"/>
        <w:ind w:firstLine="709"/>
        <w:rPr>
          <w:rFonts w:eastAsiaTheme="minorHAnsi"/>
          <w:sz w:val="24"/>
          <w:szCs w:val="24"/>
          <w:lang w:eastAsia="en-US"/>
        </w:rPr>
      </w:pPr>
      <w:r w:rsidRPr="00BB5F5A">
        <w:rPr>
          <w:rFonts w:eastAsiaTheme="minorHAnsi"/>
          <w:sz w:val="24"/>
          <w:szCs w:val="24"/>
          <w:lang w:eastAsia="en-US"/>
        </w:rPr>
        <w:t>5. Какие упражнения вы используете в работе по развитию речевых навыков детей?</w:t>
      </w:r>
    </w:p>
    <w:p w14:paraId="0006C783" w14:textId="77777777" w:rsidR="00BB5F5A" w:rsidRPr="00BB5F5A" w:rsidRDefault="00BB5F5A" w:rsidP="003F0F87">
      <w:pPr>
        <w:spacing w:before="100" w:beforeAutospacing="1" w:after="100" w:afterAutospacing="1" w:line="360" w:lineRule="auto"/>
        <w:rPr>
          <w:sz w:val="24"/>
          <w:szCs w:val="24"/>
          <w:u w:val="single"/>
          <w:shd w:val="clear" w:color="auto" w:fill="FFFFFF"/>
        </w:rPr>
      </w:pPr>
      <w:r w:rsidRPr="00BB5F5A">
        <w:rPr>
          <w:sz w:val="24"/>
          <w:szCs w:val="24"/>
          <w:u w:val="single"/>
          <w:shd w:val="clear" w:color="auto" w:fill="FFFFFF"/>
        </w:rPr>
        <w:lastRenderedPageBreak/>
        <w:t xml:space="preserve">Упражнение для развития слуховой </w:t>
      </w:r>
      <w:proofErr w:type="gramStart"/>
      <w:r w:rsidRPr="00BB5F5A">
        <w:rPr>
          <w:sz w:val="24"/>
          <w:szCs w:val="24"/>
          <w:u w:val="single"/>
          <w:shd w:val="clear" w:color="auto" w:fill="FFFFFF"/>
        </w:rPr>
        <w:t xml:space="preserve">дифференцировки </w:t>
      </w:r>
      <w:r w:rsidRPr="00BB5F5A">
        <w:rPr>
          <w:rFonts w:eastAsiaTheme="minorEastAsia"/>
          <w:sz w:val="24"/>
          <w:szCs w:val="24"/>
          <w:u w:val="single"/>
        </w:rPr>
        <w:t>,</w:t>
      </w:r>
      <w:proofErr w:type="gramEnd"/>
      <w:r w:rsidRPr="00BB5F5A">
        <w:rPr>
          <w:sz w:val="24"/>
          <w:szCs w:val="24"/>
          <w:u w:val="single"/>
          <w:shd w:val="clear" w:color="auto" w:fill="FFFFFF"/>
        </w:rPr>
        <w:t xml:space="preserve">  упражнение на синонимы</w:t>
      </w:r>
    </w:p>
    <w:p w14:paraId="1F20926E" w14:textId="77777777" w:rsidR="00BB5F5A" w:rsidRPr="00BB5F5A" w:rsidRDefault="00BB5F5A" w:rsidP="003F0F87">
      <w:pPr>
        <w:spacing w:before="100" w:beforeAutospacing="1" w:after="100" w:afterAutospacing="1" w:line="360" w:lineRule="auto"/>
        <w:ind w:firstLine="708"/>
        <w:rPr>
          <w:sz w:val="24"/>
          <w:szCs w:val="24"/>
          <w:u w:val="single"/>
          <w:shd w:val="clear" w:color="auto" w:fill="FFFFFF"/>
        </w:rPr>
      </w:pPr>
      <w:r w:rsidRPr="00BB5F5A">
        <w:rPr>
          <w:rFonts w:eastAsiaTheme="minorEastAsia"/>
          <w:sz w:val="24"/>
          <w:szCs w:val="24"/>
        </w:rPr>
        <w:t>6. Какие визуальные материалы вы используете в работе по развитию речевых навыков детей?</w:t>
      </w:r>
    </w:p>
    <w:p w14:paraId="3F9E5563" w14:textId="77777777" w:rsidR="00BB5F5A" w:rsidRPr="00BB5F5A" w:rsidRDefault="00BB5F5A" w:rsidP="003F0F87">
      <w:pPr>
        <w:shd w:val="clear" w:color="auto" w:fill="FFFFFF"/>
        <w:spacing w:before="30" w:after="30" w:line="360" w:lineRule="auto"/>
        <w:rPr>
          <w:color w:val="000000"/>
          <w:sz w:val="24"/>
          <w:szCs w:val="24"/>
          <w:u w:val="single"/>
        </w:rPr>
      </w:pPr>
      <w:proofErr w:type="gramStart"/>
      <w:r w:rsidRPr="00BB5F5A">
        <w:rPr>
          <w:color w:val="000000"/>
          <w:sz w:val="24"/>
          <w:szCs w:val="24"/>
          <w:u w:val="single"/>
        </w:rPr>
        <w:t>Алгоритмы ,схемы</w:t>
      </w:r>
      <w:proofErr w:type="gramEnd"/>
      <w:r w:rsidRPr="00BB5F5A">
        <w:rPr>
          <w:color w:val="000000"/>
          <w:sz w:val="24"/>
          <w:szCs w:val="24"/>
          <w:u w:val="single"/>
        </w:rPr>
        <w:t xml:space="preserve">,  опорные картинки, зарисовки,  </w:t>
      </w:r>
      <w:proofErr w:type="spellStart"/>
      <w:r w:rsidRPr="00BB5F5A">
        <w:rPr>
          <w:color w:val="000000"/>
          <w:sz w:val="24"/>
          <w:szCs w:val="24"/>
          <w:u w:val="single"/>
        </w:rPr>
        <w:t>мнемотаблицы</w:t>
      </w:r>
      <w:proofErr w:type="spellEnd"/>
      <w:r w:rsidRPr="00BB5F5A">
        <w:rPr>
          <w:color w:val="000000"/>
          <w:sz w:val="24"/>
          <w:szCs w:val="24"/>
        </w:rPr>
        <w:t>,</w:t>
      </w:r>
    </w:p>
    <w:p w14:paraId="383E8CC2" w14:textId="77777777" w:rsidR="00BB5F5A" w:rsidRPr="00BB5F5A" w:rsidRDefault="00BB5F5A" w:rsidP="003F0F87">
      <w:pPr>
        <w:spacing w:line="360" w:lineRule="auto"/>
        <w:rPr>
          <w:rFonts w:eastAsiaTheme="minorHAnsi"/>
          <w:sz w:val="24"/>
          <w:szCs w:val="24"/>
          <w:lang w:eastAsia="en-US"/>
        </w:rPr>
      </w:pPr>
    </w:p>
    <w:p w14:paraId="52AAC77E" w14:textId="77777777" w:rsidR="00BB5F5A" w:rsidRPr="00BB5F5A" w:rsidRDefault="00BB5F5A" w:rsidP="003F0F87">
      <w:pPr>
        <w:spacing w:line="360" w:lineRule="auto"/>
        <w:ind w:firstLine="708"/>
        <w:rPr>
          <w:rFonts w:eastAsiaTheme="minorHAnsi"/>
          <w:sz w:val="24"/>
          <w:szCs w:val="24"/>
          <w:lang w:eastAsia="en-US"/>
        </w:rPr>
      </w:pPr>
      <w:r w:rsidRPr="00BB5F5A">
        <w:rPr>
          <w:rFonts w:eastAsiaTheme="minorHAnsi"/>
          <w:sz w:val="24"/>
          <w:szCs w:val="24"/>
          <w:lang w:eastAsia="en-US"/>
        </w:rPr>
        <w:t xml:space="preserve">7. Какие цифровые технологии (видеоматериалы, интерактивные доски, программы для персональных компьютеров) вы используете в работе по развитию речевых навыков </w:t>
      </w:r>
    </w:p>
    <w:p w14:paraId="7CB3FE84" w14:textId="77777777" w:rsidR="00BB5F5A" w:rsidRPr="00BB5F5A" w:rsidRDefault="00BB5F5A" w:rsidP="003F0F87">
      <w:pPr>
        <w:spacing w:line="360" w:lineRule="auto"/>
        <w:rPr>
          <w:rFonts w:eastAsiaTheme="minorHAnsi"/>
          <w:sz w:val="24"/>
          <w:szCs w:val="24"/>
          <w:u w:val="single"/>
          <w:lang w:eastAsia="en-US"/>
        </w:rPr>
      </w:pPr>
      <w:r w:rsidRPr="00BB5F5A">
        <w:rPr>
          <w:rFonts w:eastAsiaTheme="minorHAnsi"/>
          <w:sz w:val="24"/>
          <w:szCs w:val="24"/>
          <w:u w:val="single"/>
          <w:lang w:eastAsia="en-US"/>
        </w:rPr>
        <w:t>Презентации</w:t>
      </w:r>
    </w:p>
    <w:p w14:paraId="203814AD" w14:textId="77777777" w:rsidR="00BB5F5A" w:rsidRPr="00BB5F5A" w:rsidRDefault="00BB5F5A" w:rsidP="003F0F87">
      <w:pPr>
        <w:spacing w:line="360" w:lineRule="auto"/>
        <w:rPr>
          <w:rFonts w:eastAsiaTheme="minorHAnsi"/>
          <w:sz w:val="24"/>
          <w:szCs w:val="24"/>
          <w:lang w:eastAsia="en-US"/>
        </w:rPr>
      </w:pPr>
    </w:p>
    <w:p w14:paraId="227DFB1B" w14:textId="77777777" w:rsidR="00BB5F5A" w:rsidRPr="00BB5F5A" w:rsidRDefault="00BB5F5A" w:rsidP="003F0F87">
      <w:pPr>
        <w:spacing w:line="360" w:lineRule="auto"/>
        <w:ind w:firstLine="709"/>
        <w:rPr>
          <w:rFonts w:eastAsiaTheme="minorHAnsi"/>
          <w:sz w:val="24"/>
          <w:szCs w:val="24"/>
          <w:lang w:eastAsia="en-US"/>
        </w:rPr>
      </w:pPr>
      <w:r w:rsidRPr="00BB5F5A">
        <w:rPr>
          <w:rFonts w:eastAsiaTheme="minorHAnsi"/>
          <w:sz w:val="24"/>
          <w:szCs w:val="24"/>
          <w:lang w:eastAsia="en-US"/>
        </w:rPr>
        <w:t>8. Какой реквизит (стимульные материалы) вы используете в работе по развитию речевых навыков детей</w:t>
      </w:r>
    </w:p>
    <w:p w14:paraId="5616EE82" w14:textId="77777777" w:rsidR="00BB5F5A" w:rsidRPr="00BB5F5A" w:rsidRDefault="00BB5F5A" w:rsidP="003F0F87">
      <w:pPr>
        <w:spacing w:line="360" w:lineRule="auto"/>
        <w:ind w:firstLine="709"/>
        <w:rPr>
          <w:rFonts w:eastAsiaTheme="minorHAnsi"/>
          <w:sz w:val="24"/>
          <w:szCs w:val="24"/>
          <w:lang w:eastAsia="en-US"/>
        </w:rPr>
      </w:pPr>
    </w:p>
    <w:p w14:paraId="48C8D7CE" w14:textId="77777777" w:rsidR="00BB5F5A" w:rsidRPr="00BB5F5A" w:rsidRDefault="00BB5F5A" w:rsidP="003F0F87">
      <w:pPr>
        <w:spacing w:line="360" w:lineRule="auto"/>
        <w:ind w:firstLine="709"/>
        <w:rPr>
          <w:rFonts w:eastAsiaTheme="minorHAnsi"/>
          <w:sz w:val="24"/>
          <w:szCs w:val="24"/>
          <w:lang w:eastAsia="en-US"/>
        </w:rPr>
      </w:pPr>
      <w:r w:rsidRPr="00BB5F5A">
        <w:rPr>
          <w:rFonts w:eastAsiaTheme="minorHAnsi"/>
          <w:sz w:val="24"/>
          <w:szCs w:val="24"/>
          <w:u w:val="single"/>
          <w:lang w:eastAsia="en-US"/>
        </w:rPr>
        <w:t>Предметные сюжетные картинки</w:t>
      </w:r>
      <w:r w:rsidRPr="00BB5F5A">
        <w:rPr>
          <w:rFonts w:eastAsiaTheme="minorHAnsi"/>
          <w:sz w:val="24"/>
          <w:szCs w:val="24"/>
          <w:lang w:eastAsia="en-US"/>
        </w:rPr>
        <w:t>.</w:t>
      </w:r>
    </w:p>
    <w:p w14:paraId="5C0BC6DC" w14:textId="77777777" w:rsidR="00BB5F5A" w:rsidRPr="00BB5F5A" w:rsidRDefault="00BB5F5A" w:rsidP="003F0F87">
      <w:pPr>
        <w:spacing w:line="360" w:lineRule="auto"/>
        <w:ind w:firstLine="709"/>
        <w:rPr>
          <w:rFonts w:eastAsiaTheme="minorHAnsi"/>
          <w:sz w:val="24"/>
          <w:szCs w:val="24"/>
          <w:lang w:eastAsia="en-US"/>
        </w:rPr>
      </w:pPr>
    </w:p>
    <w:p w14:paraId="4AD8DBA2" w14:textId="77777777" w:rsidR="00BB5F5A" w:rsidRPr="00BB5F5A" w:rsidRDefault="00BB5F5A" w:rsidP="003F0F87">
      <w:pPr>
        <w:spacing w:line="360" w:lineRule="auto"/>
        <w:ind w:firstLine="709"/>
        <w:rPr>
          <w:rFonts w:eastAsiaTheme="minorHAnsi"/>
          <w:sz w:val="24"/>
          <w:szCs w:val="24"/>
          <w:lang w:eastAsia="en-US"/>
        </w:rPr>
      </w:pPr>
      <w:r w:rsidRPr="00BB5F5A">
        <w:rPr>
          <w:rFonts w:eastAsiaTheme="minorHAnsi"/>
          <w:sz w:val="24"/>
          <w:szCs w:val="24"/>
          <w:lang w:eastAsia="en-US"/>
        </w:rPr>
        <w:t>9. Оценка каких аспектов речевого развития детей вызывает у вас затруднения?</w:t>
      </w:r>
    </w:p>
    <w:p w14:paraId="7C6EBD66" w14:textId="77777777" w:rsidR="00BB5F5A" w:rsidRPr="00BB5F5A" w:rsidRDefault="00BB5F5A" w:rsidP="003F0F87">
      <w:pPr>
        <w:spacing w:line="360" w:lineRule="auto"/>
        <w:rPr>
          <w:color w:val="000000"/>
          <w:sz w:val="24"/>
          <w:szCs w:val="24"/>
          <w:shd w:val="clear" w:color="auto" w:fill="FFFFFF"/>
          <w:lang w:eastAsia="en-US"/>
        </w:rPr>
      </w:pPr>
      <w:r w:rsidRPr="00BB5F5A">
        <w:rPr>
          <w:color w:val="000000"/>
          <w:sz w:val="24"/>
          <w:szCs w:val="24"/>
          <w:shd w:val="clear" w:color="auto" w:fill="FFFFFF"/>
          <w:lang w:eastAsia="en-US"/>
        </w:rPr>
        <w:t xml:space="preserve"> </w:t>
      </w:r>
      <w:r w:rsidRPr="00BB5F5A">
        <w:rPr>
          <w:color w:val="000000"/>
          <w:sz w:val="24"/>
          <w:szCs w:val="24"/>
          <w:u w:val="single"/>
          <w:shd w:val="clear" w:color="auto" w:fill="FFFFFF"/>
          <w:lang w:eastAsia="en-US"/>
        </w:rPr>
        <w:t>Не всегда встречаются в чистом виде высокий, средний и низкий уровень речевого развития. Чаще ребенок с чем-то справляется, а в чем-то затрудняется</w:t>
      </w:r>
      <w:r w:rsidRPr="00BB5F5A">
        <w:rPr>
          <w:color w:val="000000"/>
          <w:sz w:val="24"/>
          <w:szCs w:val="24"/>
          <w:shd w:val="clear" w:color="auto" w:fill="FFFFFF"/>
          <w:lang w:eastAsia="en-US"/>
        </w:rPr>
        <w:t>.</w:t>
      </w:r>
    </w:p>
    <w:p w14:paraId="3F64F34E" w14:textId="77777777" w:rsidR="00BB5F5A" w:rsidRPr="00BB5F5A" w:rsidRDefault="00BB5F5A" w:rsidP="003F0F87">
      <w:pPr>
        <w:spacing w:line="360" w:lineRule="auto"/>
        <w:rPr>
          <w:rFonts w:eastAsiaTheme="minorHAnsi"/>
          <w:sz w:val="24"/>
          <w:szCs w:val="24"/>
          <w:lang w:eastAsia="en-US"/>
        </w:rPr>
      </w:pPr>
    </w:p>
    <w:p w14:paraId="1ED6DDEA" w14:textId="77777777" w:rsidR="00BB5F5A" w:rsidRPr="00BB5F5A" w:rsidRDefault="00BB5F5A" w:rsidP="003F0F87">
      <w:pPr>
        <w:spacing w:line="360" w:lineRule="auto"/>
        <w:rPr>
          <w:rFonts w:eastAsiaTheme="minorHAnsi"/>
          <w:sz w:val="24"/>
          <w:szCs w:val="24"/>
          <w:lang w:eastAsia="en-US"/>
        </w:rPr>
      </w:pPr>
      <w:r w:rsidRPr="00BB5F5A">
        <w:rPr>
          <w:rFonts w:eastAsiaTheme="minorHAnsi"/>
          <w:sz w:val="24"/>
          <w:szCs w:val="24"/>
          <w:lang w:eastAsia="en-US"/>
        </w:rPr>
        <w:t>10. Какие из применяемых вами практик по развитию речевых навыков детей вы считаете эффективными?</w:t>
      </w:r>
    </w:p>
    <w:p w14:paraId="340C2709" w14:textId="77777777" w:rsidR="00BB5F5A" w:rsidRPr="00BB5F5A" w:rsidRDefault="00BB5F5A" w:rsidP="003F0F87">
      <w:pPr>
        <w:spacing w:line="360" w:lineRule="auto"/>
        <w:rPr>
          <w:rFonts w:eastAsiaTheme="minorHAnsi"/>
          <w:sz w:val="24"/>
          <w:szCs w:val="24"/>
          <w:lang w:eastAsia="en-US"/>
        </w:rPr>
      </w:pPr>
      <w:r w:rsidRPr="00BB5F5A">
        <w:rPr>
          <w:rFonts w:eastAsiaTheme="minorHAnsi"/>
          <w:sz w:val="24"/>
          <w:szCs w:val="24"/>
          <w:u w:val="single"/>
          <w:lang w:eastAsia="en-US"/>
        </w:rPr>
        <w:t>Дидактические игры, театрализация</w:t>
      </w:r>
      <w:r w:rsidRPr="00BB5F5A">
        <w:rPr>
          <w:rFonts w:eastAsiaTheme="minorHAnsi"/>
          <w:sz w:val="24"/>
          <w:szCs w:val="24"/>
          <w:lang w:eastAsia="en-US"/>
        </w:rPr>
        <w:t>.</w:t>
      </w:r>
    </w:p>
    <w:p w14:paraId="5142539E" w14:textId="77777777" w:rsidR="00BB5F5A" w:rsidRPr="00BB5F5A" w:rsidRDefault="00BB5F5A" w:rsidP="003F0F87">
      <w:pPr>
        <w:spacing w:line="360" w:lineRule="auto"/>
        <w:ind w:firstLine="709"/>
        <w:rPr>
          <w:rFonts w:eastAsiaTheme="minorHAnsi"/>
          <w:sz w:val="24"/>
          <w:szCs w:val="24"/>
          <w:lang w:eastAsia="en-US"/>
        </w:rPr>
      </w:pPr>
    </w:p>
    <w:p w14:paraId="788EBBF2" w14:textId="77777777" w:rsidR="00BB5F5A" w:rsidRPr="00BB5F5A" w:rsidRDefault="00BB5F5A" w:rsidP="003F0F87">
      <w:pPr>
        <w:spacing w:line="360" w:lineRule="auto"/>
        <w:ind w:firstLine="709"/>
        <w:rPr>
          <w:rFonts w:eastAsiaTheme="minorHAnsi"/>
          <w:sz w:val="24"/>
          <w:szCs w:val="24"/>
          <w:lang w:eastAsia="en-US"/>
        </w:rPr>
      </w:pPr>
      <w:r w:rsidRPr="00BB5F5A">
        <w:rPr>
          <w:rFonts w:eastAsiaTheme="minorHAnsi"/>
          <w:sz w:val="24"/>
          <w:szCs w:val="24"/>
          <w:lang w:eastAsia="en-US"/>
        </w:rPr>
        <w:t>11. Какие из применяемых практик желательно изменить/доработать?</w:t>
      </w:r>
    </w:p>
    <w:p w14:paraId="16CD342B" w14:textId="77777777" w:rsidR="00BB5F5A" w:rsidRPr="00BB5F5A" w:rsidRDefault="00BB5F5A" w:rsidP="003F0F87">
      <w:pPr>
        <w:spacing w:line="360" w:lineRule="auto"/>
        <w:rPr>
          <w:rFonts w:eastAsiaTheme="minorHAnsi"/>
          <w:sz w:val="24"/>
          <w:szCs w:val="24"/>
          <w:u w:val="single"/>
          <w:lang w:eastAsia="en-US"/>
        </w:rPr>
      </w:pPr>
      <w:r w:rsidRPr="00BB5F5A">
        <w:rPr>
          <w:rFonts w:eastAsiaTheme="minorHAnsi"/>
          <w:sz w:val="24"/>
          <w:szCs w:val="24"/>
          <w:u w:val="single"/>
          <w:lang w:eastAsia="en-US"/>
        </w:rPr>
        <w:t xml:space="preserve">Доработать </w:t>
      </w:r>
      <w:proofErr w:type="spellStart"/>
      <w:r w:rsidRPr="00BB5F5A">
        <w:rPr>
          <w:rFonts w:eastAsiaTheme="minorHAnsi"/>
          <w:sz w:val="24"/>
          <w:szCs w:val="24"/>
          <w:u w:val="single"/>
          <w:lang w:eastAsia="en-US"/>
        </w:rPr>
        <w:t>мнемотаблицы</w:t>
      </w:r>
      <w:proofErr w:type="spellEnd"/>
    </w:p>
    <w:p w14:paraId="595715D5" w14:textId="77777777" w:rsidR="00BB5F5A" w:rsidRPr="00BB5F5A" w:rsidRDefault="00BB5F5A" w:rsidP="003F0F87">
      <w:pPr>
        <w:spacing w:line="360" w:lineRule="auto"/>
        <w:ind w:firstLine="709"/>
        <w:rPr>
          <w:rFonts w:eastAsiaTheme="minorHAnsi"/>
          <w:sz w:val="24"/>
          <w:szCs w:val="24"/>
          <w:lang w:eastAsia="en-US"/>
        </w:rPr>
      </w:pPr>
    </w:p>
    <w:p w14:paraId="7CED7FC4" w14:textId="77777777" w:rsidR="00BB5F5A" w:rsidRPr="00BB5F5A" w:rsidRDefault="00BB5F5A" w:rsidP="003F0F87">
      <w:pPr>
        <w:spacing w:line="360" w:lineRule="auto"/>
        <w:ind w:firstLine="709"/>
        <w:rPr>
          <w:rFonts w:eastAsiaTheme="minorHAnsi"/>
          <w:sz w:val="24"/>
          <w:szCs w:val="24"/>
          <w:lang w:eastAsia="en-US"/>
        </w:rPr>
      </w:pPr>
      <w:r w:rsidRPr="00BB5F5A">
        <w:rPr>
          <w:rFonts w:eastAsiaTheme="minorHAnsi"/>
          <w:sz w:val="24"/>
          <w:szCs w:val="24"/>
          <w:lang w:eastAsia="en-US"/>
        </w:rPr>
        <w:t>12. Какие техники/методы/инструменты по развитию речевых навыков детей вам хотелось бы внедрить в работу?</w:t>
      </w:r>
    </w:p>
    <w:p w14:paraId="3E4B77EA" w14:textId="77777777" w:rsidR="00BB5F5A" w:rsidRPr="00BB5F5A" w:rsidRDefault="00BB5F5A" w:rsidP="003F0F87">
      <w:pPr>
        <w:spacing w:line="360" w:lineRule="auto"/>
        <w:rPr>
          <w:rFonts w:eastAsiaTheme="minorHAnsi"/>
          <w:sz w:val="24"/>
          <w:szCs w:val="24"/>
          <w:u w:val="single"/>
          <w:lang w:eastAsia="en-US"/>
        </w:rPr>
      </w:pPr>
      <w:r w:rsidRPr="00BB5F5A">
        <w:rPr>
          <w:rFonts w:eastAsiaTheme="minorHAnsi"/>
          <w:sz w:val="24"/>
          <w:szCs w:val="24"/>
          <w:u w:val="single"/>
          <w:lang w:eastAsia="en-US"/>
        </w:rPr>
        <w:t>Интеллектуальные карты</w:t>
      </w:r>
    </w:p>
    <w:p w14:paraId="4411C11C" w14:textId="77777777" w:rsidR="003F0F87" w:rsidRDefault="003F0F87" w:rsidP="003F0F87">
      <w:pPr>
        <w:spacing w:after="160" w:line="360" w:lineRule="auto"/>
        <w:jc w:val="both"/>
        <w:rPr>
          <w:rFonts w:eastAsiaTheme="minorHAnsi"/>
          <w:sz w:val="24"/>
          <w:szCs w:val="24"/>
          <w:lang w:eastAsia="en-US"/>
        </w:rPr>
      </w:pPr>
    </w:p>
    <w:p w14:paraId="01CF6242" w14:textId="77777777" w:rsidR="003F0F87" w:rsidRDefault="003F0F87" w:rsidP="003F0F87">
      <w:pPr>
        <w:spacing w:after="160" w:line="360" w:lineRule="auto"/>
        <w:jc w:val="both"/>
        <w:rPr>
          <w:rFonts w:eastAsiaTheme="minorHAnsi"/>
          <w:sz w:val="24"/>
          <w:szCs w:val="24"/>
          <w:lang w:eastAsia="en-US"/>
        </w:rPr>
      </w:pPr>
    </w:p>
    <w:p w14:paraId="73804E94" w14:textId="77777777" w:rsidR="003F0F87" w:rsidRDefault="003F0F87" w:rsidP="003F0F87">
      <w:pPr>
        <w:spacing w:after="160" w:line="360" w:lineRule="auto"/>
        <w:jc w:val="both"/>
        <w:rPr>
          <w:rFonts w:eastAsiaTheme="minorHAnsi"/>
          <w:sz w:val="24"/>
          <w:szCs w:val="24"/>
          <w:lang w:eastAsia="en-US"/>
        </w:rPr>
      </w:pPr>
    </w:p>
    <w:p w14:paraId="47C41BD1" w14:textId="77777777" w:rsidR="003F0F87" w:rsidRDefault="003F0F87" w:rsidP="003F0F87">
      <w:pPr>
        <w:spacing w:after="160" w:line="360" w:lineRule="auto"/>
        <w:jc w:val="both"/>
        <w:rPr>
          <w:rFonts w:eastAsiaTheme="minorHAnsi"/>
          <w:sz w:val="24"/>
          <w:szCs w:val="24"/>
          <w:lang w:eastAsia="en-US"/>
        </w:rPr>
      </w:pPr>
    </w:p>
    <w:p w14:paraId="48B6622E" w14:textId="30FBB9C0" w:rsidR="00BB5F5A" w:rsidRDefault="00785854" w:rsidP="00CC3234">
      <w:pPr>
        <w:spacing w:after="160" w:line="259" w:lineRule="auto"/>
        <w:jc w:val="both"/>
        <w:rPr>
          <w:rFonts w:eastAsiaTheme="minorHAnsi"/>
          <w:sz w:val="24"/>
          <w:szCs w:val="24"/>
          <w:lang w:eastAsia="en-US"/>
        </w:rPr>
      </w:pPr>
      <w:r>
        <w:rPr>
          <w:rFonts w:eastAsiaTheme="minorHAnsi"/>
          <w:sz w:val="24"/>
          <w:szCs w:val="24"/>
          <w:lang w:eastAsia="en-US"/>
        </w:rPr>
        <w:lastRenderedPageBreak/>
        <w:t>Анкета № 2</w:t>
      </w:r>
    </w:p>
    <w:p w14:paraId="20F84B41" w14:textId="5FA3D9FA" w:rsidR="00785854" w:rsidRDefault="00785854" w:rsidP="00CC3234">
      <w:pPr>
        <w:spacing w:after="160" w:line="259" w:lineRule="auto"/>
        <w:jc w:val="both"/>
        <w:rPr>
          <w:rFonts w:eastAsiaTheme="minorHAnsi"/>
          <w:sz w:val="24"/>
          <w:szCs w:val="24"/>
          <w:lang w:eastAsia="en-US"/>
        </w:rPr>
      </w:pPr>
      <w:r>
        <w:rPr>
          <w:noProof/>
        </w:rPr>
        <w:drawing>
          <wp:inline distT="0" distB="0" distL="0" distR="0" wp14:anchorId="440CB0A9" wp14:editId="414D5945">
            <wp:extent cx="6086491" cy="8536838"/>
            <wp:effectExtent l="0" t="0" r="0" b="0"/>
            <wp:docPr id="13010180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6778" cy="8565292"/>
                    </a:xfrm>
                    <a:prstGeom prst="rect">
                      <a:avLst/>
                    </a:prstGeom>
                    <a:noFill/>
                    <a:ln>
                      <a:noFill/>
                    </a:ln>
                  </pic:spPr>
                </pic:pic>
              </a:graphicData>
            </a:graphic>
          </wp:inline>
        </w:drawing>
      </w:r>
    </w:p>
    <w:p w14:paraId="44E11DEC" w14:textId="7E17162F" w:rsidR="00785854" w:rsidRDefault="00785854" w:rsidP="00CC3234">
      <w:pPr>
        <w:spacing w:after="160" w:line="259" w:lineRule="auto"/>
        <w:jc w:val="both"/>
        <w:rPr>
          <w:rFonts w:eastAsiaTheme="minorHAnsi"/>
          <w:sz w:val="24"/>
          <w:szCs w:val="24"/>
          <w:lang w:eastAsia="en-US"/>
        </w:rPr>
      </w:pPr>
      <w:r>
        <w:rPr>
          <w:rFonts w:eastAsiaTheme="minorHAnsi"/>
          <w:sz w:val="24"/>
          <w:szCs w:val="24"/>
          <w:lang w:eastAsia="en-US"/>
        </w:rPr>
        <w:lastRenderedPageBreak/>
        <w:t xml:space="preserve">Анкета № 3 </w:t>
      </w:r>
    </w:p>
    <w:p w14:paraId="6206479A" w14:textId="52D31AC4" w:rsidR="00785854" w:rsidRDefault="00785854" w:rsidP="00CC3234">
      <w:pPr>
        <w:spacing w:after="160" w:line="259" w:lineRule="auto"/>
        <w:jc w:val="both"/>
        <w:rPr>
          <w:rFonts w:eastAsiaTheme="minorHAnsi"/>
          <w:sz w:val="24"/>
          <w:szCs w:val="24"/>
          <w:lang w:eastAsia="en-US"/>
        </w:rPr>
      </w:pPr>
      <w:r>
        <w:rPr>
          <w:noProof/>
        </w:rPr>
        <w:drawing>
          <wp:inline distT="0" distB="0" distL="0" distR="0" wp14:anchorId="788FC9B7" wp14:editId="40358E50">
            <wp:extent cx="5987415" cy="8551469"/>
            <wp:effectExtent l="0" t="0" r="0" b="2540"/>
            <wp:docPr id="19314295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88591" cy="8553149"/>
                    </a:xfrm>
                    <a:prstGeom prst="rect">
                      <a:avLst/>
                    </a:prstGeom>
                    <a:noFill/>
                    <a:ln>
                      <a:noFill/>
                    </a:ln>
                  </pic:spPr>
                </pic:pic>
              </a:graphicData>
            </a:graphic>
          </wp:inline>
        </w:drawing>
      </w:r>
    </w:p>
    <w:p w14:paraId="3F3336CD" w14:textId="728340CC" w:rsidR="00785854" w:rsidRDefault="00785854" w:rsidP="00CC3234">
      <w:pPr>
        <w:spacing w:after="160" w:line="259" w:lineRule="auto"/>
        <w:jc w:val="both"/>
        <w:rPr>
          <w:rFonts w:eastAsiaTheme="minorHAnsi"/>
          <w:sz w:val="24"/>
          <w:szCs w:val="24"/>
          <w:lang w:eastAsia="en-US"/>
        </w:rPr>
      </w:pPr>
      <w:r>
        <w:rPr>
          <w:rFonts w:eastAsiaTheme="minorHAnsi"/>
          <w:sz w:val="24"/>
          <w:szCs w:val="24"/>
          <w:lang w:eastAsia="en-US"/>
        </w:rPr>
        <w:lastRenderedPageBreak/>
        <w:t xml:space="preserve">Анкета № 4 </w:t>
      </w:r>
    </w:p>
    <w:p w14:paraId="7E53D67F" w14:textId="6FC4A071" w:rsidR="00785854" w:rsidRDefault="00785854" w:rsidP="00CC3234">
      <w:pPr>
        <w:spacing w:after="160" w:line="259" w:lineRule="auto"/>
        <w:jc w:val="both"/>
        <w:rPr>
          <w:rFonts w:eastAsiaTheme="minorHAnsi"/>
          <w:sz w:val="24"/>
          <w:szCs w:val="24"/>
          <w:lang w:eastAsia="en-US"/>
        </w:rPr>
      </w:pPr>
      <w:r>
        <w:rPr>
          <w:noProof/>
        </w:rPr>
        <w:drawing>
          <wp:inline distT="0" distB="0" distL="0" distR="0" wp14:anchorId="7FADF1F4" wp14:editId="38389D3D">
            <wp:extent cx="5987415" cy="8536838"/>
            <wp:effectExtent l="0" t="0" r="0" b="0"/>
            <wp:docPr id="10159227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8703" cy="8538674"/>
                    </a:xfrm>
                    <a:prstGeom prst="rect">
                      <a:avLst/>
                    </a:prstGeom>
                    <a:noFill/>
                    <a:ln>
                      <a:noFill/>
                    </a:ln>
                  </pic:spPr>
                </pic:pic>
              </a:graphicData>
            </a:graphic>
          </wp:inline>
        </w:drawing>
      </w:r>
    </w:p>
    <w:p w14:paraId="268D2D43" w14:textId="2527FDB3" w:rsidR="00785854" w:rsidRDefault="00785854" w:rsidP="00CC3234">
      <w:pPr>
        <w:spacing w:after="160" w:line="259" w:lineRule="auto"/>
        <w:jc w:val="both"/>
        <w:rPr>
          <w:rFonts w:eastAsiaTheme="minorHAnsi"/>
          <w:sz w:val="24"/>
          <w:szCs w:val="24"/>
          <w:lang w:eastAsia="en-US"/>
        </w:rPr>
      </w:pPr>
      <w:r>
        <w:rPr>
          <w:rFonts w:eastAsiaTheme="minorHAnsi"/>
          <w:sz w:val="24"/>
          <w:szCs w:val="24"/>
          <w:lang w:eastAsia="en-US"/>
        </w:rPr>
        <w:lastRenderedPageBreak/>
        <w:t xml:space="preserve">Анкета № 5 </w:t>
      </w:r>
    </w:p>
    <w:p w14:paraId="1B72F4B6" w14:textId="77777777" w:rsidR="00785854" w:rsidRDefault="00785854" w:rsidP="00CC3234">
      <w:pPr>
        <w:spacing w:after="160" w:line="259" w:lineRule="auto"/>
        <w:jc w:val="both"/>
        <w:rPr>
          <w:noProof/>
        </w:rPr>
      </w:pPr>
    </w:p>
    <w:p w14:paraId="4EBED4CE" w14:textId="31BB80A8" w:rsidR="00785854" w:rsidRDefault="00785854" w:rsidP="00CC3234">
      <w:pPr>
        <w:spacing w:after="160" w:line="259" w:lineRule="auto"/>
        <w:jc w:val="both"/>
        <w:rPr>
          <w:rFonts w:eastAsiaTheme="minorHAnsi"/>
          <w:sz w:val="24"/>
          <w:szCs w:val="24"/>
          <w:lang w:eastAsia="en-US"/>
        </w:rPr>
      </w:pPr>
      <w:r>
        <w:rPr>
          <w:noProof/>
        </w:rPr>
        <w:drawing>
          <wp:inline distT="0" distB="0" distL="0" distR="0" wp14:anchorId="155224DD" wp14:editId="3998167C">
            <wp:extent cx="5987415" cy="8397875"/>
            <wp:effectExtent l="0" t="0" r="0" b="3175"/>
            <wp:docPr id="5558110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7415" cy="8397875"/>
                    </a:xfrm>
                    <a:prstGeom prst="rect">
                      <a:avLst/>
                    </a:prstGeom>
                    <a:noFill/>
                    <a:ln>
                      <a:noFill/>
                    </a:ln>
                  </pic:spPr>
                </pic:pic>
              </a:graphicData>
            </a:graphic>
          </wp:inline>
        </w:drawing>
      </w:r>
    </w:p>
    <w:p w14:paraId="38FE4CE5" w14:textId="77777777" w:rsidR="00785854" w:rsidRPr="003F0F87" w:rsidRDefault="00785854" w:rsidP="00785854">
      <w:pPr>
        <w:spacing w:after="160" w:line="259" w:lineRule="auto"/>
        <w:jc w:val="both"/>
        <w:rPr>
          <w:noProof/>
          <w:sz w:val="24"/>
          <w:szCs w:val="24"/>
        </w:rPr>
      </w:pPr>
      <w:r w:rsidRPr="003F0F87">
        <w:rPr>
          <w:noProof/>
          <w:sz w:val="24"/>
          <w:szCs w:val="24"/>
        </w:rPr>
        <w:lastRenderedPageBreak/>
        <w:t>Анкета № 6</w:t>
      </w:r>
    </w:p>
    <w:p w14:paraId="67E3A1B5" w14:textId="53DF30D2" w:rsidR="00785854" w:rsidRDefault="00785854" w:rsidP="00CC3234">
      <w:pPr>
        <w:spacing w:after="160" w:line="259" w:lineRule="auto"/>
        <w:jc w:val="both"/>
        <w:rPr>
          <w:rFonts w:eastAsiaTheme="minorHAnsi"/>
          <w:sz w:val="24"/>
          <w:szCs w:val="24"/>
          <w:lang w:eastAsia="en-US"/>
        </w:rPr>
      </w:pPr>
      <w:r>
        <w:rPr>
          <w:rFonts w:eastAsiaTheme="minorHAnsi"/>
          <w:sz w:val="24"/>
          <w:szCs w:val="24"/>
          <w:lang w:eastAsia="en-US"/>
        </w:rPr>
        <w:t xml:space="preserve"> </w:t>
      </w:r>
      <w:r>
        <w:rPr>
          <w:noProof/>
        </w:rPr>
        <w:drawing>
          <wp:inline distT="0" distB="0" distL="0" distR="0" wp14:anchorId="7FD9810F" wp14:editId="54B342C9">
            <wp:extent cx="5987168" cy="7915047"/>
            <wp:effectExtent l="0" t="0" r="0" b="0"/>
            <wp:docPr id="18341191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6595" cy="7940730"/>
                    </a:xfrm>
                    <a:prstGeom prst="rect">
                      <a:avLst/>
                    </a:prstGeom>
                    <a:noFill/>
                    <a:ln>
                      <a:noFill/>
                    </a:ln>
                  </pic:spPr>
                </pic:pic>
              </a:graphicData>
            </a:graphic>
          </wp:inline>
        </w:drawing>
      </w:r>
    </w:p>
    <w:p w14:paraId="170653D6" w14:textId="77777777" w:rsidR="00785854" w:rsidRDefault="00785854" w:rsidP="00CC3234">
      <w:pPr>
        <w:spacing w:after="160" w:line="259" w:lineRule="auto"/>
        <w:jc w:val="both"/>
        <w:rPr>
          <w:rFonts w:eastAsiaTheme="minorHAnsi"/>
          <w:sz w:val="24"/>
          <w:szCs w:val="24"/>
          <w:lang w:eastAsia="en-US"/>
        </w:rPr>
      </w:pPr>
    </w:p>
    <w:p w14:paraId="2E0E8528" w14:textId="77777777" w:rsidR="00785854" w:rsidRDefault="00785854" w:rsidP="00CC3234">
      <w:pPr>
        <w:spacing w:after="160" w:line="259" w:lineRule="auto"/>
        <w:jc w:val="both"/>
        <w:rPr>
          <w:rFonts w:eastAsiaTheme="minorHAnsi"/>
          <w:sz w:val="24"/>
          <w:szCs w:val="24"/>
          <w:lang w:eastAsia="en-US"/>
        </w:rPr>
      </w:pPr>
    </w:p>
    <w:p w14:paraId="63807C8B" w14:textId="77777777" w:rsidR="00CC3234" w:rsidRPr="00CC3234" w:rsidRDefault="00CC3234" w:rsidP="00CC3234">
      <w:pPr>
        <w:spacing w:after="160" w:line="259" w:lineRule="auto"/>
        <w:jc w:val="both"/>
        <w:rPr>
          <w:rFonts w:eastAsiaTheme="minorHAnsi"/>
          <w:b/>
          <w:bCs/>
          <w:sz w:val="24"/>
          <w:szCs w:val="24"/>
        </w:rPr>
      </w:pPr>
    </w:p>
    <w:p w14:paraId="1106A0A9" w14:textId="4C51531A" w:rsidR="00DA4D34" w:rsidRPr="003F0F87" w:rsidRDefault="00DA4D34" w:rsidP="00FF4AFE">
      <w:pPr>
        <w:pStyle w:val="1"/>
        <w:rPr>
          <w:rFonts w:ascii="Times New Roman" w:hAnsi="Times New Roman" w:cs="Times New Roman"/>
          <w:b/>
          <w:bCs/>
          <w:color w:val="auto"/>
          <w:sz w:val="24"/>
          <w:szCs w:val="24"/>
        </w:rPr>
      </w:pPr>
      <w:bookmarkStart w:id="324" w:name="_Toc158056851"/>
      <w:bookmarkStart w:id="325" w:name="_Hlk127782879"/>
      <w:r w:rsidRPr="003F0F87">
        <w:rPr>
          <w:rFonts w:ascii="Times New Roman" w:hAnsi="Times New Roman" w:cs="Times New Roman"/>
          <w:b/>
          <w:bCs/>
          <w:color w:val="auto"/>
          <w:sz w:val="24"/>
          <w:szCs w:val="24"/>
        </w:rPr>
        <w:t>Из опыта работы педагогов по речевому развитию дошкольников</w:t>
      </w:r>
      <w:bookmarkEnd w:id="324"/>
    </w:p>
    <w:bookmarkEnd w:id="325"/>
    <w:p w14:paraId="66EDF711" w14:textId="77777777" w:rsidR="00DA4D34" w:rsidRPr="007527EA" w:rsidRDefault="00DA4D34" w:rsidP="00DA4D34">
      <w:pPr>
        <w:rPr>
          <w:sz w:val="24"/>
          <w:szCs w:val="24"/>
        </w:rPr>
      </w:pPr>
    </w:p>
    <w:p w14:paraId="6C3B5B39" w14:textId="77777777" w:rsidR="00582540" w:rsidRDefault="00582540" w:rsidP="00582540">
      <w:pPr>
        <w:ind w:firstLine="708"/>
        <w:jc w:val="center"/>
        <w:rPr>
          <w:b/>
          <w:sz w:val="28"/>
          <w:szCs w:val="28"/>
        </w:rPr>
      </w:pPr>
      <w:bookmarkStart w:id="326" w:name="_Hlk127733054"/>
    </w:p>
    <w:p w14:paraId="518B47F7" w14:textId="3AE5DA1E" w:rsidR="00582540" w:rsidRPr="003F0F87" w:rsidRDefault="00582540" w:rsidP="00FF4AFE">
      <w:pPr>
        <w:pStyle w:val="3"/>
        <w:rPr>
          <w:rFonts w:ascii="Times New Roman" w:hAnsi="Times New Roman" w:cs="Times New Roman"/>
          <w:b/>
          <w:bCs/>
          <w:color w:val="auto"/>
        </w:rPr>
      </w:pPr>
      <w:bookmarkStart w:id="327" w:name="_Toc158056852"/>
      <w:r w:rsidRPr="003F0F87">
        <w:rPr>
          <w:rFonts w:ascii="Times New Roman" w:hAnsi="Times New Roman" w:cs="Times New Roman"/>
          <w:b/>
          <w:bCs/>
          <w:color w:val="auto"/>
        </w:rPr>
        <w:t>Методическое пособие</w:t>
      </w:r>
      <w:bookmarkEnd w:id="327"/>
      <w:r w:rsidRPr="003F0F87">
        <w:rPr>
          <w:rFonts w:ascii="Times New Roman" w:hAnsi="Times New Roman" w:cs="Times New Roman"/>
          <w:b/>
          <w:bCs/>
          <w:color w:val="auto"/>
        </w:rPr>
        <w:t xml:space="preserve"> </w:t>
      </w:r>
      <w:bookmarkStart w:id="328" w:name="_Toc158056853"/>
      <w:r w:rsidRPr="003F0F87">
        <w:rPr>
          <w:rFonts w:ascii="Times New Roman" w:hAnsi="Times New Roman" w:cs="Times New Roman"/>
          <w:b/>
          <w:bCs/>
          <w:color w:val="auto"/>
        </w:rPr>
        <w:t>"Дидактические игры и упражнения по формированию лексико-грамматического строя речи у детей дошкольного возраста»</w:t>
      </w:r>
      <w:bookmarkEnd w:id="328"/>
    </w:p>
    <w:p w14:paraId="62E96BB6" w14:textId="3FAC6BFD" w:rsidR="00582540" w:rsidRPr="00582540" w:rsidRDefault="00582540" w:rsidP="003F0F87">
      <w:pPr>
        <w:spacing w:line="360" w:lineRule="auto"/>
        <w:ind w:left="5664" w:hanging="5664"/>
        <w:rPr>
          <w:sz w:val="24"/>
          <w:szCs w:val="24"/>
        </w:rPr>
      </w:pPr>
      <w:r w:rsidRPr="00582540">
        <w:rPr>
          <w:sz w:val="24"/>
          <w:szCs w:val="24"/>
        </w:rPr>
        <w:t>Галустян Л.Р., воспитатель</w:t>
      </w:r>
    </w:p>
    <w:p w14:paraId="2FD61FA0" w14:textId="77777777" w:rsidR="00582540" w:rsidRPr="00582540" w:rsidRDefault="00582540" w:rsidP="00582540">
      <w:pPr>
        <w:spacing w:line="360" w:lineRule="auto"/>
        <w:ind w:firstLine="708"/>
        <w:jc w:val="both"/>
        <w:rPr>
          <w:b/>
          <w:sz w:val="24"/>
          <w:szCs w:val="24"/>
        </w:rPr>
      </w:pPr>
      <w:r w:rsidRPr="00582540">
        <w:rPr>
          <w:b/>
          <w:sz w:val="24"/>
          <w:szCs w:val="24"/>
        </w:rPr>
        <w:t>Пояснительная записка</w:t>
      </w:r>
    </w:p>
    <w:p w14:paraId="4488164A" w14:textId="77777777" w:rsidR="00582540" w:rsidRPr="00582540" w:rsidRDefault="00582540" w:rsidP="003F0F87">
      <w:pPr>
        <w:spacing w:line="360" w:lineRule="auto"/>
        <w:ind w:firstLine="567"/>
        <w:jc w:val="both"/>
        <w:rPr>
          <w:sz w:val="24"/>
          <w:szCs w:val="24"/>
        </w:rPr>
      </w:pPr>
      <w:r w:rsidRPr="00582540">
        <w:rPr>
          <w:sz w:val="24"/>
          <w:szCs w:val="24"/>
        </w:rPr>
        <w:t>В современных условиях функционирования и развития системы образования, как никогда остро стоит задача повышения эффективности обучения и воспитания подрастающего поколения.</w:t>
      </w:r>
    </w:p>
    <w:p w14:paraId="33CBF491" w14:textId="77777777" w:rsidR="00582540" w:rsidRPr="00582540" w:rsidRDefault="00582540" w:rsidP="003F0F87">
      <w:pPr>
        <w:spacing w:line="360" w:lineRule="auto"/>
        <w:ind w:firstLine="567"/>
        <w:jc w:val="both"/>
        <w:rPr>
          <w:sz w:val="24"/>
          <w:szCs w:val="24"/>
        </w:rPr>
      </w:pPr>
      <w:r w:rsidRPr="00582540">
        <w:rPr>
          <w:sz w:val="24"/>
          <w:szCs w:val="24"/>
        </w:rPr>
        <w:t>В ряду задач, стоящих перед дошкольным учреждением, важное место занимает задача подготовки детей к школе. Одним из основных показателей готовности ребенка к успешному обучению является правильная, хорошо развитая речь.</w:t>
      </w:r>
    </w:p>
    <w:p w14:paraId="327236CB" w14:textId="77777777" w:rsidR="00582540" w:rsidRPr="00582540" w:rsidRDefault="00582540" w:rsidP="003F0F87">
      <w:pPr>
        <w:spacing w:line="360" w:lineRule="auto"/>
        <w:ind w:firstLine="567"/>
        <w:jc w:val="both"/>
        <w:rPr>
          <w:sz w:val="24"/>
          <w:szCs w:val="24"/>
        </w:rPr>
      </w:pPr>
      <w:r w:rsidRPr="00582540">
        <w:rPr>
          <w:sz w:val="24"/>
          <w:szCs w:val="24"/>
        </w:rPr>
        <w:t>В ходе общего развития, ребенок постепенно овладевает языковыми средствами общения: происходит накопление его словарного запаса, формирование системы различных форм слов и словосочетаний (грамматического строя).</w:t>
      </w:r>
    </w:p>
    <w:p w14:paraId="62ACD499" w14:textId="77777777" w:rsidR="00582540" w:rsidRPr="00582540" w:rsidRDefault="00582540" w:rsidP="003F0F87">
      <w:pPr>
        <w:spacing w:line="360" w:lineRule="auto"/>
        <w:ind w:firstLine="567"/>
        <w:jc w:val="both"/>
        <w:rPr>
          <w:sz w:val="24"/>
          <w:szCs w:val="24"/>
        </w:rPr>
      </w:pPr>
      <w:r w:rsidRPr="00582540">
        <w:rPr>
          <w:sz w:val="24"/>
          <w:szCs w:val="24"/>
        </w:rPr>
        <w:t>В процессе общего и речевого развития ребенка, его словарь не только обогащается, но и качественно совершенствуется. Постепенно ребенок овладевает смысловым значением слова, повышается уровень обобщения усвояемых слов.</w:t>
      </w:r>
    </w:p>
    <w:p w14:paraId="1B64DD08" w14:textId="77777777" w:rsidR="00582540" w:rsidRPr="00582540" w:rsidRDefault="00582540" w:rsidP="003F0F87">
      <w:pPr>
        <w:spacing w:line="360" w:lineRule="auto"/>
        <w:ind w:firstLine="567"/>
        <w:jc w:val="both"/>
        <w:rPr>
          <w:sz w:val="24"/>
          <w:szCs w:val="24"/>
        </w:rPr>
      </w:pPr>
      <w:r w:rsidRPr="00582540">
        <w:rPr>
          <w:sz w:val="24"/>
          <w:szCs w:val="24"/>
        </w:rPr>
        <w:t>К пяти годам ребенок с нормальным речевым развитием практически овладевает основными законами морфологии и синтаксиса, правильно строит не только простые, но и сложные предложения.</w:t>
      </w:r>
    </w:p>
    <w:p w14:paraId="07804185" w14:textId="77777777" w:rsidR="00582540" w:rsidRPr="00582540" w:rsidRDefault="00582540" w:rsidP="003F0F87">
      <w:pPr>
        <w:spacing w:line="360" w:lineRule="auto"/>
        <w:ind w:firstLine="567"/>
        <w:jc w:val="both"/>
        <w:rPr>
          <w:sz w:val="24"/>
          <w:szCs w:val="24"/>
        </w:rPr>
      </w:pPr>
      <w:r w:rsidRPr="00582540">
        <w:rPr>
          <w:sz w:val="24"/>
          <w:szCs w:val="24"/>
        </w:rPr>
        <w:t xml:space="preserve">Формированию лексико-грамматической стороны речи помогают дидактические игры, игры-драматизации и упражнения. Они позволяют устранить проблемы в развитии речи ребенка, обогатить словарный запас, развить </w:t>
      </w:r>
      <w:proofErr w:type="gramStart"/>
      <w:r w:rsidRPr="00582540">
        <w:rPr>
          <w:sz w:val="24"/>
          <w:szCs w:val="24"/>
        </w:rPr>
        <w:t>интерес к слову</w:t>
      </w:r>
      <w:proofErr w:type="gramEnd"/>
      <w:r w:rsidRPr="00582540">
        <w:rPr>
          <w:sz w:val="24"/>
          <w:szCs w:val="24"/>
        </w:rPr>
        <w:t>, к речи, расширить знания и кругозор, что, несомненно, послужит хорошей базой для успешного обучения в школе. Параллельно с развитием речи у ребенка тренируется память, внимание, он учится размышлять, делать выводы, анализировать и фантазировать.</w:t>
      </w:r>
    </w:p>
    <w:p w14:paraId="5E5E34FA" w14:textId="77777777" w:rsidR="00582540" w:rsidRPr="00582540" w:rsidRDefault="00582540" w:rsidP="003F0F87">
      <w:pPr>
        <w:spacing w:line="360" w:lineRule="auto"/>
        <w:ind w:firstLine="567"/>
        <w:jc w:val="both"/>
        <w:rPr>
          <w:sz w:val="24"/>
          <w:szCs w:val="24"/>
        </w:rPr>
      </w:pPr>
      <w:r w:rsidRPr="00582540">
        <w:rPr>
          <w:sz w:val="24"/>
          <w:szCs w:val="24"/>
        </w:rPr>
        <w:t>Однако, в ряде случаев, к началу школьного возраста при сохранном интеллекте и нормальном слухе, уровень сформированности лексико-грамматических средств языка может значительно отличаться от нормы.</w:t>
      </w:r>
    </w:p>
    <w:p w14:paraId="5F23345C" w14:textId="77777777" w:rsidR="00582540" w:rsidRPr="00582540" w:rsidRDefault="00582540" w:rsidP="003F0F87">
      <w:pPr>
        <w:spacing w:line="360" w:lineRule="auto"/>
        <w:ind w:firstLine="567"/>
        <w:jc w:val="both"/>
        <w:rPr>
          <w:sz w:val="24"/>
          <w:szCs w:val="24"/>
        </w:rPr>
      </w:pPr>
      <w:r w:rsidRPr="00582540">
        <w:rPr>
          <w:sz w:val="24"/>
          <w:szCs w:val="24"/>
        </w:rPr>
        <w:t xml:space="preserve">Игра </w:t>
      </w:r>
      <w:proofErr w:type="gramStart"/>
      <w:r w:rsidRPr="00582540">
        <w:rPr>
          <w:sz w:val="24"/>
          <w:szCs w:val="24"/>
        </w:rPr>
        <w:t>- это сложное социально-психологическое явление</w:t>
      </w:r>
      <w:proofErr w:type="gramEnd"/>
      <w:r w:rsidRPr="00582540">
        <w:rPr>
          <w:sz w:val="24"/>
          <w:szCs w:val="24"/>
        </w:rPr>
        <w:t xml:space="preserve">. Являясь ведущей деятельностью дошкольного периода, она обеспечивает существенные новообразования в </w:t>
      </w:r>
      <w:r w:rsidRPr="00582540">
        <w:rPr>
          <w:sz w:val="24"/>
          <w:szCs w:val="24"/>
        </w:rPr>
        <w:lastRenderedPageBreak/>
        <w:t>физической, психической и личностной сферах, дает эффект общего психического развития. В игре ребенок учится управлять собой.</w:t>
      </w:r>
    </w:p>
    <w:p w14:paraId="649C8995" w14:textId="77777777" w:rsidR="00582540" w:rsidRPr="00582540" w:rsidRDefault="00582540" w:rsidP="003F0F87">
      <w:pPr>
        <w:spacing w:line="360" w:lineRule="auto"/>
        <w:ind w:firstLine="567"/>
        <w:jc w:val="both"/>
        <w:rPr>
          <w:sz w:val="24"/>
          <w:szCs w:val="24"/>
        </w:rPr>
      </w:pPr>
      <w:r w:rsidRPr="00582540">
        <w:rPr>
          <w:sz w:val="24"/>
          <w:szCs w:val="24"/>
        </w:rPr>
        <w:t>Все дидактические игры можно разделить на три основных вида: игры с предметами (игрушками, природным материалом), настольные и словесные игры.</w:t>
      </w:r>
    </w:p>
    <w:p w14:paraId="64570300" w14:textId="77777777" w:rsidR="00582540" w:rsidRPr="00582540" w:rsidRDefault="00582540" w:rsidP="003F0F87">
      <w:pPr>
        <w:spacing w:line="360" w:lineRule="auto"/>
        <w:ind w:firstLine="567"/>
        <w:jc w:val="both"/>
        <w:rPr>
          <w:sz w:val="24"/>
          <w:szCs w:val="24"/>
        </w:rPr>
      </w:pPr>
      <w:r w:rsidRPr="00582540">
        <w:rPr>
          <w:sz w:val="24"/>
          <w:szCs w:val="24"/>
        </w:rPr>
        <w:t xml:space="preserve">        В играх с предметами используются игрушки и реальные предметы, Играя с ними, дети учатся сравнивать, устанавливать сходство и различие предметов. Ценность этих игр в том, что с их помощью дети знакомятся со свойствами предметов и их признаками: цветом, величиной, формой, качеством. В играх решают задачи на сравнение, классификацию, установления последовательности в решении задач. По мере овладения детьми новыми знаниями о предметной среде задания в играх усложняются: ребята упражняются в определении предмета по какому-либо одному качеству, объединяют предметы по этому признаку (цвету, форме, качеству, назначению и др.), что очень важно для развития отвлеченного, логического мышления.</w:t>
      </w:r>
    </w:p>
    <w:p w14:paraId="791B0A16" w14:textId="77777777" w:rsidR="00582540" w:rsidRPr="00582540" w:rsidRDefault="00582540" w:rsidP="003F0F87">
      <w:pPr>
        <w:spacing w:line="360" w:lineRule="auto"/>
        <w:ind w:firstLine="567"/>
        <w:jc w:val="both"/>
        <w:rPr>
          <w:sz w:val="24"/>
          <w:szCs w:val="24"/>
        </w:rPr>
      </w:pPr>
      <w:r w:rsidRPr="00582540">
        <w:rPr>
          <w:sz w:val="24"/>
          <w:szCs w:val="24"/>
        </w:rPr>
        <w:t>Настольные игры в детском саду активно применяются как непосредственно на занятиях, так и при проведении досуга. Этот вид деятельности помогает не только отработать, закрепить полученные знания, но также развивает познавательные процессы, речь, мелкую моторику, воспитывает терпение и умение соблюдать правила. Кроме того, дети с удовольствием осваивают разные формы проведения игр: индивидуальную, парную и коллективную, что формирует навыки конструктивного взаимодействия со сверстниками.</w:t>
      </w:r>
    </w:p>
    <w:p w14:paraId="1D5EEE32" w14:textId="77777777" w:rsidR="00582540" w:rsidRPr="00582540" w:rsidRDefault="00582540" w:rsidP="003F0F87">
      <w:pPr>
        <w:spacing w:line="360" w:lineRule="auto"/>
        <w:ind w:firstLine="567"/>
        <w:jc w:val="both"/>
        <w:rPr>
          <w:sz w:val="24"/>
          <w:szCs w:val="24"/>
        </w:rPr>
      </w:pPr>
      <w:r w:rsidRPr="00582540">
        <w:rPr>
          <w:sz w:val="24"/>
          <w:szCs w:val="24"/>
        </w:rPr>
        <w:t>Словесные дидактические игры по развитию речи применяют на своих занятиях и воспитатели, и учителя-логопеды. С их помощью происходит активизация словаря ребенка, развитие познавательных умений, способностей сравнивать и анализировать.</w:t>
      </w:r>
    </w:p>
    <w:p w14:paraId="5DE4C5E9" w14:textId="77777777" w:rsidR="00582540" w:rsidRPr="00582540" w:rsidRDefault="00582540" w:rsidP="003F0F87">
      <w:pPr>
        <w:spacing w:line="360" w:lineRule="auto"/>
        <w:ind w:firstLine="567"/>
        <w:jc w:val="both"/>
        <w:rPr>
          <w:sz w:val="24"/>
          <w:szCs w:val="24"/>
        </w:rPr>
      </w:pPr>
      <w:proofErr w:type="gramStart"/>
      <w:r w:rsidRPr="00582540">
        <w:rPr>
          <w:sz w:val="24"/>
          <w:szCs w:val="24"/>
        </w:rPr>
        <w:t>К .</w:t>
      </w:r>
      <w:proofErr w:type="gramEnd"/>
      <w:r w:rsidRPr="00582540">
        <w:rPr>
          <w:sz w:val="24"/>
          <w:szCs w:val="24"/>
        </w:rPr>
        <w:t xml:space="preserve"> Д. Ушинский подчеркивал, что обучение в форме игры может и должно быть интересным, занимательным.</w:t>
      </w:r>
    </w:p>
    <w:p w14:paraId="2C895C01" w14:textId="77777777" w:rsidR="00582540" w:rsidRPr="00582540" w:rsidRDefault="00582540" w:rsidP="003F0F87">
      <w:pPr>
        <w:spacing w:line="360" w:lineRule="auto"/>
        <w:ind w:firstLine="567"/>
        <w:jc w:val="both"/>
        <w:rPr>
          <w:sz w:val="24"/>
          <w:szCs w:val="24"/>
        </w:rPr>
      </w:pPr>
      <w:r w:rsidRPr="00582540">
        <w:rPr>
          <w:sz w:val="24"/>
          <w:szCs w:val="24"/>
        </w:rPr>
        <w:t xml:space="preserve">  А. В. Запорожец, оценивая роль дидактической игры, подчеркивал: «Нам необходимо добиться того, чтобы дидактическая игра была не только формой усвоения отдельных знаний и умений, но и способствовала бы общему развитию ребенка»</w:t>
      </w:r>
    </w:p>
    <w:p w14:paraId="2C9B5C78" w14:textId="77777777" w:rsidR="00582540" w:rsidRPr="00582540" w:rsidRDefault="00582540" w:rsidP="003F0F87">
      <w:pPr>
        <w:spacing w:line="360" w:lineRule="auto"/>
        <w:ind w:firstLine="567"/>
        <w:jc w:val="both"/>
        <w:rPr>
          <w:sz w:val="24"/>
          <w:szCs w:val="24"/>
        </w:rPr>
      </w:pPr>
      <w:r w:rsidRPr="00582540">
        <w:rPr>
          <w:sz w:val="24"/>
          <w:szCs w:val="24"/>
        </w:rPr>
        <w:t>Специальные упражнения направлены на формирование грамматических навыков в области морфологии, синтаксиса и словообразования. Большое значение логическим упражнениям в школьном обучении придавал К. Д. Ушинский. Он справедливо считал, что упражнения более всего подготавливают ребенка к изучению грамматики.</w:t>
      </w:r>
    </w:p>
    <w:p w14:paraId="5F3733B8" w14:textId="77777777" w:rsidR="00582540" w:rsidRPr="00582540" w:rsidRDefault="00582540" w:rsidP="003F0F87">
      <w:pPr>
        <w:spacing w:line="360" w:lineRule="auto"/>
        <w:ind w:firstLine="567"/>
        <w:jc w:val="both"/>
        <w:rPr>
          <w:sz w:val="24"/>
          <w:szCs w:val="24"/>
        </w:rPr>
      </w:pPr>
      <w:r w:rsidRPr="00582540">
        <w:rPr>
          <w:sz w:val="24"/>
          <w:szCs w:val="24"/>
        </w:rPr>
        <w:t>Своевременное овладение правильной речью имеет важное значение для формирования полноценной личности ребенка, для успешного обучения его в школе и для дальнейшей трудовой деятельности.</w:t>
      </w:r>
    </w:p>
    <w:p w14:paraId="63C808A9" w14:textId="77777777" w:rsidR="00582540" w:rsidRPr="00582540" w:rsidRDefault="00582540" w:rsidP="003F0F87">
      <w:pPr>
        <w:spacing w:line="360" w:lineRule="auto"/>
        <w:ind w:firstLine="567"/>
        <w:jc w:val="both"/>
        <w:rPr>
          <w:sz w:val="24"/>
          <w:szCs w:val="24"/>
        </w:rPr>
      </w:pPr>
      <w:r w:rsidRPr="00582540">
        <w:rPr>
          <w:sz w:val="24"/>
          <w:szCs w:val="24"/>
        </w:rPr>
        <w:lastRenderedPageBreak/>
        <w:t>Актуальность и педагогическая целесообразность методического пособия заключается в том, что особое значение в развитии дошкольника отводится речи, так как именно речь и тесно связанное с нею мышление дают большие возможности для познания окружающего мира. Это, в свою очередь, положительно влияет на своевременное развитие других психических процессов. Родителям нужно понимать, что ребенок, безусловно, овладеет речью, но насколько быстро и хорошо – будет зависеть от окружающих людей. Поэтому просто необходимо, чтобы с раннего возраста близкие люди активно развивали и обогащали речь малыша. Среди других самым действенным средством в этом деле являются дидактические (развивающие) игры для развития речи.</w:t>
      </w:r>
    </w:p>
    <w:p w14:paraId="0C012E0A" w14:textId="77777777" w:rsidR="00582540" w:rsidRPr="00582540" w:rsidRDefault="00582540" w:rsidP="003F0F87">
      <w:pPr>
        <w:spacing w:line="360" w:lineRule="auto"/>
        <w:ind w:firstLine="567"/>
        <w:jc w:val="both"/>
        <w:rPr>
          <w:sz w:val="24"/>
          <w:szCs w:val="24"/>
        </w:rPr>
      </w:pPr>
      <w:r w:rsidRPr="00582540">
        <w:rPr>
          <w:sz w:val="24"/>
          <w:szCs w:val="24"/>
        </w:rPr>
        <w:t xml:space="preserve">Методическое пособие "Дидактические игры и упражнения по формированию лексико-грамматического строя речи у детей дошкольного возраста» имеет практическую направленность и содержит практический материал, который может быть использован как конкретный инструментарий речевого развития дошкольников. </w:t>
      </w:r>
    </w:p>
    <w:p w14:paraId="244FE5AA" w14:textId="77777777" w:rsidR="00582540" w:rsidRPr="00582540" w:rsidRDefault="00582540" w:rsidP="003F0F87">
      <w:pPr>
        <w:spacing w:line="360" w:lineRule="auto"/>
        <w:ind w:firstLine="567"/>
        <w:jc w:val="both"/>
        <w:rPr>
          <w:sz w:val="24"/>
          <w:szCs w:val="24"/>
        </w:rPr>
      </w:pPr>
      <w:r w:rsidRPr="00582540">
        <w:rPr>
          <w:sz w:val="24"/>
          <w:szCs w:val="24"/>
        </w:rPr>
        <w:t>Особенностью методического пособия является создание благоприятных условий, способствующих формированию лексико-грамматического строя речи через словесные игры.</w:t>
      </w:r>
    </w:p>
    <w:p w14:paraId="282A6ECB" w14:textId="77777777" w:rsidR="00582540" w:rsidRPr="00582540" w:rsidRDefault="00582540" w:rsidP="003F0F87">
      <w:pPr>
        <w:spacing w:line="360" w:lineRule="auto"/>
        <w:ind w:firstLine="567"/>
        <w:jc w:val="both"/>
        <w:rPr>
          <w:sz w:val="24"/>
          <w:szCs w:val="24"/>
        </w:rPr>
      </w:pPr>
      <w:r w:rsidRPr="00582540">
        <w:rPr>
          <w:sz w:val="24"/>
          <w:szCs w:val="24"/>
        </w:rPr>
        <w:t>Содержание методического пособия согласуется с задачами типовой программы обучения и воспитания в дошкольном учреждении. В разработке представлены виды речевых дидактических игр:</w:t>
      </w:r>
    </w:p>
    <w:p w14:paraId="7EE938E2" w14:textId="77777777" w:rsidR="00582540" w:rsidRPr="00582540" w:rsidRDefault="00582540" w:rsidP="003F0F87">
      <w:pPr>
        <w:spacing w:line="360" w:lineRule="auto"/>
        <w:ind w:firstLine="567"/>
        <w:jc w:val="both"/>
        <w:rPr>
          <w:sz w:val="24"/>
          <w:szCs w:val="24"/>
        </w:rPr>
      </w:pPr>
      <w:r w:rsidRPr="00582540">
        <w:rPr>
          <w:sz w:val="24"/>
          <w:szCs w:val="24"/>
        </w:rPr>
        <w:t>- игра с предметами;</w:t>
      </w:r>
    </w:p>
    <w:p w14:paraId="54383FD2" w14:textId="77777777" w:rsidR="00582540" w:rsidRPr="00582540" w:rsidRDefault="00582540" w:rsidP="003F0F87">
      <w:pPr>
        <w:spacing w:line="360" w:lineRule="auto"/>
        <w:ind w:firstLine="567"/>
        <w:jc w:val="both"/>
        <w:rPr>
          <w:sz w:val="24"/>
          <w:szCs w:val="24"/>
        </w:rPr>
      </w:pPr>
      <w:r w:rsidRPr="00582540">
        <w:rPr>
          <w:sz w:val="24"/>
          <w:szCs w:val="24"/>
        </w:rPr>
        <w:t>- настольная игра;</w:t>
      </w:r>
    </w:p>
    <w:p w14:paraId="0CF52FBD" w14:textId="77777777" w:rsidR="00582540" w:rsidRPr="00582540" w:rsidRDefault="00582540" w:rsidP="003F0F87">
      <w:pPr>
        <w:spacing w:line="360" w:lineRule="auto"/>
        <w:ind w:firstLine="567"/>
        <w:jc w:val="both"/>
        <w:rPr>
          <w:sz w:val="24"/>
          <w:szCs w:val="24"/>
        </w:rPr>
      </w:pPr>
      <w:r w:rsidRPr="00582540">
        <w:rPr>
          <w:sz w:val="24"/>
          <w:szCs w:val="24"/>
        </w:rPr>
        <w:t>- словесная игра без использования наглядного материала.</w:t>
      </w:r>
    </w:p>
    <w:p w14:paraId="35350DF9" w14:textId="77777777" w:rsidR="00582540" w:rsidRPr="00582540" w:rsidRDefault="00582540" w:rsidP="003F0F87">
      <w:pPr>
        <w:spacing w:line="360" w:lineRule="auto"/>
        <w:ind w:firstLine="567"/>
        <w:jc w:val="both"/>
        <w:rPr>
          <w:sz w:val="24"/>
          <w:szCs w:val="24"/>
        </w:rPr>
      </w:pPr>
      <w:r w:rsidRPr="00582540">
        <w:rPr>
          <w:sz w:val="24"/>
          <w:szCs w:val="24"/>
        </w:rPr>
        <w:t>В методическом пособии "Дидактические игры и упражнения по формированию лексико-грамматического строя речи у детей дошкольного возраста» основными направлениями являются: обогащение словаря, формирование грамматической культуры, формирование звуковой культуры, оформление связной речи. Ежедневные, грамотно организованные, дидактические игры позволят значительно увеличить словарный запас; будут способствовать развитию связной речи; сформируют правильное произношение звуков; научат подбирать слова в зависимости от ситуации.</w:t>
      </w:r>
    </w:p>
    <w:p w14:paraId="4F65D8A8" w14:textId="77777777" w:rsidR="00582540" w:rsidRPr="00582540" w:rsidRDefault="00582540" w:rsidP="003F0F87">
      <w:pPr>
        <w:spacing w:line="360" w:lineRule="auto"/>
        <w:ind w:firstLine="567"/>
        <w:jc w:val="both"/>
        <w:rPr>
          <w:sz w:val="24"/>
          <w:szCs w:val="24"/>
        </w:rPr>
      </w:pPr>
    </w:p>
    <w:p w14:paraId="528A15A6" w14:textId="77777777" w:rsidR="00582540" w:rsidRPr="00582540" w:rsidRDefault="00582540" w:rsidP="00582540">
      <w:pPr>
        <w:spacing w:line="360" w:lineRule="auto"/>
        <w:rPr>
          <w:b/>
          <w:sz w:val="24"/>
          <w:szCs w:val="24"/>
        </w:rPr>
      </w:pPr>
      <w:r w:rsidRPr="00582540">
        <w:rPr>
          <w:b/>
          <w:sz w:val="24"/>
          <w:szCs w:val="24"/>
        </w:rPr>
        <w:t>Раздел 1. Игры с предметами</w:t>
      </w:r>
    </w:p>
    <w:p w14:paraId="7DBE5B8E" w14:textId="77777777" w:rsidR="00582540" w:rsidRPr="00582540" w:rsidRDefault="00582540" w:rsidP="00582540">
      <w:pPr>
        <w:spacing w:line="360" w:lineRule="auto"/>
        <w:ind w:firstLine="708"/>
        <w:rPr>
          <w:b/>
          <w:i/>
          <w:sz w:val="24"/>
          <w:szCs w:val="24"/>
        </w:rPr>
      </w:pPr>
      <w:r w:rsidRPr="00582540">
        <w:rPr>
          <w:b/>
          <w:i/>
          <w:sz w:val="24"/>
          <w:szCs w:val="24"/>
        </w:rPr>
        <w:t>1. «Один - много»</w:t>
      </w:r>
    </w:p>
    <w:p w14:paraId="0ACB5FEF" w14:textId="77777777" w:rsidR="00582540" w:rsidRPr="00582540" w:rsidRDefault="00582540" w:rsidP="003F0F87">
      <w:pPr>
        <w:spacing w:line="360" w:lineRule="auto"/>
        <w:jc w:val="both"/>
        <w:rPr>
          <w:sz w:val="24"/>
          <w:szCs w:val="24"/>
        </w:rPr>
      </w:pPr>
      <w:r w:rsidRPr="00582540">
        <w:rPr>
          <w:sz w:val="24"/>
          <w:szCs w:val="24"/>
        </w:rPr>
        <w:t>Цель: научить образовывать существительные множественного числа. Оборудование: мяч.</w:t>
      </w:r>
    </w:p>
    <w:p w14:paraId="372C055A" w14:textId="77777777" w:rsidR="00582540" w:rsidRPr="00582540" w:rsidRDefault="00582540" w:rsidP="003F0F87">
      <w:pPr>
        <w:spacing w:line="360" w:lineRule="auto"/>
        <w:ind w:firstLine="708"/>
        <w:jc w:val="both"/>
        <w:rPr>
          <w:sz w:val="24"/>
          <w:szCs w:val="24"/>
        </w:rPr>
      </w:pPr>
      <w:r w:rsidRPr="00582540">
        <w:rPr>
          <w:sz w:val="24"/>
          <w:szCs w:val="24"/>
        </w:rPr>
        <w:lastRenderedPageBreak/>
        <w:t>Ход. Взрослый называет существительное в единственном числе и бросает ребенку мяч. Ребенок называет существительное во множественном числе и возвращает мяч: дождь - дожди капля - капли лист - листья гриб - грибы зонт - зонты плащ плащи птица - птицы</w:t>
      </w:r>
    </w:p>
    <w:p w14:paraId="2ED62A02" w14:textId="77777777" w:rsidR="00582540" w:rsidRPr="00582540" w:rsidRDefault="00582540" w:rsidP="003F0F87">
      <w:pPr>
        <w:spacing w:line="360" w:lineRule="auto"/>
        <w:ind w:firstLine="708"/>
        <w:jc w:val="both"/>
        <w:rPr>
          <w:b/>
          <w:i/>
          <w:sz w:val="24"/>
          <w:szCs w:val="24"/>
        </w:rPr>
      </w:pPr>
      <w:r w:rsidRPr="00582540">
        <w:rPr>
          <w:b/>
          <w:i/>
          <w:sz w:val="24"/>
          <w:szCs w:val="24"/>
        </w:rPr>
        <w:t>2. «Чудесный мешочек»</w:t>
      </w:r>
    </w:p>
    <w:p w14:paraId="6916602C" w14:textId="77777777" w:rsidR="00582540" w:rsidRPr="00582540" w:rsidRDefault="00582540" w:rsidP="003F0F87">
      <w:pPr>
        <w:spacing w:line="360" w:lineRule="auto"/>
        <w:ind w:firstLine="708"/>
        <w:jc w:val="both"/>
        <w:rPr>
          <w:sz w:val="24"/>
          <w:szCs w:val="24"/>
        </w:rPr>
      </w:pPr>
      <w:r w:rsidRPr="00582540">
        <w:rPr>
          <w:sz w:val="24"/>
          <w:szCs w:val="24"/>
        </w:rPr>
        <w:t>Цель: закрепить названия овощей, их цвета.</w:t>
      </w:r>
    </w:p>
    <w:p w14:paraId="1A7462D6" w14:textId="77777777" w:rsidR="00582540" w:rsidRPr="00582540" w:rsidRDefault="00582540" w:rsidP="003F0F87">
      <w:pPr>
        <w:spacing w:line="360" w:lineRule="auto"/>
        <w:ind w:firstLine="708"/>
        <w:jc w:val="both"/>
        <w:rPr>
          <w:sz w:val="24"/>
          <w:szCs w:val="24"/>
        </w:rPr>
      </w:pPr>
      <w:r w:rsidRPr="00582540">
        <w:rPr>
          <w:sz w:val="24"/>
          <w:szCs w:val="24"/>
        </w:rPr>
        <w:t>Оборудование: мешочек, натуральные овощи или муляжи.</w:t>
      </w:r>
    </w:p>
    <w:p w14:paraId="7E005FF7" w14:textId="77777777" w:rsidR="00582540" w:rsidRPr="00582540" w:rsidRDefault="00582540" w:rsidP="003F0F87">
      <w:pPr>
        <w:spacing w:line="360" w:lineRule="auto"/>
        <w:ind w:firstLine="708"/>
        <w:jc w:val="both"/>
        <w:rPr>
          <w:sz w:val="24"/>
          <w:szCs w:val="24"/>
        </w:rPr>
      </w:pPr>
      <w:r w:rsidRPr="00582540">
        <w:rPr>
          <w:sz w:val="24"/>
          <w:szCs w:val="24"/>
        </w:rPr>
        <w:t>Ход. Перед игрой ребенка знакомят с овощами и их свойствами. Малыш по одному достает из «чудесного мешочка» овощи, называет их. затем он отвечает на вопросы взрослого о цвете, форме, величине овощей. Если ребенок затрудняется, взрослый помогает ему.</w:t>
      </w:r>
    </w:p>
    <w:p w14:paraId="6F6E77B8" w14:textId="77777777" w:rsidR="00582540" w:rsidRPr="00582540" w:rsidRDefault="00582540" w:rsidP="003F0F87">
      <w:pPr>
        <w:spacing w:line="360" w:lineRule="auto"/>
        <w:ind w:firstLine="708"/>
        <w:jc w:val="both"/>
        <w:rPr>
          <w:b/>
          <w:i/>
          <w:sz w:val="24"/>
          <w:szCs w:val="24"/>
        </w:rPr>
      </w:pPr>
      <w:r w:rsidRPr="00582540">
        <w:rPr>
          <w:b/>
          <w:i/>
          <w:sz w:val="24"/>
          <w:szCs w:val="24"/>
        </w:rPr>
        <w:t>3. «Загадки зайца»</w:t>
      </w:r>
    </w:p>
    <w:p w14:paraId="7BF3CABF" w14:textId="77777777" w:rsidR="00582540" w:rsidRPr="00582540" w:rsidRDefault="00582540" w:rsidP="003F0F87">
      <w:pPr>
        <w:spacing w:line="360" w:lineRule="auto"/>
        <w:ind w:firstLine="708"/>
        <w:jc w:val="both"/>
        <w:rPr>
          <w:sz w:val="24"/>
          <w:szCs w:val="24"/>
        </w:rPr>
      </w:pPr>
      <w:r w:rsidRPr="00582540">
        <w:rPr>
          <w:sz w:val="24"/>
          <w:szCs w:val="24"/>
        </w:rPr>
        <w:t>Цель. научить определять предмет по его признакам, активизировать словарь по теме. Оборудование. игрушка «Заяц», мешочек, натуральные овощи или муляжи.</w:t>
      </w:r>
    </w:p>
    <w:p w14:paraId="52B5F9CC" w14:textId="77777777" w:rsidR="00582540" w:rsidRPr="00582540" w:rsidRDefault="00582540" w:rsidP="003F0F87">
      <w:pPr>
        <w:spacing w:line="360" w:lineRule="auto"/>
        <w:ind w:firstLine="708"/>
        <w:jc w:val="both"/>
        <w:rPr>
          <w:sz w:val="24"/>
          <w:szCs w:val="24"/>
        </w:rPr>
      </w:pPr>
      <w:r w:rsidRPr="00582540">
        <w:rPr>
          <w:sz w:val="24"/>
          <w:szCs w:val="24"/>
        </w:rPr>
        <w:t>Ход. Взрослый объясняет ребенку что зайчик хочет с ним поиграть, загадать загадки: «Зайка наступает какой-нибудь овощ в мешке и расскажет тебе про него, а ты должен догадаться, что это».</w:t>
      </w:r>
    </w:p>
    <w:p w14:paraId="2A3CDD0E" w14:textId="77777777" w:rsidR="00582540" w:rsidRPr="00582540" w:rsidRDefault="00582540" w:rsidP="003F0F87">
      <w:pPr>
        <w:spacing w:line="360" w:lineRule="auto"/>
        <w:jc w:val="both"/>
        <w:rPr>
          <w:sz w:val="24"/>
          <w:szCs w:val="24"/>
        </w:rPr>
      </w:pPr>
      <w:r w:rsidRPr="00582540">
        <w:rPr>
          <w:sz w:val="24"/>
          <w:szCs w:val="24"/>
        </w:rPr>
        <w:t>Зайкины загадки: «Длинная, красная (морковь). Зеленый, длинный (огурец), Круглый, красный (помидор)» и т. п.</w:t>
      </w:r>
    </w:p>
    <w:p w14:paraId="7BF922AC" w14:textId="77777777" w:rsidR="00582540" w:rsidRPr="00582540" w:rsidRDefault="00582540" w:rsidP="003F0F87">
      <w:pPr>
        <w:spacing w:line="360" w:lineRule="auto"/>
        <w:ind w:firstLine="708"/>
        <w:jc w:val="both"/>
        <w:rPr>
          <w:b/>
          <w:i/>
          <w:sz w:val="24"/>
          <w:szCs w:val="24"/>
        </w:rPr>
      </w:pPr>
      <w:r w:rsidRPr="00582540">
        <w:rPr>
          <w:b/>
          <w:i/>
          <w:sz w:val="24"/>
          <w:szCs w:val="24"/>
        </w:rPr>
        <w:t>4. «Какой овощ пропустили?»</w:t>
      </w:r>
    </w:p>
    <w:p w14:paraId="1FB4105B" w14:textId="77777777" w:rsidR="00582540" w:rsidRPr="00582540" w:rsidRDefault="00582540" w:rsidP="003F0F87">
      <w:pPr>
        <w:spacing w:line="360" w:lineRule="auto"/>
        <w:ind w:firstLine="708"/>
        <w:jc w:val="both"/>
        <w:rPr>
          <w:sz w:val="24"/>
          <w:szCs w:val="24"/>
        </w:rPr>
      </w:pPr>
      <w:r w:rsidRPr="00582540">
        <w:rPr>
          <w:sz w:val="24"/>
          <w:szCs w:val="24"/>
        </w:rPr>
        <w:t>Цель: активизация словаря по теме, развитие внимания и зрительной памяти.</w:t>
      </w:r>
    </w:p>
    <w:p w14:paraId="59E42DE0" w14:textId="77777777" w:rsidR="00582540" w:rsidRPr="00582540" w:rsidRDefault="00582540" w:rsidP="003F0F87">
      <w:pPr>
        <w:spacing w:line="360" w:lineRule="auto"/>
        <w:ind w:firstLine="708"/>
        <w:jc w:val="both"/>
        <w:rPr>
          <w:sz w:val="24"/>
          <w:szCs w:val="24"/>
        </w:rPr>
      </w:pPr>
      <w:r w:rsidRPr="00582540">
        <w:rPr>
          <w:sz w:val="24"/>
          <w:szCs w:val="24"/>
        </w:rPr>
        <w:t>Оборудование: игрушка «Заяц», натуральные овощи или муляжи.</w:t>
      </w:r>
    </w:p>
    <w:p w14:paraId="21C0DAC5" w14:textId="77777777" w:rsidR="00582540" w:rsidRPr="00582540" w:rsidRDefault="00582540" w:rsidP="003F0F87">
      <w:pPr>
        <w:spacing w:line="360" w:lineRule="auto"/>
        <w:ind w:firstLine="708"/>
        <w:jc w:val="both"/>
        <w:rPr>
          <w:sz w:val="24"/>
          <w:szCs w:val="24"/>
        </w:rPr>
      </w:pPr>
      <w:r w:rsidRPr="00582540">
        <w:rPr>
          <w:sz w:val="24"/>
          <w:szCs w:val="24"/>
        </w:rPr>
        <w:t>Ход. Взрослый показывает ребенку зайца и объясняет, что у него сегодня день рождения. Приходили гости и принесли множество подарков. Взрослый раскладывает перед зайцем овощи-подарки, перечисляя их. Один овощ не называет. Ребенок должен отгадать какой. Он называет или показывает его в зависимости от уровня речевого развития.</w:t>
      </w:r>
    </w:p>
    <w:p w14:paraId="7E957CB9" w14:textId="77777777" w:rsidR="00582540" w:rsidRPr="00582540" w:rsidRDefault="00582540" w:rsidP="003F0F87">
      <w:pPr>
        <w:spacing w:line="360" w:lineRule="auto"/>
        <w:ind w:firstLine="708"/>
        <w:jc w:val="both"/>
        <w:rPr>
          <w:b/>
          <w:i/>
          <w:sz w:val="24"/>
          <w:szCs w:val="24"/>
        </w:rPr>
      </w:pPr>
      <w:r w:rsidRPr="00582540">
        <w:rPr>
          <w:b/>
          <w:i/>
          <w:sz w:val="24"/>
          <w:szCs w:val="24"/>
        </w:rPr>
        <w:t>5. «Поваренок»</w:t>
      </w:r>
    </w:p>
    <w:p w14:paraId="47DEB826" w14:textId="77777777" w:rsidR="00582540" w:rsidRPr="00582540" w:rsidRDefault="00582540" w:rsidP="003F0F87">
      <w:pPr>
        <w:spacing w:line="360" w:lineRule="auto"/>
        <w:ind w:firstLine="708"/>
        <w:jc w:val="both"/>
        <w:rPr>
          <w:sz w:val="24"/>
          <w:szCs w:val="24"/>
        </w:rPr>
      </w:pPr>
      <w:r w:rsidRPr="00582540">
        <w:rPr>
          <w:sz w:val="24"/>
          <w:szCs w:val="24"/>
        </w:rPr>
        <w:t>Цель: активизация словаря по теме, обучение правильному употреблению существительных в винительном падеже.</w:t>
      </w:r>
    </w:p>
    <w:p w14:paraId="464B55DB" w14:textId="77777777" w:rsidR="00582540" w:rsidRPr="00582540" w:rsidRDefault="00582540" w:rsidP="003F0F87">
      <w:pPr>
        <w:spacing w:line="360" w:lineRule="auto"/>
        <w:ind w:firstLine="708"/>
        <w:jc w:val="both"/>
        <w:rPr>
          <w:sz w:val="24"/>
          <w:szCs w:val="24"/>
        </w:rPr>
      </w:pPr>
      <w:r w:rsidRPr="00582540">
        <w:rPr>
          <w:sz w:val="24"/>
          <w:szCs w:val="24"/>
        </w:rPr>
        <w:t>Оборудование: картинки с изображением овощей или натуральные овощи.</w:t>
      </w:r>
    </w:p>
    <w:p w14:paraId="53299A69" w14:textId="77777777" w:rsidR="00582540" w:rsidRPr="00582540" w:rsidRDefault="00582540" w:rsidP="003F0F87">
      <w:pPr>
        <w:spacing w:line="360" w:lineRule="auto"/>
        <w:ind w:firstLine="708"/>
        <w:jc w:val="both"/>
        <w:rPr>
          <w:sz w:val="24"/>
          <w:szCs w:val="24"/>
        </w:rPr>
      </w:pPr>
      <w:r w:rsidRPr="00582540">
        <w:rPr>
          <w:sz w:val="24"/>
          <w:szCs w:val="24"/>
        </w:rPr>
        <w:t>Ход. Взрослый просит ребенка «приготовить» для него угощение (щи или салат). Ребенок выбирает нужные овощи для блюда, называет их. Затем объясняет, как он будет готовить это «угощение» (брать, мыть, чистить, резать, варить).</w:t>
      </w:r>
    </w:p>
    <w:p w14:paraId="7E157E8A" w14:textId="77777777" w:rsidR="00582540" w:rsidRPr="00582540" w:rsidRDefault="00582540" w:rsidP="003F0F87">
      <w:pPr>
        <w:spacing w:line="360" w:lineRule="auto"/>
        <w:ind w:firstLine="708"/>
        <w:jc w:val="both"/>
        <w:rPr>
          <w:b/>
          <w:i/>
          <w:sz w:val="24"/>
          <w:szCs w:val="24"/>
        </w:rPr>
      </w:pPr>
      <w:r w:rsidRPr="00582540">
        <w:rPr>
          <w:b/>
          <w:i/>
          <w:sz w:val="24"/>
          <w:szCs w:val="24"/>
        </w:rPr>
        <w:t>6. «Что в корзинке?»</w:t>
      </w:r>
    </w:p>
    <w:p w14:paraId="19A47084" w14:textId="77777777" w:rsidR="00582540" w:rsidRPr="00582540" w:rsidRDefault="00582540" w:rsidP="003F0F87">
      <w:pPr>
        <w:spacing w:line="360" w:lineRule="auto"/>
        <w:ind w:firstLine="708"/>
        <w:jc w:val="both"/>
        <w:rPr>
          <w:sz w:val="24"/>
          <w:szCs w:val="24"/>
        </w:rPr>
      </w:pPr>
      <w:r w:rsidRPr="00582540">
        <w:rPr>
          <w:sz w:val="24"/>
          <w:szCs w:val="24"/>
        </w:rPr>
        <w:lastRenderedPageBreak/>
        <w:t>Цель: познакомить с фруктами, уточнить их названия, цвет, форму, вкусовые качества.</w:t>
      </w:r>
    </w:p>
    <w:p w14:paraId="547D3F82" w14:textId="77777777" w:rsidR="00582540" w:rsidRPr="00582540" w:rsidRDefault="00582540" w:rsidP="003F0F87">
      <w:pPr>
        <w:spacing w:line="360" w:lineRule="auto"/>
        <w:ind w:firstLine="708"/>
        <w:jc w:val="both"/>
        <w:rPr>
          <w:sz w:val="24"/>
          <w:szCs w:val="24"/>
        </w:rPr>
      </w:pPr>
      <w:r w:rsidRPr="00582540">
        <w:rPr>
          <w:sz w:val="24"/>
          <w:szCs w:val="24"/>
        </w:rPr>
        <w:t>Оборудование: корзинка с натуральными фруктами или муляжами.</w:t>
      </w:r>
    </w:p>
    <w:p w14:paraId="63FA49F9" w14:textId="77777777" w:rsidR="00582540" w:rsidRPr="00582540" w:rsidRDefault="00582540" w:rsidP="003F0F87">
      <w:pPr>
        <w:spacing w:line="360" w:lineRule="auto"/>
        <w:ind w:firstLine="708"/>
        <w:jc w:val="both"/>
        <w:rPr>
          <w:sz w:val="24"/>
          <w:szCs w:val="24"/>
        </w:rPr>
      </w:pPr>
      <w:r w:rsidRPr="00582540">
        <w:rPr>
          <w:sz w:val="24"/>
          <w:szCs w:val="24"/>
        </w:rPr>
        <w:t>Ход. Взрослый по одному достает фрукты из корзинки и описывает их: «Яблоко круглое, красное. Яблоко сладкое, сочное, вкусное. Яблоко можно есть». Ребенок помогает взрослому рассказывать о фрукте, затем пробует его на вкус.</w:t>
      </w:r>
    </w:p>
    <w:p w14:paraId="13F4B6F1" w14:textId="77777777" w:rsidR="00582540" w:rsidRPr="00582540" w:rsidRDefault="00582540" w:rsidP="003F0F87">
      <w:pPr>
        <w:spacing w:line="360" w:lineRule="auto"/>
        <w:ind w:firstLine="708"/>
        <w:jc w:val="both"/>
        <w:rPr>
          <w:b/>
          <w:i/>
          <w:sz w:val="24"/>
          <w:szCs w:val="24"/>
        </w:rPr>
      </w:pPr>
      <w:r w:rsidRPr="00582540">
        <w:rPr>
          <w:b/>
          <w:i/>
          <w:sz w:val="24"/>
          <w:szCs w:val="24"/>
        </w:rPr>
        <w:t>7. «Чудесный мешочек» (вар. 2)</w:t>
      </w:r>
    </w:p>
    <w:p w14:paraId="2E1AFB17" w14:textId="77777777" w:rsidR="00582540" w:rsidRPr="00582540" w:rsidRDefault="00582540" w:rsidP="003F0F87">
      <w:pPr>
        <w:spacing w:line="360" w:lineRule="auto"/>
        <w:ind w:firstLine="708"/>
        <w:jc w:val="both"/>
        <w:rPr>
          <w:sz w:val="24"/>
          <w:szCs w:val="24"/>
        </w:rPr>
      </w:pPr>
      <w:r w:rsidRPr="00582540">
        <w:rPr>
          <w:sz w:val="24"/>
          <w:szCs w:val="24"/>
        </w:rPr>
        <w:t>Цель: закрепить словарь по теме, учить различать фрукты на ощупь.</w:t>
      </w:r>
    </w:p>
    <w:p w14:paraId="5C1F7C64" w14:textId="77777777" w:rsidR="00582540" w:rsidRPr="00582540" w:rsidRDefault="00582540" w:rsidP="003F0F87">
      <w:pPr>
        <w:spacing w:line="360" w:lineRule="auto"/>
        <w:ind w:firstLine="708"/>
        <w:jc w:val="both"/>
        <w:rPr>
          <w:sz w:val="24"/>
          <w:szCs w:val="24"/>
        </w:rPr>
      </w:pPr>
      <w:r w:rsidRPr="00582540">
        <w:rPr>
          <w:sz w:val="24"/>
          <w:szCs w:val="24"/>
        </w:rPr>
        <w:t>Оборудование: натуральные фрукты или муляжи в непрозрачном мешке.</w:t>
      </w:r>
    </w:p>
    <w:p w14:paraId="3EF3FCC4" w14:textId="77777777" w:rsidR="00582540" w:rsidRPr="00582540" w:rsidRDefault="00582540" w:rsidP="003F0F87">
      <w:pPr>
        <w:spacing w:line="360" w:lineRule="auto"/>
        <w:ind w:firstLine="708"/>
        <w:jc w:val="both"/>
        <w:rPr>
          <w:sz w:val="24"/>
          <w:szCs w:val="24"/>
        </w:rPr>
      </w:pPr>
      <w:r w:rsidRPr="00582540">
        <w:rPr>
          <w:sz w:val="24"/>
          <w:szCs w:val="24"/>
        </w:rPr>
        <w:t>Ход. Не заглядывая в мешочек, ребенок определяет фрукт на ощупь и называет его. Если ребенок правильно выполнит задание, фрукт достают из мешочка и кладут на стол. Если ошибся, возвращают в мешок.</w:t>
      </w:r>
    </w:p>
    <w:p w14:paraId="3134CF62" w14:textId="77777777" w:rsidR="00582540" w:rsidRPr="00582540" w:rsidRDefault="00582540" w:rsidP="003F0F87">
      <w:pPr>
        <w:spacing w:line="360" w:lineRule="auto"/>
        <w:ind w:firstLine="708"/>
        <w:jc w:val="both"/>
        <w:rPr>
          <w:b/>
          <w:i/>
          <w:sz w:val="24"/>
          <w:szCs w:val="24"/>
        </w:rPr>
      </w:pPr>
      <w:r w:rsidRPr="00582540">
        <w:rPr>
          <w:b/>
          <w:i/>
          <w:sz w:val="24"/>
          <w:szCs w:val="24"/>
        </w:rPr>
        <w:t>8. «Соберем фрукты в саду»</w:t>
      </w:r>
    </w:p>
    <w:p w14:paraId="5204B6D2" w14:textId="77777777" w:rsidR="00582540" w:rsidRPr="00582540" w:rsidRDefault="00582540" w:rsidP="003F0F87">
      <w:pPr>
        <w:spacing w:line="360" w:lineRule="auto"/>
        <w:ind w:firstLine="708"/>
        <w:jc w:val="both"/>
        <w:rPr>
          <w:sz w:val="24"/>
          <w:szCs w:val="24"/>
        </w:rPr>
      </w:pPr>
      <w:r w:rsidRPr="00582540">
        <w:rPr>
          <w:sz w:val="24"/>
          <w:szCs w:val="24"/>
        </w:rPr>
        <w:t>Цель: закрепить названия фруктов, научить отбирать фрукты в определённом порядке.</w:t>
      </w:r>
    </w:p>
    <w:p w14:paraId="19E6766D" w14:textId="77777777" w:rsidR="00582540" w:rsidRPr="00582540" w:rsidRDefault="00582540" w:rsidP="003F0F87">
      <w:pPr>
        <w:spacing w:line="360" w:lineRule="auto"/>
        <w:ind w:firstLine="708"/>
        <w:jc w:val="both"/>
        <w:rPr>
          <w:sz w:val="24"/>
          <w:szCs w:val="24"/>
        </w:rPr>
      </w:pPr>
      <w:r w:rsidRPr="00582540">
        <w:rPr>
          <w:sz w:val="24"/>
          <w:szCs w:val="24"/>
        </w:rPr>
        <w:t>Оборудование: натуральные фрукты или муляжи.</w:t>
      </w:r>
    </w:p>
    <w:p w14:paraId="3959E8CC" w14:textId="77777777" w:rsidR="00582540" w:rsidRPr="00582540" w:rsidRDefault="00582540" w:rsidP="003F0F87">
      <w:pPr>
        <w:spacing w:line="360" w:lineRule="auto"/>
        <w:ind w:firstLine="708"/>
        <w:jc w:val="both"/>
        <w:rPr>
          <w:sz w:val="24"/>
          <w:szCs w:val="24"/>
        </w:rPr>
      </w:pPr>
      <w:r w:rsidRPr="00582540">
        <w:rPr>
          <w:sz w:val="24"/>
          <w:szCs w:val="24"/>
        </w:rPr>
        <w:t>Ход. Взрослый объясняет ребенку, что сегодня они идут в сад, где растут фрукты. Та полу комнаты лежат различные муляжи. По просьбе взрослого ребенок «собирает» фрукты в определённом порядке: «Сначала возьми одну грушу, потом много яблок...» и т. д.</w:t>
      </w:r>
    </w:p>
    <w:p w14:paraId="4944B299" w14:textId="77777777" w:rsidR="00582540" w:rsidRPr="00582540" w:rsidRDefault="00582540" w:rsidP="003F0F87">
      <w:pPr>
        <w:spacing w:line="360" w:lineRule="auto"/>
        <w:ind w:firstLine="708"/>
        <w:jc w:val="both"/>
        <w:rPr>
          <w:b/>
          <w:i/>
          <w:sz w:val="24"/>
          <w:szCs w:val="24"/>
        </w:rPr>
      </w:pPr>
      <w:r w:rsidRPr="00582540">
        <w:rPr>
          <w:b/>
          <w:i/>
          <w:sz w:val="24"/>
          <w:szCs w:val="24"/>
        </w:rPr>
        <w:t>9. «Магазин «Фрукты»</w:t>
      </w:r>
    </w:p>
    <w:p w14:paraId="6B848546" w14:textId="77777777" w:rsidR="00582540" w:rsidRPr="00582540" w:rsidRDefault="00582540" w:rsidP="003F0F87">
      <w:pPr>
        <w:spacing w:line="360" w:lineRule="auto"/>
        <w:ind w:firstLine="708"/>
        <w:jc w:val="both"/>
        <w:rPr>
          <w:sz w:val="24"/>
          <w:szCs w:val="24"/>
        </w:rPr>
      </w:pPr>
      <w:r w:rsidRPr="00582540">
        <w:rPr>
          <w:sz w:val="24"/>
          <w:szCs w:val="24"/>
        </w:rPr>
        <w:t>Цель: научить выражать просьбу одним - двумя словами: «Дай то-то», закрепить названия фруктов, их цвета, формы.</w:t>
      </w:r>
    </w:p>
    <w:p w14:paraId="55F9CBA2" w14:textId="77777777" w:rsidR="00582540" w:rsidRPr="00582540" w:rsidRDefault="00582540" w:rsidP="003F0F87">
      <w:pPr>
        <w:spacing w:line="360" w:lineRule="auto"/>
        <w:ind w:firstLine="708"/>
        <w:jc w:val="both"/>
        <w:rPr>
          <w:sz w:val="24"/>
          <w:szCs w:val="24"/>
        </w:rPr>
      </w:pPr>
      <w:r w:rsidRPr="00582540">
        <w:rPr>
          <w:sz w:val="24"/>
          <w:szCs w:val="24"/>
        </w:rPr>
        <w:t>Оборудование: натуральные фрукты или муляжи, корзинка или сумка.</w:t>
      </w:r>
    </w:p>
    <w:p w14:paraId="6B05F3C5" w14:textId="77777777" w:rsidR="00582540" w:rsidRPr="00582540" w:rsidRDefault="00582540" w:rsidP="003F0F87">
      <w:pPr>
        <w:spacing w:line="360" w:lineRule="auto"/>
        <w:ind w:firstLine="708"/>
        <w:jc w:val="both"/>
        <w:rPr>
          <w:sz w:val="24"/>
          <w:szCs w:val="24"/>
        </w:rPr>
      </w:pPr>
      <w:r w:rsidRPr="00582540">
        <w:rPr>
          <w:sz w:val="24"/>
          <w:szCs w:val="24"/>
        </w:rPr>
        <w:t>Ход. Взрослый играет роль продавца, Он помогает оформить просьбу или комментирует действия без речевого ребенка, называя предмет, его форму, цвет, вкус: «Ты хочешь купить желтое яблоко? Вот какое красивое яблоко ты купила! На, Настя, яблоко, положи его в корзинку!»</w:t>
      </w:r>
    </w:p>
    <w:p w14:paraId="5E65B850" w14:textId="77777777" w:rsidR="00582540" w:rsidRPr="00582540" w:rsidRDefault="00582540" w:rsidP="003F0F87">
      <w:pPr>
        <w:spacing w:line="360" w:lineRule="auto"/>
        <w:ind w:firstLine="708"/>
        <w:jc w:val="both"/>
        <w:rPr>
          <w:b/>
          <w:i/>
          <w:sz w:val="24"/>
          <w:szCs w:val="24"/>
        </w:rPr>
      </w:pPr>
      <w:r w:rsidRPr="00582540">
        <w:rPr>
          <w:b/>
          <w:i/>
          <w:sz w:val="24"/>
          <w:szCs w:val="24"/>
        </w:rPr>
        <w:t>10. «Овощи-фрукты»</w:t>
      </w:r>
    </w:p>
    <w:p w14:paraId="7F5CB6B1" w14:textId="77777777" w:rsidR="00582540" w:rsidRPr="00582540" w:rsidRDefault="00582540" w:rsidP="003F0F87">
      <w:pPr>
        <w:spacing w:line="360" w:lineRule="auto"/>
        <w:ind w:firstLine="708"/>
        <w:jc w:val="both"/>
        <w:rPr>
          <w:sz w:val="24"/>
          <w:szCs w:val="24"/>
        </w:rPr>
      </w:pPr>
      <w:r w:rsidRPr="00582540">
        <w:rPr>
          <w:sz w:val="24"/>
          <w:szCs w:val="24"/>
        </w:rPr>
        <w:t>Игра проводится с мячом. До игры, объяснить детям, когда ловить мяч. Например: «Дети, если вы услышите название фрукта, нужно поймать мяч, если овоща — уронить его»</w:t>
      </w:r>
    </w:p>
    <w:p w14:paraId="22D99824" w14:textId="77777777" w:rsidR="00582540" w:rsidRPr="00582540" w:rsidRDefault="00582540" w:rsidP="003F0F87">
      <w:pPr>
        <w:spacing w:line="360" w:lineRule="auto"/>
        <w:ind w:firstLine="708"/>
        <w:jc w:val="both"/>
        <w:rPr>
          <w:b/>
          <w:i/>
          <w:sz w:val="24"/>
          <w:szCs w:val="24"/>
        </w:rPr>
      </w:pPr>
      <w:r w:rsidRPr="00582540">
        <w:rPr>
          <w:b/>
          <w:i/>
          <w:sz w:val="24"/>
          <w:szCs w:val="24"/>
        </w:rPr>
        <w:t>11. «Узнай игрушку»</w:t>
      </w:r>
    </w:p>
    <w:p w14:paraId="10AE7007" w14:textId="77777777" w:rsidR="00582540" w:rsidRPr="00582540" w:rsidRDefault="00582540" w:rsidP="003F0F87">
      <w:pPr>
        <w:spacing w:line="360" w:lineRule="auto"/>
        <w:ind w:firstLine="708"/>
        <w:jc w:val="both"/>
        <w:rPr>
          <w:sz w:val="24"/>
          <w:szCs w:val="24"/>
        </w:rPr>
      </w:pPr>
      <w:r w:rsidRPr="00582540">
        <w:rPr>
          <w:sz w:val="24"/>
          <w:szCs w:val="24"/>
        </w:rPr>
        <w:t>Цель: уточнение и активизация словаря по теме.</w:t>
      </w:r>
    </w:p>
    <w:p w14:paraId="0F0C72F2" w14:textId="77777777" w:rsidR="00582540" w:rsidRPr="00582540" w:rsidRDefault="00582540" w:rsidP="003F0F87">
      <w:pPr>
        <w:spacing w:line="360" w:lineRule="auto"/>
        <w:ind w:firstLine="708"/>
        <w:jc w:val="both"/>
        <w:rPr>
          <w:sz w:val="24"/>
          <w:szCs w:val="24"/>
        </w:rPr>
      </w:pPr>
      <w:r w:rsidRPr="00582540">
        <w:rPr>
          <w:sz w:val="24"/>
          <w:szCs w:val="24"/>
        </w:rPr>
        <w:t>Оборудование: любимые игрушки ребенка в мешке.</w:t>
      </w:r>
    </w:p>
    <w:p w14:paraId="6BA25C71" w14:textId="77777777" w:rsidR="00582540" w:rsidRPr="00582540" w:rsidRDefault="00582540" w:rsidP="003F0F87">
      <w:pPr>
        <w:spacing w:line="360" w:lineRule="auto"/>
        <w:ind w:firstLine="708"/>
        <w:jc w:val="both"/>
        <w:rPr>
          <w:sz w:val="24"/>
          <w:szCs w:val="24"/>
        </w:rPr>
      </w:pPr>
      <w:r w:rsidRPr="00582540">
        <w:rPr>
          <w:sz w:val="24"/>
          <w:szCs w:val="24"/>
        </w:rPr>
        <w:lastRenderedPageBreak/>
        <w:t>Ход. Взрослый рассказывает об игрушке, например: «Эта игрушка красного цвета синими полосками. Она круглой формы, хорошо прыгает. Можно играть и руками, и нога ми». Если ребенок правильно отгадал загадку, взрослый достает игрушку из мешка.</w:t>
      </w:r>
    </w:p>
    <w:p w14:paraId="4EC15389" w14:textId="77777777" w:rsidR="00582540" w:rsidRPr="00582540" w:rsidRDefault="00582540" w:rsidP="003F0F87">
      <w:pPr>
        <w:spacing w:line="360" w:lineRule="auto"/>
        <w:ind w:firstLine="708"/>
        <w:jc w:val="both"/>
        <w:rPr>
          <w:b/>
          <w:i/>
          <w:sz w:val="24"/>
          <w:szCs w:val="24"/>
        </w:rPr>
      </w:pPr>
      <w:r w:rsidRPr="00582540">
        <w:rPr>
          <w:b/>
          <w:i/>
          <w:sz w:val="24"/>
          <w:szCs w:val="24"/>
        </w:rPr>
        <w:t>12. «Чего не стало?»</w:t>
      </w:r>
    </w:p>
    <w:p w14:paraId="69AE8B9A" w14:textId="77777777" w:rsidR="00582540" w:rsidRPr="00582540" w:rsidRDefault="00582540" w:rsidP="003F0F87">
      <w:pPr>
        <w:spacing w:line="360" w:lineRule="auto"/>
        <w:ind w:firstLine="708"/>
        <w:jc w:val="both"/>
        <w:rPr>
          <w:sz w:val="24"/>
          <w:szCs w:val="24"/>
        </w:rPr>
      </w:pPr>
      <w:r w:rsidRPr="00582540">
        <w:rPr>
          <w:sz w:val="24"/>
          <w:szCs w:val="24"/>
        </w:rPr>
        <w:t>Цель: упражнять в образовании форм родительного надежа, развить зрительное внимание и память. Оборудование: игрушки.</w:t>
      </w:r>
    </w:p>
    <w:p w14:paraId="682E952B" w14:textId="77777777" w:rsidR="00582540" w:rsidRPr="00582540" w:rsidRDefault="00582540" w:rsidP="003F0F87">
      <w:pPr>
        <w:spacing w:line="360" w:lineRule="auto"/>
        <w:ind w:firstLine="708"/>
        <w:jc w:val="both"/>
        <w:rPr>
          <w:sz w:val="24"/>
          <w:szCs w:val="24"/>
        </w:rPr>
      </w:pPr>
      <w:r w:rsidRPr="00582540">
        <w:rPr>
          <w:sz w:val="24"/>
          <w:szCs w:val="24"/>
        </w:rPr>
        <w:t>Ход. Взрослый выставляет на столе четыре игрушки. Ребенок называет их. Затем взрослый просит ребенка закрыть глаза, а сам в это время прячет одну из игрушек. Ребенок должен отгадать, какая игрушка исчезла. Игру рекомендуется повторять 3-4 раза.</w:t>
      </w:r>
    </w:p>
    <w:p w14:paraId="5E1D86FC" w14:textId="77777777" w:rsidR="00582540" w:rsidRPr="00582540" w:rsidRDefault="00582540" w:rsidP="003F0F87">
      <w:pPr>
        <w:spacing w:line="360" w:lineRule="auto"/>
        <w:ind w:firstLine="708"/>
        <w:jc w:val="both"/>
        <w:rPr>
          <w:b/>
          <w:i/>
          <w:sz w:val="24"/>
          <w:szCs w:val="24"/>
        </w:rPr>
      </w:pPr>
      <w:r w:rsidRPr="00582540">
        <w:rPr>
          <w:b/>
          <w:i/>
          <w:sz w:val="24"/>
          <w:szCs w:val="24"/>
        </w:rPr>
        <w:t>13. «Уложим куклу спать»</w:t>
      </w:r>
    </w:p>
    <w:p w14:paraId="2DD04EC2" w14:textId="77777777" w:rsidR="00582540" w:rsidRPr="00582540" w:rsidRDefault="00582540" w:rsidP="003F0F87">
      <w:pPr>
        <w:spacing w:line="360" w:lineRule="auto"/>
        <w:ind w:firstLine="708"/>
        <w:jc w:val="both"/>
        <w:rPr>
          <w:sz w:val="24"/>
          <w:szCs w:val="24"/>
        </w:rPr>
      </w:pPr>
      <w:r w:rsidRPr="00582540">
        <w:rPr>
          <w:sz w:val="24"/>
          <w:szCs w:val="24"/>
        </w:rPr>
        <w:t>Цель: познакомить с предметами одежды, ее деталями, рисунком, цветом.</w:t>
      </w:r>
    </w:p>
    <w:p w14:paraId="2B6A40D2" w14:textId="77777777" w:rsidR="00582540" w:rsidRPr="00582540" w:rsidRDefault="00582540" w:rsidP="003F0F87">
      <w:pPr>
        <w:spacing w:line="360" w:lineRule="auto"/>
        <w:ind w:firstLine="708"/>
        <w:jc w:val="both"/>
        <w:rPr>
          <w:sz w:val="24"/>
          <w:szCs w:val="24"/>
        </w:rPr>
      </w:pPr>
      <w:r w:rsidRPr="00582540">
        <w:rPr>
          <w:sz w:val="24"/>
          <w:szCs w:val="24"/>
        </w:rPr>
        <w:t>Оборудование: кукла с комплектом кукольной одежды, кукольная кроватка.</w:t>
      </w:r>
    </w:p>
    <w:p w14:paraId="264571B0" w14:textId="77777777" w:rsidR="00582540" w:rsidRPr="00582540" w:rsidRDefault="00582540" w:rsidP="003F0F87">
      <w:pPr>
        <w:spacing w:line="360" w:lineRule="auto"/>
        <w:ind w:firstLine="708"/>
        <w:jc w:val="both"/>
        <w:rPr>
          <w:sz w:val="24"/>
          <w:szCs w:val="24"/>
        </w:rPr>
      </w:pPr>
      <w:r w:rsidRPr="00582540">
        <w:rPr>
          <w:sz w:val="24"/>
          <w:szCs w:val="24"/>
        </w:rPr>
        <w:t>Ход. Взрослый предлагает ребенку уложить куклу спать. Ребенок раздевает куклу, а взрослый комментирует его действия: «Сначала надо снять платье и повесить его на спинку стула. Чтобы снять платье, надо расстегнуть пуговицы» и т. д. По ходу игры взрослый должен активизировать речь ребенка, задавая наводящие вопросы: «Что надо расстегнуть на платье?» Если малыш затрудняется ответить, взрослый отвечает сам.</w:t>
      </w:r>
    </w:p>
    <w:p w14:paraId="512725A8" w14:textId="77777777" w:rsidR="00582540" w:rsidRPr="00582540" w:rsidRDefault="00582540" w:rsidP="003F0F87">
      <w:pPr>
        <w:spacing w:line="360" w:lineRule="auto"/>
        <w:ind w:firstLine="708"/>
        <w:jc w:val="both"/>
        <w:rPr>
          <w:b/>
          <w:i/>
          <w:sz w:val="24"/>
          <w:szCs w:val="24"/>
        </w:rPr>
      </w:pPr>
      <w:r w:rsidRPr="00582540">
        <w:rPr>
          <w:b/>
          <w:i/>
          <w:sz w:val="24"/>
          <w:szCs w:val="24"/>
        </w:rPr>
        <w:t xml:space="preserve">14. «Кукла проснулась» </w:t>
      </w:r>
    </w:p>
    <w:p w14:paraId="65DC8B20" w14:textId="77777777" w:rsidR="00582540" w:rsidRPr="00582540" w:rsidRDefault="00582540" w:rsidP="003F0F87">
      <w:pPr>
        <w:spacing w:line="360" w:lineRule="auto"/>
        <w:ind w:firstLine="708"/>
        <w:jc w:val="both"/>
        <w:rPr>
          <w:sz w:val="24"/>
          <w:szCs w:val="24"/>
        </w:rPr>
      </w:pPr>
      <w:r w:rsidRPr="00582540">
        <w:rPr>
          <w:sz w:val="24"/>
          <w:szCs w:val="24"/>
        </w:rPr>
        <w:t xml:space="preserve">Цель: уточнить названия кукольной одежды, ее деталей, рисунка, цвета. </w:t>
      </w:r>
    </w:p>
    <w:p w14:paraId="58D23672" w14:textId="77777777" w:rsidR="00582540" w:rsidRPr="00582540" w:rsidRDefault="00582540" w:rsidP="003F0F87">
      <w:pPr>
        <w:spacing w:line="360" w:lineRule="auto"/>
        <w:ind w:firstLine="708"/>
        <w:jc w:val="both"/>
        <w:rPr>
          <w:sz w:val="24"/>
          <w:szCs w:val="24"/>
        </w:rPr>
      </w:pPr>
      <w:r w:rsidRPr="00582540">
        <w:rPr>
          <w:sz w:val="24"/>
          <w:szCs w:val="24"/>
        </w:rPr>
        <w:t>Оборудование: кукла на кроватке, комплект кукольной одежды.</w:t>
      </w:r>
    </w:p>
    <w:p w14:paraId="137F9BDE" w14:textId="77777777" w:rsidR="00582540" w:rsidRPr="00582540" w:rsidRDefault="00582540" w:rsidP="003F0F87">
      <w:pPr>
        <w:spacing w:line="360" w:lineRule="auto"/>
        <w:ind w:firstLine="708"/>
        <w:jc w:val="both"/>
        <w:rPr>
          <w:sz w:val="24"/>
          <w:szCs w:val="24"/>
        </w:rPr>
      </w:pPr>
      <w:r w:rsidRPr="00582540">
        <w:rPr>
          <w:sz w:val="24"/>
          <w:szCs w:val="24"/>
        </w:rPr>
        <w:t>Ход. Взрослый демонстрирует ребенку куклу, которая спит на кроватке. Затем он объясняет, что кукла проснулась, и ее нужно одеть. Ребенок одевает куклу, а взрослый сопровождает его действия речью: «Оденем кукле маечку, чистую белую маечку». Для активизации речи детей взрослый задает ребенку вопросы: «Что ты надеваешь кукле? Какого цвета маечка?»</w:t>
      </w:r>
    </w:p>
    <w:p w14:paraId="218B4F12" w14:textId="77777777" w:rsidR="00582540" w:rsidRPr="00582540" w:rsidRDefault="00582540" w:rsidP="003F0F87">
      <w:pPr>
        <w:spacing w:line="360" w:lineRule="auto"/>
        <w:ind w:firstLine="708"/>
        <w:jc w:val="both"/>
        <w:rPr>
          <w:b/>
          <w:i/>
          <w:sz w:val="24"/>
          <w:szCs w:val="24"/>
        </w:rPr>
      </w:pPr>
      <w:r w:rsidRPr="00582540">
        <w:rPr>
          <w:b/>
          <w:i/>
          <w:sz w:val="24"/>
          <w:szCs w:val="24"/>
        </w:rPr>
        <w:t>15. «Наряди куклу»</w:t>
      </w:r>
    </w:p>
    <w:p w14:paraId="78651A96" w14:textId="77777777" w:rsidR="00582540" w:rsidRPr="00582540" w:rsidRDefault="00582540" w:rsidP="003F0F87">
      <w:pPr>
        <w:spacing w:line="360" w:lineRule="auto"/>
        <w:ind w:firstLine="708"/>
        <w:jc w:val="both"/>
        <w:rPr>
          <w:sz w:val="24"/>
          <w:szCs w:val="24"/>
        </w:rPr>
      </w:pPr>
      <w:r w:rsidRPr="00582540">
        <w:rPr>
          <w:sz w:val="24"/>
          <w:szCs w:val="24"/>
        </w:rPr>
        <w:t>Цель: активизировать словарь по теме.</w:t>
      </w:r>
    </w:p>
    <w:p w14:paraId="59B9DD68" w14:textId="77777777" w:rsidR="00582540" w:rsidRPr="00582540" w:rsidRDefault="00582540" w:rsidP="003F0F87">
      <w:pPr>
        <w:spacing w:line="360" w:lineRule="auto"/>
        <w:ind w:firstLine="708"/>
        <w:jc w:val="both"/>
        <w:rPr>
          <w:sz w:val="24"/>
          <w:szCs w:val="24"/>
        </w:rPr>
      </w:pPr>
      <w:r w:rsidRPr="00582540">
        <w:rPr>
          <w:sz w:val="24"/>
          <w:szCs w:val="24"/>
        </w:rPr>
        <w:t>Оборудование: картонная кукла, набор бумажной одежды.</w:t>
      </w:r>
    </w:p>
    <w:p w14:paraId="4A6FD4CB" w14:textId="77777777" w:rsidR="00582540" w:rsidRPr="00582540" w:rsidRDefault="00582540" w:rsidP="003F0F87">
      <w:pPr>
        <w:spacing w:line="360" w:lineRule="auto"/>
        <w:ind w:firstLine="708"/>
        <w:jc w:val="both"/>
        <w:rPr>
          <w:sz w:val="24"/>
          <w:szCs w:val="24"/>
        </w:rPr>
      </w:pPr>
      <w:r w:rsidRPr="00582540">
        <w:rPr>
          <w:sz w:val="24"/>
          <w:szCs w:val="24"/>
        </w:rPr>
        <w:t>Ход: Взрослый предлагаем ребенку одеть куклу для разных ситуаций (кататься па лыжах, на праздник, на пляж и т. д.). Ребенок одевает ее, например, на прогулку. Взрослый описывает одежду куклы; «Наденем кукле синее пальто. У пальто есть воротник, рукава, карманы. Застегивается оно на пуговицы». Активизируя речь ребенка, взрослый спрашивает: «Где у пальто рукава? Покажи. Что ты показал?».</w:t>
      </w:r>
    </w:p>
    <w:p w14:paraId="3F434CCF" w14:textId="77777777" w:rsidR="00582540" w:rsidRPr="00582540" w:rsidRDefault="00582540" w:rsidP="003F0F87">
      <w:pPr>
        <w:spacing w:line="360" w:lineRule="auto"/>
        <w:ind w:firstLine="708"/>
        <w:jc w:val="both"/>
        <w:rPr>
          <w:b/>
          <w:i/>
          <w:sz w:val="24"/>
          <w:szCs w:val="24"/>
        </w:rPr>
      </w:pPr>
      <w:r w:rsidRPr="00582540">
        <w:rPr>
          <w:b/>
          <w:i/>
          <w:sz w:val="24"/>
          <w:szCs w:val="24"/>
        </w:rPr>
        <w:t>16. «Разложи по полочками»</w:t>
      </w:r>
    </w:p>
    <w:p w14:paraId="13E66B9B" w14:textId="77777777" w:rsidR="00582540" w:rsidRPr="00582540" w:rsidRDefault="00582540" w:rsidP="003F0F87">
      <w:pPr>
        <w:spacing w:line="360" w:lineRule="auto"/>
        <w:ind w:firstLine="708"/>
        <w:jc w:val="both"/>
        <w:rPr>
          <w:sz w:val="24"/>
          <w:szCs w:val="24"/>
        </w:rPr>
      </w:pPr>
      <w:r w:rsidRPr="00582540">
        <w:rPr>
          <w:sz w:val="24"/>
          <w:szCs w:val="24"/>
        </w:rPr>
        <w:lastRenderedPageBreak/>
        <w:t>Для игры используется игрушечный магазин и кукольная одежда.</w:t>
      </w:r>
    </w:p>
    <w:p w14:paraId="09BADAF3" w14:textId="77777777" w:rsidR="00582540" w:rsidRPr="00582540" w:rsidRDefault="00582540" w:rsidP="003F0F87">
      <w:pPr>
        <w:spacing w:line="360" w:lineRule="auto"/>
        <w:ind w:firstLine="708"/>
        <w:jc w:val="both"/>
        <w:rPr>
          <w:sz w:val="24"/>
          <w:szCs w:val="24"/>
        </w:rPr>
      </w:pPr>
      <w:r w:rsidRPr="00582540">
        <w:rPr>
          <w:sz w:val="24"/>
          <w:szCs w:val="24"/>
        </w:rPr>
        <w:t>Педагог рассказывает детям, что в магазине случилась беда — кто-то перемешал все вещи, которые там продавались. Одежда, обувь, шапки — все валяется на полу. Воспитатель просит детей помочь продавцу к открытию магазина разобрать вещи и разложить их по полочкам.</w:t>
      </w:r>
    </w:p>
    <w:p w14:paraId="606E543F" w14:textId="77777777" w:rsidR="00582540" w:rsidRPr="00582540" w:rsidRDefault="00582540" w:rsidP="003F0F87">
      <w:pPr>
        <w:spacing w:line="360" w:lineRule="auto"/>
        <w:ind w:firstLine="708"/>
        <w:jc w:val="both"/>
        <w:rPr>
          <w:sz w:val="24"/>
          <w:szCs w:val="24"/>
        </w:rPr>
      </w:pPr>
      <w:r w:rsidRPr="00582540">
        <w:rPr>
          <w:sz w:val="24"/>
          <w:szCs w:val="24"/>
        </w:rPr>
        <w:t xml:space="preserve"> </w:t>
      </w:r>
    </w:p>
    <w:p w14:paraId="03A2E908" w14:textId="77777777" w:rsidR="00582540" w:rsidRPr="00582540" w:rsidRDefault="00582540" w:rsidP="003F0F87">
      <w:pPr>
        <w:spacing w:line="360" w:lineRule="auto"/>
        <w:ind w:firstLine="708"/>
        <w:jc w:val="both"/>
        <w:rPr>
          <w:sz w:val="24"/>
          <w:szCs w:val="24"/>
        </w:rPr>
      </w:pPr>
      <w:r w:rsidRPr="00582540">
        <w:rPr>
          <w:sz w:val="24"/>
          <w:szCs w:val="24"/>
        </w:rPr>
        <w:t>Образец речи детей: «Я взял кофту. Кофта — это одежда. Я её положу на среднюю «Я взял туфли. Туфли — это обувь. Я их положу на нижнюю полку».</w:t>
      </w:r>
    </w:p>
    <w:p w14:paraId="1BD279DA" w14:textId="77777777" w:rsidR="00582540" w:rsidRPr="00582540" w:rsidRDefault="00582540" w:rsidP="003F0F87">
      <w:pPr>
        <w:spacing w:line="360" w:lineRule="auto"/>
        <w:ind w:firstLine="708"/>
        <w:jc w:val="both"/>
        <w:rPr>
          <w:b/>
          <w:i/>
          <w:sz w:val="24"/>
          <w:szCs w:val="24"/>
        </w:rPr>
      </w:pPr>
      <w:r w:rsidRPr="00582540">
        <w:rPr>
          <w:b/>
          <w:i/>
          <w:sz w:val="24"/>
          <w:szCs w:val="24"/>
        </w:rPr>
        <w:t>17. «К кукле пришли гости»</w:t>
      </w:r>
    </w:p>
    <w:p w14:paraId="74995E88" w14:textId="77777777" w:rsidR="00582540" w:rsidRPr="00582540" w:rsidRDefault="00582540" w:rsidP="003F0F87">
      <w:pPr>
        <w:spacing w:line="360" w:lineRule="auto"/>
        <w:ind w:firstLine="708"/>
        <w:jc w:val="both"/>
        <w:rPr>
          <w:sz w:val="24"/>
          <w:szCs w:val="24"/>
        </w:rPr>
      </w:pPr>
      <w:r w:rsidRPr="00582540">
        <w:rPr>
          <w:sz w:val="24"/>
          <w:szCs w:val="24"/>
        </w:rPr>
        <w:t>Цель: познакомить с названием посуды, ее цветом, формой, назначением.</w:t>
      </w:r>
    </w:p>
    <w:p w14:paraId="3ACC8C68" w14:textId="77777777" w:rsidR="00582540" w:rsidRPr="00582540" w:rsidRDefault="00582540" w:rsidP="003F0F87">
      <w:pPr>
        <w:spacing w:line="360" w:lineRule="auto"/>
        <w:ind w:firstLine="708"/>
        <w:jc w:val="both"/>
        <w:rPr>
          <w:sz w:val="24"/>
          <w:szCs w:val="24"/>
        </w:rPr>
      </w:pPr>
      <w:r w:rsidRPr="00582540">
        <w:rPr>
          <w:sz w:val="24"/>
          <w:szCs w:val="24"/>
        </w:rPr>
        <w:t>Оборудование: кукольная или настоящая посуда, стол (кукольный или настоящий), кукла, мишка.</w:t>
      </w:r>
    </w:p>
    <w:p w14:paraId="54333524" w14:textId="77777777" w:rsidR="00582540" w:rsidRPr="00582540" w:rsidRDefault="00582540" w:rsidP="003F0F87">
      <w:pPr>
        <w:spacing w:line="360" w:lineRule="auto"/>
        <w:ind w:firstLine="708"/>
        <w:jc w:val="both"/>
        <w:rPr>
          <w:sz w:val="24"/>
          <w:szCs w:val="24"/>
        </w:rPr>
      </w:pPr>
      <w:r w:rsidRPr="00582540">
        <w:rPr>
          <w:sz w:val="24"/>
          <w:szCs w:val="24"/>
        </w:rPr>
        <w:t>Ход. Взрослый объясняет ребенку, что к кукле пришли гости (мишка и зайка), поэтому нужно накрыть стол к чаю. Малыш выполняет поручения взрослого: «Поставь хлебницу на середину стола. Рядом поставь мелкие тарелки и чашки с блюдцами и положи чайные ложки». Во время выполнения задания взрослый активизирует речь ребенка, задавая ему вопросы: «Какого цвета чашка? Что можно пить из чашки?» и т. д. Если малыш затрудняется ответить, взрослый сам отвечает на вопросы.</w:t>
      </w:r>
    </w:p>
    <w:p w14:paraId="4B8A8B3B" w14:textId="77777777" w:rsidR="00582540" w:rsidRPr="00582540" w:rsidRDefault="00582540" w:rsidP="003F0F87">
      <w:pPr>
        <w:spacing w:line="360" w:lineRule="auto"/>
        <w:ind w:firstLine="708"/>
        <w:jc w:val="both"/>
        <w:rPr>
          <w:b/>
          <w:i/>
          <w:sz w:val="24"/>
          <w:szCs w:val="24"/>
        </w:rPr>
      </w:pPr>
      <w:r w:rsidRPr="00582540">
        <w:rPr>
          <w:b/>
          <w:i/>
          <w:sz w:val="24"/>
          <w:szCs w:val="24"/>
        </w:rPr>
        <w:t>18. "Угостим медведей чаем»</w:t>
      </w:r>
    </w:p>
    <w:p w14:paraId="1D0C3884" w14:textId="77777777" w:rsidR="00582540" w:rsidRPr="00582540" w:rsidRDefault="00582540" w:rsidP="003F0F87">
      <w:pPr>
        <w:spacing w:line="360" w:lineRule="auto"/>
        <w:ind w:firstLine="708"/>
        <w:jc w:val="both"/>
        <w:rPr>
          <w:sz w:val="24"/>
          <w:szCs w:val="24"/>
        </w:rPr>
      </w:pPr>
      <w:r w:rsidRPr="00582540">
        <w:rPr>
          <w:sz w:val="24"/>
          <w:szCs w:val="24"/>
        </w:rPr>
        <w:t>Цель: закрепить названия предметов посуды, познакомить с уменьшительно-ласкательной формой слов, ввести в пассивный словарь прилагательные большая, средняя, маленькая.</w:t>
      </w:r>
    </w:p>
    <w:p w14:paraId="78E0F0DF" w14:textId="77777777" w:rsidR="00582540" w:rsidRPr="00582540" w:rsidRDefault="00582540" w:rsidP="003F0F87">
      <w:pPr>
        <w:spacing w:line="360" w:lineRule="auto"/>
        <w:ind w:firstLine="708"/>
        <w:jc w:val="both"/>
        <w:rPr>
          <w:sz w:val="24"/>
          <w:szCs w:val="24"/>
        </w:rPr>
      </w:pPr>
      <w:r w:rsidRPr="00582540">
        <w:rPr>
          <w:sz w:val="24"/>
          <w:szCs w:val="24"/>
        </w:rPr>
        <w:t xml:space="preserve"> Оборудование: три набора посуды разной величины, картинка из сказки «Три медведя»,</w:t>
      </w:r>
    </w:p>
    <w:p w14:paraId="6885A1CE" w14:textId="77777777" w:rsidR="00582540" w:rsidRPr="00582540" w:rsidRDefault="00582540" w:rsidP="003F0F87">
      <w:pPr>
        <w:spacing w:line="360" w:lineRule="auto"/>
        <w:ind w:firstLine="708"/>
        <w:jc w:val="both"/>
        <w:rPr>
          <w:sz w:val="24"/>
          <w:szCs w:val="24"/>
        </w:rPr>
      </w:pPr>
      <w:r w:rsidRPr="00582540">
        <w:rPr>
          <w:sz w:val="24"/>
          <w:szCs w:val="24"/>
        </w:rPr>
        <w:t>Ход: Ребенок выбирает из набора посуды чашку, тарелку и ложку для медведя, медведицы и мишутки. Взрослый комментирует действия ребенка, употребляя прилагательные большая, средняя и самая маленькая. Мишутки посуду необходимо называть ласково и побуждать к этому ребенка: чашка чашечка тарелка - тарелочка ложка ложечка.</w:t>
      </w:r>
    </w:p>
    <w:p w14:paraId="699D5358" w14:textId="77777777" w:rsidR="00582540" w:rsidRPr="00582540" w:rsidRDefault="00582540" w:rsidP="003F0F87">
      <w:pPr>
        <w:spacing w:line="360" w:lineRule="auto"/>
        <w:ind w:firstLine="708"/>
        <w:jc w:val="both"/>
        <w:rPr>
          <w:b/>
          <w:i/>
          <w:sz w:val="24"/>
          <w:szCs w:val="24"/>
        </w:rPr>
      </w:pPr>
      <w:r w:rsidRPr="00582540">
        <w:rPr>
          <w:b/>
          <w:i/>
          <w:sz w:val="24"/>
          <w:szCs w:val="24"/>
        </w:rPr>
        <w:t>19. «Помоем посуду»</w:t>
      </w:r>
    </w:p>
    <w:p w14:paraId="53934C4E" w14:textId="77777777" w:rsidR="00582540" w:rsidRPr="00582540" w:rsidRDefault="00582540" w:rsidP="003F0F87">
      <w:pPr>
        <w:spacing w:line="360" w:lineRule="auto"/>
        <w:ind w:firstLine="708"/>
        <w:jc w:val="both"/>
        <w:rPr>
          <w:sz w:val="24"/>
          <w:szCs w:val="24"/>
        </w:rPr>
      </w:pPr>
      <w:r w:rsidRPr="00582540">
        <w:rPr>
          <w:sz w:val="24"/>
          <w:szCs w:val="24"/>
        </w:rPr>
        <w:t>Цель: расширить словарь по теме, активизировать речь.</w:t>
      </w:r>
    </w:p>
    <w:p w14:paraId="54E33768" w14:textId="77777777" w:rsidR="00582540" w:rsidRPr="00582540" w:rsidRDefault="00582540" w:rsidP="003F0F87">
      <w:pPr>
        <w:spacing w:line="360" w:lineRule="auto"/>
        <w:ind w:firstLine="708"/>
        <w:jc w:val="both"/>
        <w:rPr>
          <w:sz w:val="24"/>
          <w:szCs w:val="24"/>
        </w:rPr>
      </w:pPr>
      <w:r w:rsidRPr="00582540">
        <w:rPr>
          <w:sz w:val="24"/>
          <w:szCs w:val="24"/>
        </w:rPr>
        <w:t xml:space="preserve"> Оборудование: таз с водой, кукольная посуда.</w:t>
      </w:r>
    </w:p>
    <w:p w14:paraId="2BD18047" w14:textId="77777777" w:rsidR="00582540" w:rsidRPr="00582540" w:rsidRDefault="00582540" w:rsidP="003F0F87">
      <w:pPr>
        <w:spacing w:line="360" w:lineRule="auto"/>
        <w:ind w:firstLine="708"/>
        <w:jc w:val="both"/>
        <w:rPr>
          <w:sz w:val="24"/>
          <w:szCs w:val="24"/>
        </w:rPr>
      </w:pPr>
      <w:r w:rsidRPr="00582540">
        <w:rPr>
          <w:sz w:val="24"/>
          <w:szCs w:val="24"/>
        </w:rPr>
        <w:t xml:space="preserve">Ход. Взрослый объясняет ребенку, что после завтрака нужно помыть посуду. Он начинает мыть посуду, рассказывая, что посуда была грязная, а теперь она чистая. Затем </w:t>
      </w:r>
      <w:r w:rsidRPr="00582540">
        <w:rPr>
          <w:sz w:val="24"/>
          <w:szCs w:val="24"/>
        </w:rPr>
        <w:lastRenderedPageBreak/>
        <w:t>предлагает ребенку подключиться к игре. Ребенка необходимо побудить называть предметы посуды, действия (мыть, сушить).</w:t>
      </w:r>
    </w:p>
    <w:p w14:paraId="1F32E210" w14:textId="77777777" w:rsidR="00582540" w:rsidRPr="00582540" w:rsidRDefault="00582540" w:rsidP="003F0F87">
      <w:pPr>
        <w:spacing w:line="360" w:lineRule="auto"/>
        <w:ind w:firstLine="708"/>
        <w:jc w:val="both"/>
        <w:rPr>
          <w:b/>
          <w:i/>
          <w:sz w:val="24"/>
          <w:szCs w:val="24"/>
        </w:rPr>
      </w:pPr>
      <w:r w:rsidRPr="00582540">
        <w:rPr>
          <w:b/>
          <w:i/>
          <w:sz w:val="24"/>
          <w:szCs w:val="24"/>
        </w:rPr>
        <w:t>20. «Ложка и стакан»</w:t>
      </w:r>
    </w:p>
    <w:p w14:paraId="7E17311D" w14:textId="77777777" w:rsidR="00582540" w:rsidRPr="00582540" w:rsidRDefault="00582540" w:rsidP="003F0F87">
      <w:pPr>
        <w:spacing w:line="360" w:lineRule="auto"/>
        <w:ind w:firstLine="708"/>
        <w:jc w:val="both"/>
        <w:rPr>
          <w:sz w:val="24"/>
          <w:szCs w:val="24"/>
        </w:rPr>
      </w:pPr>
      <w:r w:rsidRPr="00582540">
        <w:rPr>
          <w:sz w:val="24"/>
          <w:szCs w:val="24"/>
        </w:rPr>
        <w:t>Цель: сформировать понимание некоторых предлогов.</w:t>
      </w:r>
    </w:p>
    <w:p w14:paraId="5AC4134E" w14:textId="77777777" w:rsidR="00582540" w:rsidRPr="00582540" w:rsidRDefault="00582540" w:rsidP="003F0F87">
      <w:pPr>
        <w:spacing w:line="360" w:lineRule="auto"/>
        <w:ind w:firstLine="708"/>
        <w:jc w:val="both"/>
        <w:rPr>
          <w:sz w:val="24"/>
          <w:szCs w:val="24"/>
        </w:rPr>
      </w:pPr>
      <w:r w:rsidRPr="00582540">
        <w:rPr>
          <w:sz w:val="24"/>
          <w:szCs w:val="24"/>
        </w:rPr>
        <w:t>Оборудование: две ложки и два пластиковых стакана.</w:t>
      </w:r>
    </w:p>
    <w:p w14:paraId="2F257539" w14:textId="77777777" w:rsidR="00582540" w:rsidRPr="00582540" w:rsidRDefault="00582540" w:rsidP="003F0F87">
      <w:pPr>
        <w:spacing w:line="360" w:lineRule="auto"/>
        <w:ind w:firstLine="708"/>
        <w:jc w:val="both"/>
        <w:rPr>
          <w:sz w:val="24"/>
          <w:szCs w:val="24"/>
        </w:rPr>
      </w:pPr>
      <w:r w:rsidRPr="00582540">
        <w:rPr>
          <w:sz w:val="24"/>
          <w:szCs w:val="24"/>
        </w:rPr>
        <w:t>Ход. Перед взрослым и перед ребенком стоит стакан с ложкой. Взрослый демонстрирует ребенку Действия с этими предметами и комментирует их: «Я положила ложку в стакан. Я достала ложку из стакана. Я положила ложку за стакан» и т. д. Затем ребенок выполняет инструкции взрослого. После этого, если ребенок говорящий, он может самостоятельно демонстрировать какое-либо действие и комментировать его. Взрослый же в это время следит за правильностью речи малыша.</w:t>
      </w:r>
    </w:p>
    <w:p w14:paraId="4B0ED609" w14:textId="77777777" w:rsidR="00582540" w:rsidRPr="00582540" w:rsidRDefault="00582540" w:rsidP="003F0F87">
      <w:pPr>
        <w:spacing w:line="360" w:lineRule="auto"/>
        <w:ind w:firstLine="708"/>
        <w:jc w:val="both"/>
        <w:rPr>
          <w:b/>
          <w:i/>
          <w:sz w:val="24"/>
          <w:szCs w:val="24"/>
        </w:rPr>
      </w:pPr>
      <w:r w:rsidRPr="00582540">
        <w:rPr>
          <w:b/>
          <w:i/>
          <w:sz w:val="24"/>
          <w:szCs w:val="24"/>
        </w:rPr>
        <w:t>21. «Чего не стало?»</w:t>
      </w:r>
    </w:p>
    <w:p w14:paraId="1335F84E" w14:textId="77777777" w:rsidR="00582540" w:rsidRPr="00582540" w:rsidRDefault="00582540" w:rsidP="003F0F87">
      <w:pPr>
        <w:spacing w:line="360" w:lineRule="auto"/>
        <w:ind w:firstLine="708"/>
        <w:jc w:val="both"/>
        <w:rPr>
          <w:sz w:val="24"/>
          <w:szCs w:val="24"/>
        </w:rPr>
      </w:pPr>
      <w:r w:rsidRPr="00582540">
        <w:rPr>
          <w:sz w:val="24"/>
          <w:szCs w:val="24"/>
        </w:rPr>
        <w:t>Цель: уточнить названия предметов посуды, упражнять в образовании родительного падежа, развить зрительное внимание и память.</w:t>
      </w:r>
    </w:p>
    <w:p w14:paraId="1883846E" w14:textId="77777777" w:rsidR="00582540" w:rsidRPr="00582540" w:rsidRDefault="00582540" w:rsidP="003F0F87">
      <w:pPr>
        <w:spacing w:line="360" w:lineRule="auto"/>
        <w:ind w:firstLine="708"/>
        <w:jc w:val="both"/>
        <w:rPr>
          <w:sz w:val="24"/>
          <w:szCs w:val="24"/>
        </w:rPr>
      </w:pPr>
      <w:r w:rsidRPr="00582540">
        <w:rPr>
          <w:sz w:val="24"/>
          <w:szCs w:val="24"/>
        </w:rPr>
        <w:t>Оборудование: кукольная или настоящая посуда.</w:t>
      </w:r>
    </w:p>
    <w:p w14:paraId="087C3D5E" w14:textId="77777777" w:rsidR="00582540" w:rsidRPr="00582540" w:rsidRDefault="00582540" w:rsidP="003F0F87">
      <w:pPr>
        <w:spacing w:line="360" w:lineRule="auto"/>
        <w:ind w:firstLine="708"/>
        <w:jc w:val="both"/>
        <w:rPr>
          <w:sz w:val="24"/>
          <w:szCs w:val="24"/>
        </w:rPr>
      </w:pPr>
      <w:r w:rsidRPr="00582540">
        <w:rPr>
          <w:sz w:val="24"/>
          <w:szCs w:val="24"/>
        </w:rPr>
        <w:t>Ход. Взрослый выставляет на стол три-четыре предмета посуды. Затем просит ребенка закрыть глаза и в это время прячет один из предметов. Ребенок называет исчезнувший предмет. Игра повторяется 3-4 раза.</w:t>
      </w:r>
    </w:p>
    <w:p w14:paraId="214AE49D" w14:textId="77777777" w:rsidR="00582540" w:rsidRPr="00582540" w:rsidRDefault="00582540" w:rsidP="003F0F87">
      <w:pPr>
        <w:spacing w:line="360" w:lineRule="auto"/>
        <w:ind w:firstLine="708"/>
        <w:jc w:val="both"/>
        <w:rPr>
          <w:b/>
          <w:i/>
          <w:sz w:val="24"/>
          <w:szCs w:val="24"/>
        </w:rPr>
      </w:pPr>
      <w:r w:rsidRPr="00582540">
        <w:rPr>
          <w:b/>
          <w:i/>
          <w:sz w:val="24"/>
          <w:szCs w:val="24"/>
        </w:rPr>
        <w:t>22. «Столовая»</w:t>
      </w:r>
    </w:p>
    <w:p w14:paraId="51312DFB" w14:textId="77777777" w:rsidR="00582540" w:rsidRPr="00582540" w:rsidRDefault="00582540" w:rsidP="003F0F87">
      <w:pPr>
        <w:spacing w:line="360" w:lineRule="auto"/>
        <w:ind w:firstLine="708"/>
        <w:jc w:val="both"/>
        <w:rPr>
          <w:sz w:val="24"/>
          <w:szCs w:val="24"/>
        </w:rPr>
      </w:pPr>
      <w:r w:rsidRPr="00582540">
        <w:rPr>
          <w:sz w:val="24"/>
          <w:szCs w:val="24"/>
        </w:rPr>
        <w:t>На ребёнка одевается фартук, косынка и т.д.</w:t>
      </w:r>
    </w:p>
    <w:p w14:paraId="66BDD2F1" w14:textId="77777777" w:rsidR="00582540" w:rsidRPr="00582540" w:rsidRDefault="00582540" w:rsidP="003F0F87">
      <w:pPr>
        <w:spacing w:line="360" w:lineRule="auto"/>
        <w:ind w:firstLine="708"/>
        <w:jc w:val="both"/>
        <w:rPr>
          <w:sz w:val="24"/>
          <w:szCs w:val="24"/>
        </w:rPr>
      </w:pPr>
      <w:r w:rsidRPr="00582540">
        <w:rPr>
          <w:sz w:val="24"/>
          <w:szCs w:val="24"/>
        </w:rPr>
        <w:t>На столе расставлена игрушечная посуда, ребёнок сервирует стол к приходу гостей. (Приходит или кукла, игрушки или дети).</w:t>
      </w:r>
    </w:p>
    <w:p w14:paraId="1B5262CF" w14:textId="77777777" w:rsidR="00582540" w:rsidRPr="00582540" w:rsidRDefault="00582540" w:rsidP="003F0F87">
      <w:pPr>
        <w:spacing w:line="360" w:lineRule="auto"/>
        <w:ind w:firstLine="708"/>
        <w:jc w:val="both"/>
        <w:rPr>
          <w:sz w:val="24"/>
          <w:szCs w:val="24"/>
        </w:rPr>
      </w:pPr>
      <w:r w:rsidRPr="00582540">
        <w:rPr>
          <w:sz w:val="24"/>
          <w:szCs w:val="24"/>
        </w:rPr>
        <w:t>Педагог задаёт вопросы: «Какую посуду нужно поставить для завтрака, ужина?»; «Какая посуда нужна, чтобы сварить суп, кашу и т.д.</w:t>
      </w:r>
    </w:p>
    <w:p w14:paraId="42A57152" w14:textId="77777777" w:rsidR="00582540" w:rsidRPr="00582540" w:rsidRDefault="00582540" w:rsidP="003F0F87">
      <w:pPr>
        <w:spacing w:line="360" w:lineRule="auto"/>
        <w:ind w:firstLine="708"/>
        <w:jc w:val="both"/>
        <w:rPr>
          <w:sz w:val="24"/>
          <w:szCs w:val="24"/>
        </w:rPr>
      </w:pPr>
      <w:r w:rsidRPr="00582540">
        <w:rPr>
          <w:sz w:val="24"/>
          <w:szCs w:val="24"/>
        </w:rPr>
        <w:t>Дети помогают перечислять посуду, а ребёнок «официант» ставит на стол названные предметы.</w:t>
      </w:r>
    </w:p>
    <w:p w14:paraId="5FF933A0" w14:textId="77777777" w:rsidR="00582540" w:rsidRPr="00582540" w:rsidRDefault="00582540" w:rsidP="003F0F87">
      <w:pPr>
        <w:spacing w:line="360" w:lineRule="auto"/>
        <w:ind w:firstLine="708"/>
        <w:jc w:val="both"/>
        <w:rPr>
          <w:b/>
          <w:i/>
          <w:sz w:val="24"/>
          <w:szCs w:val="24"/>
        </w:rPr>
      </w:pPr>
      <w:r w:rsidRPr="00582540">
        <w:rPr>
          <w:b/>
          <w:i/>
          <w:sz w:val="24"/>
          <w:szCs w:val="24"/>
        </w:rPr>
        <w:t>23. «Водичка»</w:t>
      </w:r>
    </w:p>
    <w:p w14:paraId="763E5CFC" w14:textId="77777777" w:rsidR="00582540" w:rsidRPr="00582540" w:rsidRDefault="00582540" w:rsidP="003F0F87">
      <w:pPr>
        <w:spacing w:line="360" w:lineRule="auto"/>
        <w:ind w:firstLine="708"/>
        <w:jc w:val="both"/>
        <w:rPr>
          <w:sz w:val="24"/>
          <w:szCs w:val="24"/>
        </w:rPr>
      </w:pPr>
      <w:r w:rsidRPr="00582540">
        <w:rPr>
          <w:sz w:val="24"/>
          <w:szCs w:val="24"/>
        </w:rPr>
        <w:t>На столе разложены предметы: тарелки, графин, стаканы, кастрюля, чайник, ложка, половник и т.д. рядом стоим емкость, наполненная водой, и миска с песком или землей. Педагог детям демонстрирует действия (наливает и выливает воду) и комментирует их: «Я наливаю воду из чайника в чашку»; «Я выливаю воду из чашки в кастрюлю».</w:t>
      </w:r>
    </w:p>
    <w:p w14:paraId="518223E9" w14:textId="77777777" w:rsidR="00582540" w:rsidRPr="00582540" w:rsidRDefault="00582540" w:rsidP="003F0F87">
      <w:pPr>
        <w:spacing w:line="360" w:lineRule="auto"/>
        <w:ind w:firstLine="708"/>
        <w:jc w:val="both"/>
        <w:rPr>
          <w:sz w:val="24"/>
          <w:szCs w:val="24"/>
        </w:rPr>
      </w:pPr>
      <w:r w:rsidRPr="00582540">
        <w:rPr>
          <w:sz w:val="24"/>
          <w:szCs w:val="24"/>
        </w:rPr>
        <w:t>Затем дети самостоятельно выполняют различные действия с посудой и водой, составляют собственные предложения, используя глаголы наливать и выливать.</w:t>
      </w:r>
    </w:p>
    <w:p w14:paraId="08A87EEF" w14:textId="77777777" w:rsidR="00582540" w:rsidRPr="00582540" w:rsidRDefault="00582540" w:rsidP="003F0F87">
      <w:pPr>
        <w:spacing w:line="360" w:lineRule="auto"/>
        <w:ind w:firstLine="708"/>
        <w:jc w:val="both"/>
        <w:rPr>
          <w:sz w:val="24"/>
          <w:szCs w:val="24"/>
        </w:rPr>
      </w:pPr>
      <w:r w:rsidRPr="00582540">
        <w:rPr>
          <w:sz w:val="24"/>
          <w:szCs w:val="24"/>
        </w:rPr>
        <w:lastRenderedPageBreak/>
        <w:t>Аналогично детей знакомят с глаголом поливать, при этом подчеркиваются различные оттенки, передаваемые частью слова: выливать из чего-то (из стакана, банки), наливать куда-то (в стакан, кастрюлю), полить что-то (землю, грядку). Педагог учит детей слышать близкие слова и различать их значения в зависимости от приставок.</w:t>
      </w:r>
    </w:p>
    <w:p w14:paraId="431A4FC5" w14:textId="77777777" w:rsidR="00582540" w:rsidRPr="00582540" w:rsidRDefault="00582540" w:rsidP="003F0F87">
      <w:pPr>
        <w:spacing w:line="360" w:lineRule="auto"/>
        <w:ind w:firstLine="708"/>
        <w:jc w:val="both"/>
        <w:rPr>
          <w:b/>
          <w:i/>
          <w:sz w:val="24"/>
          <w:szCs w:val="24"/>
        </w:rPr>
      </w:pPr>
      <w:r w:rsidRPr="00582540">
        <w:rPr>
          <w:b/>
          <w:i/>
          <w:sz w:val="24"/>
          <w:szCs w:val="24"/>
        </w:rPr>
        <w:t xml:space="preserve">24. «Кошкин дом» </w:t>
      </w:r>
    </w:p>
    <w:p w14:paraId="63731434" w14:textId="77777777" w:rsidR="00582540" w:rsidRPr="00582540" w:rsidRDefault="00582540" w:rsidP="003F0F87">
      <w:pPr>
        <w:spacing w:line="360" w:lineRule="auto"/>
        <w:ind w:firstLine="708"/>
        <w:jc w:val="both"/>
        <w:rPr>
          <w:sz w:val="24"/>
          <w:szCs w:val="24"/>
        </w:rPr>
      </w:pPr>
      <w:r w:rsidRPr="00582540">
        <w:rPr>
          <w:sz w:val="24"/>
          <w:szCs w:val="24"/>
        </w:rPr>
        <w:t>Цель: активизировать словарь по теме, развить понимание предлогов в, на, из, под.</w:t>
      </w:r>
    </w:p>
    <w:p w14:paraId="50DAEE59" w14:textId="77777777" w:rsidR="00582540" w:rsidRPr="00582540" w:rsidRDefault="00582540" w:rsidP="003F0F87">
      <w:pPr>
        <w:spacing w:line="360" w:lineRule="auto"/>
        <w:ind w:firstLine="708"/>
        <w:jc w:val="both"/>
        <w:rPr>
          <w:sz w:val="24"/>
          <w:szCs w:val="24"/>
        </w:rPr>
      </w:pPr>
      <w:r w:rsidRPr="00582540">
        <w:rPr>
          <w:sz w:val="24"/>
          <w:szCs w:val="24"/>
        </w:rPr>
        <w:t>Оборудование: игрушечный дом, игрушка   или картонные дом и кошка.</w:t>
      </w:r>
    </w:p>
    <w:p w14:paraId="79F6B5E7" w14:textId="77777777" w:rsidR="00582540" w:rsidRPr="00582540" w:rsidRDefault="00582540" w:rsidP="003F0F87">
      <w:pPr>
        <w:spacing w:line="360" w:lineRule="auto"/>
        <w:ind w:firstLine="708"/>
        <w:jc w:val="both"/>
        <w:rPr>
          <w:sz w:val="24"/>
          <w:szCs w:val="24"/>
        </w:rPr>
      </w:pPr>
      <w:r w:rsidRPr="00582540">
        <w:rPr>
          <w:sz w:val="24"/>
          <w:szCs w:val="24"/>
        </w:rPr>
        <w:t>Ход. Взрослый рассказывает ребенку, что в этом доме живет кошка. Он показывает, как кошка вошла в дом, вышла из дома, залезла на крышу, села под окном. Потом просит ребенка проделать те же действия. Если малыш затрудняется, ему помогают. Затем говорящему ребенку предлагают прокомментировать свои действия.</w:t>
      </w:r>
    </w:p>
    <w:p w14:paraId="08AD5C80" w14:textId="77777777" w:rsidR="00582540" w:rsidRPr="00582540" w:rsidRDefault="00582540" w:rsidP="003F0F87">
      <w:pPr>
        <w:spacing w:line="360" w:lineRule="auto"/>
        <w:ind w:firstLine="708"/>
        <w:jc w:val="both"/>
        <w:rPr>
          <w:b/>
          <w:i/>
          <w:sz w:val="24"/>
          <w:szCs w:val="24"/>
        </w:rPr>
      </w:pPr>
      <w:r w:rsidRPr="00582540">
        <w:rPr>
          <w:b/>
          <w:i/>
          <w:sz w:val="24"/>
          <w:szCs w:val="24"/>
        </w:rPr>
        <w:t xml:space="preserve">25. «Разноцветная улица» </w:t>
      </w:r>
    </w:p>
    <w:p w14:paraId="7DC25E75" w14:textId="77777777" w:rsidR="00582540" w:rsidRPr="00582540" w:rsidRDefault="00582540" w:rsidP="003F0F87">
      <w:pPr>
        <w:spacing w:line="360" w:lineRule="auto"/>
        <w:ind w:firstLine="708"/>
        <w:jc w:val="both"/>
        <w:rPr>
          <w:sz w:val="24"/>
          <w:szCs w:val="24"/>
        </w:rPr>
      </w:pPr>
      <w:r w:rsidRPr="00582540">
        <w:rPr>
          <w:sz w:val="24"/>
          <w:szCs w:val="24"/>
        </w:rPr>
        <w:t>Цель: закрепить и расширить словарь по теме, научить располагать дома ровно в ряд.</w:t>
      </w:r>
    </w:p>
    <w:p w14:paraId="24AEA50B" w14:textId="77777777" w:rsidR="00582540" w:rsidRPr="00582540" w:rsidRDefault="00582540" w:rsidP="003F0F87">
      <w:pPr>
        <w:spacing w:line="360" w:lineRule="auto"/>
        <w:ind w:firstLine="708"/>
        <w:jc w:val="both"/>
        <w:rPr>
          <w:sz w:val="24"/>
          <w:szCs w:val="24"/>
        </w:rPr>
      </w:pPr>
      <w:r w:rsidRPr="00582540">
        <w:rPr>
          <w:sz w:val="24"/>
          <w:szCs w:val="24"/>
        </w:rPr>
        <w:t xml:space="preserve"> Оборудование: картонные дома разных цветов и размеров.</w:t>
      </w:r>
    </w:p>
    <w:p w14:paraId="5AFE5842" w14:textId="77777777" w:rsidR="00582540" w:rsidRPr="00582540" w:rsidRDefault="00582540" w:rsidP="003F0F87">
      <w:pPr>
        <w:spacing w:line="360" w:lineRule="auto"/>
        <w:ind w:firstLine="708"/>
        <w:jc w:val="both"/>
        <w:rPr>
          <w:sz w:val="24"/>
          <w:szCs w:val="24"/>
        </w:rPr>
      </w:pPr>
      <w:r w:rsidRPr="00582540">
        <w:rPr>
          <w:sz w:val="24"/>
          <w:szCs w:val="24"/>
        </w:rPr>
        <w:t>Ход. Взрослый предлагает ребенку построить улицу располагаю дома на столе в один ряд (слева направо). После ого, как ребенок положил дом, ему задают вопросы: «Что ты положил? Какого цвета этот дом? Что есть у дома?»</w:t>
      </w:r>
    </w:p>
    <w:p w14:paraId="6A8CBDD5" w14:textId="77777777" w:rsidR="00582540" w:rsidRPr="00582540" w:rsidRDefault="00582540" w:rsidP="003F0F87">
      <w:pPr>
        <w:spacing w:line="360" w:lineRule="auto"/>
        <w:ind w:firstLine="708"/>
        <w:jc w:val="both"/>
        <w:rPr>
          <w:b/>
          <w:i/>
          <w:sz w:val="24"/>
          <w:szCs w:val="24"/>
        </w:rPr>
      </w:pPr>
      <w:r w:rsidRPr="00582540">
        <w:rPr>
          <w:b/>
          <w:i/>
          <w:sz w:val="24"/>
          <w:szCs w:val="24"/>
        </w:rPr>
        <w:t xml:space="preserve">26. «Строитель» </w:t>
      </w:r>
    </w:p>
    <w:p w14:paraId="345B76C3" w14:textId="77777777" w:rsidR="00582540" w:rsidRPr="00582540" w:rsidRDefault="00582540" w:rsidP="003F0F87">
      <w:pPr>
        <w:spacing w:line="360" w:lineRule="auto"/>
        <w:ind w:firstLine="708"/>
        <w:jc w:val="both"/>
        <w:rPr>
          <w:sz w:val="24"/>
          <w:szCs w:val="24"/>
        </w:rPr>
      </w:pPr>
      <w:r w:rsidRPr="00582540">
        <w:rPr>
          <w:sz w:val="24"/>
          <w:szCs w:val="24"/>
        </w:rPr>
        <w:t>Цель: активизировать словарь по теме.</w:t>
      </w:r>
    </w:p>
    <w:p w14:paraId="33E7DD46" w14:textId="77777777" w:rsidR="00582540" w:rsidRPr="00582540" w:rsidRDefault="00582540" w:rsidP="003F0F87">
      <w:pPr>
        <w:spacing w:line="360" w:lineRule="auto"/>
        <w:ind w:firstLine="708"/>
        <w:jc w:val="both"/>
        <w:rPr>
          <w:sz w:val="24"/>
          <w:szCs w:val="24"/>
        </w:rPr>
      </w:pPr>
      <w:r w:rsidRPr="00582540">
        <w:rPr>
          <w:sz w:val="24"/>
          <w:szCs w:val="24"/>
        </w:rPr>
        <w:t>Оборудование: строительный материал (различные кубики).</w:t>
      </w:r>
    </w:p>
    <w:p w14:paraId="61209660" w14:textId="77777777" w:rsidR="00582540" w:rsidRPr="00582540" w:rsidRDefault="00582540" w:rsidP="003F0F87">
      <w:pPr>
        <w:spacing w:line="360" w:lineRule="auto"/>
        <w:ind w:firstLine="708"/>
        <w:jc w:val="both"/>
        <w:rPr>
          <w:sz w:val="24"/>
          <w:szCs w:val="24"/>
        </w:rPr>
      </w:pPr>
      <w:r w:rsidRPr="00582540">
        <w:rPr>
          <w:sz w:val="24"/>
          <w:szCs w:val="24"/>
        </w:rPr>
        <w:t>Ход. По образцу взрослого</w:t>
      </w:r>
      <w:proofErr w:type="gramStart"/>
      <w:r w:rsidRPr="00582540">
        <w:rPr>
          <w:sz w:val="24"/>
          <w:szCs w:val="24"/>
        </w:rPr>
        <w:t>»</w:t>
      </w:r>
      <w:proofErr w:type="gramEnd"/>
      <w:r w:rsidRPr="00582540">
        <w:rPr>
          <w:sz w:val="24"/>
          <w:szCs w:val="24"/>
        </w:rPr>
        <w:t xml:space="preserve"> Построить городок из домиков. Домик состоит из двух частей (куб и треугольная крыша). Взрослый сопровождает все действия речью: «Сейчас мы с тобой построим дом. Поставим красный кубик, а сверху положим синюю крышу». Активизируя речь ребёнка, задавая ему вопросы: «Что поставим сначала? Какого цвета кубик?» Взрослый обращает внимание ребенка на, что много домов </w:t>
      </w:r>
      <w:proofErr w:type="gramStart"/>
      <w:r w:rsidRPr="00582540">
        <w:rPr>
          <w:sz w:val="24"/>
          <w:szCs w:val="24"/>
        </w:rPr>
        <w:t>- это</w:t>
      </w:r>
      <w:proofErr w:type="gramEnd"/>
      <w:r w:rsidRPr="00582540">
        <w:rPr>
          <w:sz w:val="24"/>
          <w:szCs w:val="24"/>
        </w:rPr>
        <w:t xml:space="preserve"> улица.</w:t>
      </w:r>
    </w:p>
    <w:p w14:paraId="3A35D9CF" w14:textId="77777777" w:rsidR="00582540" w:rsidRPr="00582540" w:rsidRDefault="00582540" w:rsidP="003F0F87">
      <w:pPr>
        <w:spacing w:line="360" w:lineRule="auto"/>
        <w:ind w:firstLine="708"/>
        <w:jc w:val="both"/>
        <w:rPr>
          <w:b/>
          <w:i/>
          <w:sz w:val="24"/>
          <w:szCs w:val="24"/>
        </w:rPr>
      </w:pPr>
      <w:r w:rsidRPr="00582540">
        <w:rPr>
          <w:b/>
          <w:i/>
          <w:sz w:val="24"/>
          <w:szCs w:val="24"/>
        </w:rPr>
        <w:t>27. «В гостях у куклы Оли»</w:t>
      </w:r>
    </w:p>
    <w:p w14:paraId="3EF1BA7C" w14:textId="77777777" w:rsidR="00582540" w:rsidRPr="00582540" w:rsidRDefault="00582540" w:rsidP="003F0F87">
      <w:pPr>
        <w:spacing w:line="360" w:lineRule="auto"/>
        <w:ind w:firstLine="708"/>
        <w:jc w:val="both"/>
        <w:rPr>
          <w:sz w:val="24"/>
          <w:szCs w:val="24"/>
        </w:rPr>
      </w:pPr>
      <w:r w:rsidRPr="00582540">
        <w:rPr>
          <w:sz w:val="24"/>
          <w:szCs w:val="24"/>
        </w:rPr>
        <w:t>Цель: уточнить название предметов мебели, ее назначение.</w:t>
      </w:r>
    </w:p>
    <w:p w14:paraId="5A8BEA2E" w14:textId="77777777" w:rsidR="00582540" w:rsidRPr="00582540" w:rsidRDefault="00582540" w:rsidP="003F0F87">
      <w:pPr>
        <w:spacing w:line="360" w:lineRule="auto"/>
        <w:ind w:firstLine="708"/>
        <w:jc w:val="both"/>
        <w:rPr>
          <w:sz w:val="24"/>
          <w:szCs w:val="24"/>
        </w:rPr>
      </w:pPr>
      <w:r w:rsidRPr="00582540">
        <w:rPr>
          <w:sz w:val="24"/>
          <w:szCs w:val="24"/>
        </w:rPr>
        <w:t>Оборудование: кукольная мебель, кукла.</w:t>
      </w:r>
    </w:p>
    <w:p w14:paraId="44A3DD53" w14:textId="77777777" w:rsidR="00582540" w:rsidRPr="00582540" w:rsidRDefault="00582540" w:rsidP="003F0F87">
      <w:pPr>
        <w:spacing w:line="360" w:lineRule="auto"/>
        <w:ind w:firstLine="708"/>
        <w:jc w:val="both"/>
        <w:rPr>
          <w:sz w:val="24"/>
          <w:szCs w:val="24"/>
        </w:rPr>
      </w:pPr>
      <w:r w:rsidRPr="00582540">
        <w:rPr>
          <w:sz w:val="24"/>
          <w:szCs w:val="24"/>
        </w:rPr>
        <w:t>Ход: Взрослый приглашает ребенка пойти в гости к кукле Оле. У куклы есть дома разная мебель. Взрослый вместе с ребенком рассматривают мебель, определяют, из чего она сделана, уточняют ее значение. Взрослый активизирует речь ребенка вопросами: «Покажи, где стул? Для чего он нужен?»</w:t>
      </w:r>
    </w:p>
    <w:p w14:paraId="5D6E813B" w14:textId="77777777" w:rsidR="00582540" w:rsidRPr="00582540" w:rsidRDefault="00582540" w:rsidP="003F0F87">
      <w:pPr>
        <w:spacing w:line="360" w:lineRule="auto"/>
        <w:ind w:firstLine="708"/>
        <w:jc w:val="both"/>
        <w:rPr>
          <w:b/>
          <w:i/>
          <w:sz w:val="24"/>
          <w:szCs w:val="24"/>
        </w:rPr>
      </w:pPr>
      <w:r w:rsidRPr="00582540">
        <w:rPr>
          <w:b/>
          <w:i/>
          <w:sz w:val="24"/>
          <w:szCs w:val="24"/>
        </w:rPr>
        <w:t>28. “Спрячь мячик“</w:t>
      </w:r>
    </w:p>
    <w:p w14:paraId="7360AA98" w14:textId="77777777" w:rsidR="00582540" w:rsidRPr="00582540" w:rsidRDefault="00582540" w:rsidP="003F0F87">
      <w:pPr>
        <w:spacing w:line="360" w:lineRule="auto"/>
        <w:ind w:firstLine="708"/>
        <w:jc w:val="both"/>
        <w:rPr>
          <w:sz w:val="24"/>
          <w:szCs w:val="24"/>
        </w:rPr>
      </w:pPr>
      <w:r w:rsidRPr="00582540">
        <w:rPr>
          <w:sz w:val="24"/>
          <w:szCs w:val="24"/>
        </w:rPr>
        <w:lastRenderedPageBreak/>
        <w:t>Цель: формирование навыка понимания предложных конструкций. Оборудование: мяч</w:t>
      </w:r>
    </w:p>
    <w:p w14:paraId="5E7D7437" w14:textId="77777777" w:rsidR="00582540" w:rsidRPr="00582540" w:rsidRDefault="00582540" w:rsidP="003F0F87">
      <w:pPr>
        <w:spacing w:line="360" w:lineRule="auto"/>
        <w:ind w:firstLine="708"/>
        <w:jc w:val="both"/>
        <w:rPr>
          <w:sz w:val="24"/>
          <w:szCs w:val="24"/>
        </w:rPr>
      </w:pPr>
      <w:r w:rsidRPr="00582540">
        <w:rPr>
          <w:sz w:val="24"/>
          <w:szCs w:val="24"/>
        </w:rPr>
        <w:t>Ход: Ребенку предлагают выполнить действия с мячом по указанию взрослого: «Положи мяч на стул, под стул, за стул, около стула» и т. д. После этого ребенок может сам производить действия с мячом, комментируя их.</w:t>
      </w:r>
    </w:p>
    <w:p w14:paraId="0DE04A82" w14:textId="77777777" w:rsidR="00582540" w:rsidRPr="00582540" w:rsidRDefault="00582540" w:rsidP="003F0F87">
      <w:pPr>
        <w:spacing w:line="360" w:lineRule="auto"/>
        <w:ind w:firstLine="708"/>
        <w:jc w:val="both"/>
        <w:rPr>
          <w:b/>
          <w:i/>
          <w:sz w:val="24"/>
          <w:szCs w:val="24"/>
        </w:rPr>
      </w:pPr>
      <w:r w:rsidRPr="00582540">
        <w:rPr>
          <w:b/>
          <w:i/>
          <w:sz w:val="24"/>
          <w:szCs w:val="24"/>
        </w:rPr>
        <w:t>29. «Давай познакомимся»</w:t>
      </w:r>
    </w:p>
    <w:p w14:paraId="70971F9C" w14:textId="77777777" w:rsidR="00582540" w:rsidRPr="00582540" w:rsidRDefault="00582540" w:rsidP="003F0F87">
      <w:pPr>
        <w:spacing w:line="360" w:lineRule="auto"/>
        <w:ind w:firstLine="708"/>
        <w:jc w:val="both"/>
        <w:rPr>
          <w:sz w:val="24"/>
          <w:szCs w:val="24"/>
        </w:rPr>
      </w:pPr>
      <w:r w:rsidRPr="00582540">
        <w:rPr>
          <w:sz w:val="24"/>
          <w:szCs w:val="24"/>
        </w:rPr>
        <w:t>Цель: уточнить и расширить словарь ребенка по теме.</w:t>
      </w:r>
    </w:p>
    <w:p w14:paraId="70A4A153" w14:textId="77777777" w:rsidR="00582540" w:rsidRPr="00582540" w:rsidRDefault="00582540" w:rsidP="003F0F87">
      <w:pPr>
        <w:spacing w:line="360" w:lineRule="auto"/>
        <w:ind w:firstLine="708"/>
        <w:jc w:val="both"/>
        <w:rPr>
          <w:sz w:val="24"/>
          <w:szCs w:val="24"/>
        </w:rPr>
      </w:pPr>
      <w:r w:rsidRPr="00582540">
        <w:rPr>
          <w:sz w:val="24"/>
          <w:szCs w:val="24"/>
        </w:rPr>
        <w:t>Оборудование: игрушка, изображающая домашнего животного в мешке (кошка, собака, корова, лошадь).</w:t>
      </w:r>
    </w:p>
    <w:p w14:paraId="76CDDE84" w14:textId="77777777" w:rsidR="00582540" w:rsidRPr="00582540" w:rsidRDefault="00582540" w:rsidP="003F0F87">
      <w:pPr>
        <w:spacing w:line="360" w:lineRule="auto"/>
        <w:ind w:firstLine="708"/>
        <w:jc w:val="both"/>
        <w:rPr>
          <w:sz w:val="24"/>
          <w:szCs w:val="24"/>
        </w:rPr>
      </w:pPr>
      <w:r w:rsidRPr="00582540">
        <w:rPr>
          <w:sz w:val="24"/>
          <w:szCs w:val="24"/>
        </w:rPr>
        <w:t xml:space="preserve">Ход. Взрослый с таинственным видом показывает ребенку мешок и говорит, что там находится тот, кто хочет с ним познакомиться. Затем достает игрушку, например: собаку, и беседует с малышом о ней. Взрослый активизирует речь ребенка вопросами: «Кто это? Какие части тела у нее есть? Покажи хвост, уши, спинку, голову. Какого цвета шерсть у собаки? Чем питается? Как называется детеныш собаки? Как она кричит? Что умеет делать? Где живет?» Если ребенок затрудняется при ответе на вопросы, взрослый ему помогает. Взрослый должен объяснить ребенку, что собака </w:t>
      </w:r>
      <w:proofErr w:type="gramStart"/>
      <w:r w:rsidRPr="00582540">
        <w:rPr>
          <w:sz w:val="24"/>
          <w:szCs w:val="24"/>
        </w:rPr>
        <w:t>- это домашнее животное</w:t>
      </w:r>
      <w:proofErr w:type="gramEnd"/>
      <w:r w:rsidRPr="00582540">
        <w:rPr>
          <w:sz w:val="24"/>
          <w:szCs w:val="24"/>
        </w:rPr>
        <w:t>, гак как она живет рядом с человеком и человек заботится о ней. Аналогично проводится беседа о кошке, корове и лошади.</w:t>
      </w:r>
    </w:p>
    <w:p w14:paraId="52DE6769" w14:textId="77777777" w:rsidR="00582540" w:rsidRPr="00582540" w:rsidRDefault="00582540" w:rsidP="003F0F87">
      <w:pPr>
        <w:spacing w:line="360" w:lineRule="auto"/>
        <w:ind w:firstLine="708"/>
        <w:jc w:val="both"/>
        <w:rPr>
          <w:b/>
          <w:i/>
          <w:sz w:val="24"/>
          <w:szCs w:val="24"/>
        </w:rPr>
      </w:pPr>
      <w:r w:rsidRPr="00582540">
        <w:rPr>
          <w:b/>
          <w:i/>
          <w:sz w:val="24"/>
          <w:szCs w:val="24"/>
        </w:rPr>
        <w:t xml:space="preserve">30. «Что лишнее?» </w:t>
      </w:r>
    </w:p>
    <w:p w14:paraId="393211EB" w14:textId="77777777" w:rsidR="00582540" w:rsidRPr="00582540" w:rsidRDefault="00582540" w:rsidP="003F0F87">
      <w:pPr>
        <w:spacing w:line="360" w:lineRule="auto"/>
        <w:ind w:firstLine="708"/>
        <w:jc w:val="both"/>
        <w:rPr>
          <w:sz w:val="24"/>
          <w:szCs w:val="24"/>
        </w:rPr>
      </w:pPr>
      <w:r w:rsidRPr="00582540">
        <w:rPr>
          <w:sz w:val="24"/>
          <w:szCs w:val="24"/>
        </w:rPr>
        <w:t>Цель: расширить и активизировать словарь по теме.</w:t>
      </w:r>
    </w:p>
    <w:p w14:paraId="50E637FE" w14:textId="77777777" w:rsidR="00582540" w:rsidRPr="00582540" w:rsidRDefault="00582540" w:rsidP="003F0F87">
      <w:pPr>
        <w:spacing w:line="360" w:lineRule="auto"/>
        <w:ind w:firstLine="708"/>
        <w:jc w:val="both"/>
        <w:rPr>
          <w:sz w:val="24"/>
          <w:szCs w:val="24"/>
        </w:rPr>
      </w:pPr>
      <w:r w:rsidRPr="00582540">
        <w:rPr>
          <w:sz w:val="24"/>
          <w:szCs w:val="24"/>
        </w:rPr>
        <w:t>Оборудование: картинки с изображением предметов для игр в разное время года или настоящие предметы (санки, мяч, лопата, коньки, велосипед, лыжи, бумажный кораблик, скакалка и т. д.), сюжетная картинка по теме «Зимние забавы».</w:t>
      </w:r>
    </w:p>
    <w:p w14:paraId="2AFEDA06" w14:textId="77777777" w:rsidR="00582540" w:rsidRPr="00582540" w:rsidRDefault="00582540" w:rsidP="003F0F87">
      <w:pPr>
        <w:spacing w:line="360" w:lineRule="auto"/>
        <w:ind w:firstLine="708"/>
        <w:jc w:val="both"/>
        <w:rPr>
          <w:sz w:val="24"/>
          <w:szCs w:val="24"/>
        </w:rPr>
      </w:pPr>
      <w:r w:rsidRPr="00582540">
        <w:rPr>
          <w:sz w:val="24"/>
          <w:szCs w:val="24"/>
        </w:rPr>
        <w:t>Ход. Взрослый предлагает ребенку выбрать и назвать только те предметы, которые необходимы для зимних игр. Лишние предметы убирают. Если затрудняется, взрослый помогает ему. По ходу игры ребенку вопросы: «Что это? Для чего нужно? Как с этим играть?» Затем для рассматривания предлагается одна или несколько пых картинок, на которых изображены дети, катающиеся на лыжах, коньках, строящие снежную бабу, расчищающие дорожку лыжи активизирует речь ребенка вопросами: «Какого цвета снег на картинке? Что это у мальчика? Для чего нужно? Как одет мальчик? Почему он тепло одет?» п т. д.</w:t>
      </w:r>
    </w:p>
    <w:p w14:paraId="0DFEEE5A" w14:textId="77777777" w:rsidR="00582540" w:rsidRPr="00582540" w:rsidRDefault="00582540" w:rsidP="003F0F87">
      <w:pPr>
        <w:spacing w:line="360" w:lineRule="auto"/>
        <w:ind w:firstLine="708"/>
        <w:jc w:val="both"/>
        <w:rPr>
          <w:b/>
          <w:i/>
          <w:sz w:val="24"/>
          <w:szCs w:val="24"/>
        </w:rPr>
      </w:pPr>
      <w:r w:rsidRPr="00582540">
        <w:rPr>
          <w:b/>
          <w:i/>
          <w:sz w:val="24"/>
          <w:szCs w:val="24"/>
        </w:rPr>
        <w:t>31. «Что на елке, а что (кто) пол елкой?»</w:t>
      </w:r>
    </w:p>
    <w:p w14:paraId="080AA1D4" w14:textId="77777777" w:rsidR="00582540" w:rsidRPr="00582540" w:rsidRDefault="00582540" w:rsidP="003F0F87">
      <w:pPr>
        <w:spacing w:line="360" w:lineRule="auto"/>
        <w:ind w:firstLine="708"/>
        <w:jc w:val="both"/>
        <w:rPr>
          <w:sz w:val="24"/>
          <w:szCs w:val="24"/>
        </w:rPr>
      </w:pPr>
      <w:r w:rsidRPr="00582540">
        <w:rPr>
          <w:sz w:val="24"/>
          <w:szCs w:val="24"/>
        </w:rPr>
        <w:t>Цель: закрепить понимание предлогов на и под, активизировать словарь по теме.</w:t>
      </w:r>
    </w:p>
    <w:p w14:paraId="1AEEFF29" w14:textId="77777777" w:rsidR="00582540" w:rsidRPr="00582540" w:rsidRDefault="00582540" w:rsidP="003F0F87">
      <w:pPr>
        <w:spacing w:line="360" w:lineRule="auto"/>
        <w:ind w:firstLine="708"/>
        <w:jc w:val="both"/>
        <w:rPr>
          <w:sz w:val="24"/>
          <w:szCs w:val="24"/>
        </w:rPr>
      </w:pPr>
      <w:r w:rsidRPr="00582540">
        <w:rPr>
          <w:sz w:val="24"/>
          <w:szCs w:val="24"/>
        </w:rPr>
        <w:lastRenderedPageBreak/>
        <w:t>Оборудование: настоящая елка, игрушечные Дед Мороз и Снегурочка, подарок под елкой.</w:t>
      </w:r>
    </w:p>
    <w:p w14:paraId="5DBF83C3" w14:textId="77777777" w:rsidR="00582540" w:rsidRPr="00582540" w:rsidRDefault="00582540" w:rsidP="003F0F87">
      <w:pPr>
        <w:spacing w:line="360" w:lineRule="auto"/>
        <w:ind w:firstLine="708"/>
        <w:jc w:val="both"/>
        <w:rPr>
          <w:sz w:val="24"/>
          <w:szCs w:val="24"/>
        </w:rPr>
      </w:pPr>
      <w:r w:rsidRPr="00582540">
        <w:rPr>
          <w:sz w:val="24"/>
          <w:szCs w:val="24"/>
        </w:rPr>
        <w:t>Ход. Взрослый просит ребенка показать и сказать, что он видит на елке, а что или кого под елкой. Предлоги необходимо выделять голосом.</w:t>
      </w:r>
    </w:p>
    <w:p w14:paraId="172EAEB4" w14:textId="77777777" w:rsidR="00582540" w:rsidRPr="00582540" w:rsidRDefault="00582540" w:rsidP="003F0F87">
      <w:pPr>
        <w:spacing w:line="360" w:lineRule="auto"/>
        <w:ind w:firstLine="708"/>
        <w:jc w:val="both"/>
        <w:rPr>
          <w:b/>
          <w:i/>
          <w:sz w:val="24"/>
          <w:szCs w:val="24"/>
        </w:rPr>
      </w:pPr>
      <w:r w:rsidRPr="00582540">
        <w:rPr>
          <w:b/>
          <w:i/>
          <w:sz w:val="24"/>
          <w:szCs w:val="24"/>
        </w:rPr>
        <w:t>32. «Птичий двор»</w:t>
      </w:r>
    </w:p>
    <w:p w14:paraId="74F0E137" w14:textId="77777777" w:rsidR="00582540" w:rsidRPr="00582540" w:rsidRDefault="00582540" w:rsidP="003F0F87">
      <w:pPr>
        <w:spacing w:line="360" w:lineRule="auto"/>
        <w:ind w:firstLine="708"/>
        <w:jc w:val="both"/>
        <w:rPr>
          <w:sz w:val="24"/>
          <w:szCs w:val="24"/>
        </w:rPr>
      </w:pPr>
      <w:r w:rsidRPr="00582540">
        <w:rPr>
          <w:sz w:val="24"/>
          <w:szCs w:val="24"/>
        </w:rPr>
        <w:t>Цель: уточнить и расширить словарь по теме.</w:t>
      </w:r>
    </w:p>
    <w:p w14:paraId="57FCF32A" w14:textId="77777777" w:rsidR="00582540" w:rsidRPr="00582540" w:rsidRDefault="00582540" w:rsidP="003F0F87">
      <w:pPr>
        <w:spacing w:line="360" w:lineRule="auto"/>
        <w:ind w:firstLine="708"/>
        <w:jc w:val="both"/>
        <w:rPr>
          <w:sz w:val="24"/>
          <w:szCs w:val="24"/>
        </w:rPr>
      </w:pPr>
      <w:r w:rsidRPr="00582540">
        <w:rPr>
          <w:sz w:val="24"/>
          <w:szCs w:val="24"/>
        </w:rPr>
        <w:t>Оборудование: игрушечные петух, курица и цыплята, строительный материал - кирпичики.</w:t>
      </w:r>
    </w:p>
    <w:p w14:paraId="1E097996" w14:textId="77777777" w:rsidR="00582540" w:rsidRPr="00582540" w:rsidRDefault="00582540" w:rsidP="003F0F87">
      <w:pPr>
        <w:spacing w:line="360" w:lineRule="auto"/>
        <w:ind w:firstLine="708"/>
        <w:jc w:val="both"/>
        <w:rPr>
          <w:sz w:val="24"/>
          <w:szCs w:val="24"/>
        </w:rPr>
      </w:pPr>
      <w:r w:rsidRPr="00582540">
        <w:rPr>
          <w:sz w:val="24"/>
          <w:szCs w:val="24"/>
        </w:rPr>
        <w:t>Ход. Взрослый строит забор из кирпичиков, ребенок помогает ему. Далее выполняет действия с петухом: «Взлетел на забор. Закричал: «Ку-ка-ре-ку» и т. д. Ребенка привлекают к игре: «Что есть у петуха? (клюв, гребешок, крылья, голова, хвост, ноги). Как кричит петух? Что умеет делать? (ходить, клевать, кукарекать, звать, пить)». Затем появляются курица и цыпленок. Их тоже рассматривают, беседуют об их внешнем виде, повадках, названиях частей тем;», побуждают ребенка к звукоподражаниям: «Ко-ко-ко, пи-пи-пи, цып-цып, ку-ка-ре-ку».</w:t>
      </w:r>
    </w:p>
    <w:p w14:paraId="6C8A3579" w14:textId="77777777" w:rsidR="00582540" w:rsidRPr="00582540" w:rsidRDefault="00582540" w:rsidP="003F0F87">
      <w:pPr>
        <w:spacing w:line="360" w:lineRule="auto"/>
        <w:ind w:firstLine="708"/>
        <w:jc w:val="both"/>
        <w:rPr>
          <w:b/>
          <w:i/>
          <w:sz w:val="24"/>
          <w:szCs w:val="24"/>
        </w:rPr>
      </w:pPr>
      <w:r w:rsidRPr="00582540">
        <w:rPr>
          <w:b/>
          <w:i/>
          <w:sz w:val="24"/>
          <w:szCs w:val="24"/>
        </w:rPr>
        <w:t>33. «Лисьи прятки»</w:t>
      </w:r>
    </w:p>
    <w:p w14:paraId="0D3255D3" w14:textId="77777777" w:rsidR="00582540" w:rsidRPr="00582540" w:rsidRDefault="00582540" w:rsidP="003F0F87">
      <w:pPr>
        <w:spacing w:line="360" w:lineRule="auto"/>
        <w:ind w:firstLine="708"/>
        <w:jc w:val="both"/>
        <w:rPr>
          <w:sz w:val="24"/>
          <w:szCs w:val="24"/>
        </w:rPr>
      </w:pPr>
      <w:r w:rsidRPr="00582540">
        <w:rPr>
          <w:sz w:val="24"/>
          <w:szCs w:val="24"/>
        </w:rPr>
        <w:t>Цель: упражнять в употреблении предлога за.</w:t>
      </w:r>
    </w:p>
    <w:p w14:paraId="5F1344A9" w14:textId="77777777" w:rsidR="00582540" w:rsidRPr="00582540" w:rsidRDefault="00582540" w:rsidP="003F0F87">
      <w:pPr>
        <w:spacing w:line="360" w:lineRule="auto"/>
        <w:ind w:firstLine="708"/>
        <w:jc w:val="both"/>
        <w:rPr>
          <w:sz w:val="24"/>
          <w:szCs w:val="24"/>
        </w:rPr>
      </w:pPr>
      <w:r w:rsidRPr="00582540">
        <w:rPr>
          <w:sz w:val="24"/>
          <w:szCs w:val="24"/>
        </w:rPr>
        <w:t>Оборудование: Игрушечные деревья, избушка, пенек, игрушечный лисенок.</w:t>
      </w:r>
    </w:p>
    <w:p w14:paraId="013DEC67" w14:textId="77777777" w:rsidR="00582540" w:rsidRPr="00582540" w:rsidRDefault="00582540" w:rsidP="003F0F87">
      <w:pPr>
        <w:spacing w:line="360" w:lineRule="auto"/>
        <w:ind w:firstLine="708"/>
        <w:jc w:val="both"/>
        <w:rPr>
          <w:sz w:val="24"/>
          <w:szCs w:val="24"/>
        </w:rPr>
      </w:pPr>
      <w:r w:rsidRPr="00582540">
        <w:rPr>
          <w:sz w:val="24"/>
          <w:szCs w:val="24"/>
        </w:rPr>
        <w:t>Ход. Взрослый предлагает спрятать лисенка за дерево, за домик, за пень. Затем задает вопрос: “Куда ты спрятал лисенка?” аналогично можно поиграть с другими игрушечными зверями.</w:t>
      </w:r>
    </w:p>
    <w:p w14:paraId="3FA2D933" w14:textId="77777777" w:rsidR="00582540" w:rsidRPr="00582540" w:rsidRDefault="00582540" w:rsidP="003F0F87">
      <w:pPr>
        <w:spacing w:line="360" w:lineRule="auto"/>
        <w:ind w:firstLine="708"/>
        <w:jc w:val="both"/>
        <w:rPr>
          <w:b/>
          <w:i/>
          <w:sz w:val="24"/>
          <w:szCs w:val="24"/>
        </w:rPr>
      </w:pPr>
      <w:r w:rsidRPr="00582540">
        <w:rPr>
          <w:b/>
          <w:i/>
          <w:sz w:val="24"/>
          <w:szCs w:val="24"/>
        </w:rPr>
        <w:t>34. «Покатаем в машине игрушки»</w:t>
      </w:r>
    </w:p>
    <w:p w14:paraId="657352B1" w14:textId="77777777" w:rsidR="00582540" w:rsidRPr="00582540" w:rsidRDefault="00582540" w:rsidP="003F0F87">
      <w:pPr>
        <w:spacing w:line="360" w:lineRule="auto"/>
        <w:ind w:firstLine="708"/>
        <w:jc w:val="both"/>
        <w:rPr>
          <w:sz w:val="24"/>
          <w:szCs w:val="24"/>
        </w:rPr>
      </w:pPr>
      <w:r w:rsidRPr="00582540">
        <w:rPr>
          <w:sz w:val="24"/>
          <w:szCs w:val="24"/>
        </w:rPr>
        <w:t>Цель: активизировать речь по теме, уточнить понимание некоторых предлогов.</w:t>
      </w:r>
    </w:p>
    <w:p w14:paraId="14383B74" w14:textId="77777777" w:rsidR="00582540" w:rsidRPr="00582540" w:rsidRDefault="00582540" w:rsidP="003F0F87">
      <w:pPr>
        <w:spacing w:line="360" w:lineRule="auto"/>
        <w:ind w:firstLine="708"/>
        <w:jc w:val="both"/>
        <w:rPr>
          <w:sz w:val="24"/>
          <w:szCs w:val="24"/>
        </w:rPr>
      </w:pPr>
      <w:r w:rsidRPr="00582540">
        <w:rPr>
          <w:sz w:val="24"/>
          <w:szCs w:val="24"/>
        </w:rPr>
        <w:t>Оборудование: большая грузовая машина, игрушечные пассажиры - кукла, мишка и др.</w:t>
      </w:r>
    </w:p>
    <w:p w14:paraId="4C4D7AE0" w14:textId="77777777" w:rsidR="00582540" w:rsidRPr="00582540" w:rsidRDefault="00582540" w:rsidP="003F0F87">
      <w:pPr>
        <w:spacing w:line="360" w:lineRule="auto"/>
        <w:ind w:firstLine="708"/>
        <w:jc w:val="both"/>
        <w:rPr>
          <w:sz w:val="24"/>
          <w:szCs w:val="24"/>
        </w:rPr>
      </w:pPr>
      <w:r w:rsidRPr="00582540">
        <w:rPr>
          <w:sz w:val="24"/>
          <w:szCs w:val="24"/>
        </w:rPr>
        <w:t>Ход. Взрослый предлагает ребенку покатать в машине игрушки. Уточняется название частей грузовой машины, их цвет и форма. Ребенок усаживает «пассажиров» и катает их. Взрослый задает вопросы: «Кто сидит и машине? Что делает кукла? Что делает машина?» Затем он просит повозить машину около стола, у шкафа, за дверью и т. д.</w:t>
      </w:r>
    </w:p>
    <w:p w14:paraId="536FC3E2" w14:textId="77777777" w:rsidR="00582540" w:rsidRPr="00582540" w:rsidRDefault="00582540" w:rsidP="003F0F87">
      <w:pPr>
        <w:spacing w:line="360" w:lineRule="auto"/>
        <w:ind w:firstLine="708"/>
        <w:jc w:val="both"/>
        <w:rPr>
          <w:b/>
          <w:i/>
          <w:sz w:val="24"/>
          <w:szCs w:val="24"/>
        </w:rPr>
      </w:pPr>
      <w:r w:rsidRPr="00582540">
        <w:rPr>
          <w:b/>
          <w:i/>
          <w:sz w:val="24"/>
          <w:szCs w:val="24"/>
        </w:rPr>
        <w:t>35. «Для чего используется транспорт?»</w:t>
      </w:r>
    </w:p>
    <w:p w14:paraId="01BA8D25" w14:textId="77777777" w:rsidR="00582540" w:rsidRPr="00582540" w:rsidRDefault="00582540" w:rsidP="003F0F87">
      <w:pPr>
        <w:spacing w:line="360" w:lineRule="auto"/>
        <w:ind w:firstLine="708"/>
        <w:jc w:val="both"/>
        <w:rPr>
          <w:sz w:val="24"/>
          <w:szCs w:val="24"/>
        </w:rPr>
      </w:pPr>
      <w:r w:rsidRPr="00582540">
        <w:rPr>
          <w:sz w:val="24"/>
          <w:szCs w:val="24"/>
        </w:rPr>
        <w:t xml:space="preserve">На столе стоят игрушки: самолёт, самосвал, трамвай, катер, скорая помощь, </w:t>
      </w:r>
      <w:proofErr w:type="spellStart"/>
      <w:r w:rsidRPr="00582540">
        <w:rPr>
          <w:sz w:val="24"/>
          <w:szCs w:val="24"/>
        </w:rPr>
        <w:t>хлебовоз</w:t>
      </w:r>
      <w:proofErr w:type="spellEnd"/>
      <w:r w:rsidRPr="00582540">
        <w:rPr>
          <w:sz w:val="24"/>
          <w:szCs w:val="24"/>
        </w:rPr>
        <w:t xml:space="preserve"> и т.д.</w:t>
      </w:r>
    </w:p>
    <w:p w14:paraId="6CC58853" w14:textId="77777777" w:rsidR="00582540" w:rsidRPr="00582540" w:rsidRDefault="00582540" w:rsidP="003F0F87">
      <w:pPr>
        <w:spacing w:line="360" w:lineRule="auto"/>
        <w:ind w:firstLine="708"/>
        <w:jc w:val="both"/>
        <w:rPr>
          <w:sz w:val="24"/>
          <w:szCs w:val="24"/>
        </w:rPr>
      </w:pPr>
      <w:r w:rsidRPr="00582540">
        <w:rPr>
          <w:sz w:val="24"/>
          <w:szCs w:val="24"/>
        </w:rPr>
        <w:lastRenderedPageBreak/>
        <w:t>В гости к детям приходит старик Хоттабыч (появляется кукольный персонаж). Педагог обращает внимание на ковер-самолет старика и предлагает познакомить гостя с назначением современных видов транспорта.</w:t>
      </w:r>
    </w:p>
    <w:p w14:paraId="710BC7B8" w14:textId="77777777" w:rsidR="00582540" w:rsidRPr="00582540" w:rsidRDefault="00582540" w:rsidP="003F0F87">
      <w:pPr>
        <w:spacing w:line="360" w:lineRule="auto"/>
        <w:ind w:firstLine="708"/>
        <w:jc w:val="both"/>
        <w:rPr>
          <w:sz w:val="24"/>
          <w:szCs w:val="24"/>
        </w:rPr>
      </w:pPr>
      <w:r w:rsidRPr="00582540">
        <w:rPr>
          <w:sz w:val="24"/>
          <w:szCs w:val="24"/>
        </w:rPr>
        <w:t>Пример ответа: «Эта машина — скорая помощь. На ней перевозят больных»; «Эта машина — самосвал. На ней перевозят кирпичи, песок и другие грузы для стройки».</w:t>
      </w:r>
    </w:p>
    <w:p w14:paraId="6BF9E071" w14:textId="77777777" w:rsidR="00582540" w:rsidRPr="00582540" w:rsidRDefault="00582540" w:rsidP="003F0F87">
      <w:pPr>
        <w:spacing w:line="360" w:lineRule="auto"/>
        <w:ind w:firstLine="708"/>
        <w:jc w:val="both"/>
        <w:rPr>
          <w:b/>
          <w:i/>
          <w:sz w:val="24"/>
          <w:szCs w:val="24"/>
        </w:rPr>
      </w:pPr>
      <w:r w:rsidRPr="00582540">
        <w:rPr>
          <w:b/>
          <w:i/>
          <w:sz w:val="24"/>
          <w:szCs w:val="24"/>
        </w:rPr>
        <w:t>36. «Забавная шкатулка»</w:t>
      </w:r>
    </w:p>
    <w:p w14:paraId="6C243FF7" w14:textId="77777777" w:rsidR="00582540" w:rsidRPr="00582540" w:rsidRDefault="00582540" w:rsidP="003F0F87">
      <w:pPr>
        <w:spacing w:line="360" w:lineRule="auto"/>
        <w:ind w:firstLine="708"/>
        <w:jc w:val="both"/>
        <w:rPr>
          <w:sz w:val="24"/>
          <w:szCs w:val="24"/>
        </w:rPr>
      </w:pPr>
      <w:r w:rsidRPr="00582540">
        <w:rPr>
          <w:sz w:val="24"/>
          <w:szCs w:val="24"/>
        </w:rPr>
        <w:t>Цель</w:t>
      </w:r>
      <w:proofErr w:type="gramStart"/>
      <w:r w:rsidRPr="00582540">
        <w:rPr>
          <w:sz w:val="24"/>
          <w:szCs w:val="24"/>
        </w:rPr>
        <w:t>: Уточнить</w:t>
      </w:r>
      <w:proofErr w:type="gramEnd"/>
      <w:r w:rsidRPr="00582540">
        <w:rPr>
          <w:sz w:val="24"/>
          <w:szCs w:val="24"/>
        </w:rPr>
        <w:t xml:space="preserve"> и расширить словарь по теме.</w:t>
      </w:r>
    </w:p>
    <w:p w14:paraId="45B6DCBE" w14:textId="77777777" w:rsidR="00582540" w:rsidRPr="00582540" w:rsidRDefault="00582540" w:rsidP="003F0F87">
      <w:pPr>
        <w:spacing w:line="360" w:lineRule="auto"/>
        <w:ind w:firstLine="708"/>
        <w:jc w:val="both"/>
        <w:rPr>
          <w:sz w:val="24"/>
          <w:szCs w:val="24"/>
        </w:rPr>
      </w:pPr>
      <w:r w:rsidRPr="00582540">
        <w:rPr>
          <w:sz w:val="24"/>
          <w:szCs w:val="24"/>
        </w:rPr>
        <w:t>Оборудование: Картинки с изображением жука, бабочки и божьей коровки в шкатулке.</w:t>
      </w:r>
    </w:p>
    <w:p w14:paraId="133F422A" w14:textId="77777777" w:rsidR="00582540" w:rsidRPr="00582540" w:rsidRDefault="00582540" w:rsidP="003F0F87">
      <w:pPr>
        <w:spacing w:line="360" w:lineRule="auto"/>
        <w:ind w:firstLine="708"/>
        <w:jc w:val="both"/>
        <w:rPr>
          <w:sz w:val="24"/>
          <w:szCs w:val="24"/>
        </w:rPr>
      </w:pPr>
      <w:r w:rsidRPr="00582540">
        <w:rPr>
          <w:sz w:val="24"/>
          <w:szCs w:val="24"/>
        </w:rPr>
        <w:t xml:space="preserve">Ход: Взрослый демонстрирует ребенку шкатулку и читает стихотворение: Я картинки положила. В разноцветный сундучок. Ну-ка, Катя (Саша и т д) </w:t>
      </w:r>
      <w:proofErr w:type="gramStart"/>
      <w:r w:rsidRPr="00582540">
        <w:rPr>
          <w:sz w:val="24"/>
          <w:szCs w:val="24"/>
        </w:rPr>
        <w:t>загляни</w:t>
      </w:r>
      <w:proofErr w:type="gramEnd"/>
      <w:r w:rsidRPr="00582540">
        <w:rPr>
          <w:sz w:val="24"/>
          <w:szCs w:val="24"/>
        </w:rPr>
        <w:t xml:space="preserve"> Вынь картинку, назови. Ребенок по одной достает картинки, называет насекомое, его части, цвет крыльев, усов и пр. Взрослый обобщает все картинки: «Это насекомые».</w:t>
      </w:r>
    </w:p>
    <w:p w14:paraId="7CD9F043" w14:textId="77777777" w:rsidR="00582540" w:rsidRPr="00582540" w:rsidRDefault="00582540" w:rsidP="003F0F87">
      <w:pPr>
        <w:spacing w:line="360" w:lineRule="auto"/>
        <w:ind w:firstLine="708"/>
        <w:jc w:val="both"/>
        <w:rPr>
          <w:b/>
          <w:i/>
          <w:sz w:val="24"/>
          <w:szCs w:val="24"/>
        </w:rPr>
      </w:pPr>
      <w:r w:rsidRPr="00582540">
        <w:rPr>
          <w:b/>
          <w:i/>
          <w:sz w:val="24"/>
          <w:szCs w:val="24"/>
        </w:rPr>
        <w:t>37. «Помоги Незнайке»</w:t>
      </w:r>
    </w:p>
    <w:p w14:paraId="4FE34495" w14:textId="77777777" w:rsidR="00582540" w:rsidRPr="00582540" w:rsidRDefault="00582540" w:rsidP="003F0F87">
      <w:pPr>
        <w:spacing w:line="360" w:lineRule="auto"/>
        <w:ind w:firstLine="708"/>
        <w:jc w:val="both"/>
        <w:rPr>
          <w:sz w:val="24"/>
          <w:szCs w:val="24"/>
        </w:rPr>
      </w:pPr>
      <w:r w:rsidRPr="00582540">
        <w:rPr>
          <w:sz w:val="24"/>
          <w:szCs w:val="24"/>
        </w:rPr>
        <w:t>Цель: активизация глагольной лексики по теме.</w:t>
      </w:r>
    </w:p>
    <w:p w14:paraId="5CCAE6E9" w14:textId="77777777" w:rsidR="00582540" w:rsidRPr="00582540" w:rsidRDefault="00582540" w:rsidP="003F0F87">
      <w:pPr>
        <w:spacing w:line="360" w:lineRule="auto"/>
        <w:ind w:firstLine="708"/>
        <w:jc w:val="both"/>
        <w:rPr>
          <w:sz w:val="24"/>
          <w:szCs w:val="24"/>
        </w:rPr>
      </w:pPr>
      <w:r w:rsidRPr="00582540">
        <w:rPr>
          <w:sz w:val="24"/>
          <w:szCs w:val="24"/>
        </w:rPr>
        <w:t>Оборудование: игрушечный Незнайка или картинка с его изображением.</w:t>
      </w:r>
    </w:p>
    <w:p w14:paraId="6F09703A" w14:textId="77777777" w:rsidR="00582540" w:rsidRPr="00582540" w:rsidRDefault="00582540" w:rsidP="003F0F87">
      <w:pPr>
        <w:spacing w:line="360" w:lineRule="auto"/>
        <w:ind w:firstLine="708"/>
        <w:jc w:val="both"/>
        <w:rPr>
          <w:sz w:val="24"/>
          <w:szCs w:val="24"/>
        </w:rPr>
      </w:pPr>
      <w:r w:rsidRPr="00582540">
        <w:rPr>
          <w:sz w:val="24"/>
          <w:szCs w:val="24"/>
        </w:rPr>
        <w:t>Ход. Взрослый демонстрирует ребенку игрушку или картинку и просит помочь Незнайке, так как тот не знает, что умеют делать птицы. Ребенок сам или с помощью взрослого вспоминает слова действия, которые могут выполнять птицы: ходить, летать, клевать, пить и т. д.</w:t>
      </w:r>
    </w:p>
    <w:p w14:paraId="58235D60" w14:textId="77777777" w:rsidR="00582540" w:rsidRPr="00582540" w:rsidRDefault="00582540" w:rsidP="003F0F87">
      <w:pPr>
        <w:spacing w:line="360" w:lineRule="auto"/>
        <w:ind w:firstLine="708"/>
        <w:jc w:val="both"/>
        <w:rPr>
          <w:b/>
          <w:i/>
          <w:sz w:val="24"/>
          <w:szCs w:val="24"/>
        </w:rPr>
      </w:pPr>
      <w:r w:rsidRPr="00582540">
        <w:rPr>
          <w:b/>
          <w:i/>
          <w:sz w:val="24"/>
          <w:szCs w:val="24"/>
        </w:rPr>
        <w:t>38. «Угадай, кто улетел?»</w:t>
      </w:r>
    </w:p>
    <w:p w14:paraId="5FC212E6" w14:textId="77777777" w:rsidR="00582540" w:rsidRPr="00582540" w:rsidRDefault="00582540" w:rsidP="003F0F87">
      <w:pPr>
        <w:spacing w:line="360" w:lineRule="auto"/>
        <w:ind w:firstLine="708"/>
        <w:jc w:val="both"/>
        <w:rPr>
          <w:sz w:val="24"/>
          <w:szCs w:val="24"/>
        </w:rPr>
      </w:pPr>
      <w:r w:rsidRPr="00582540">
        <w:rPr>
          <w:sz w:val="24"/>
          <w:szCs w:val="24"/>
        </w:rPr>
        <w:t>Цель: расширение словаря существительных по теме.</w:t>
      </w:r>
    </w:p>
    <w:p w14:paraId="335BF864" w14:textId="77777777" w:rsidR="00582540" w:rsidRPr="00582540" w:rsidRDefault="00582540" w:rsidP="003F0F87">
      <w:pPr>
        <w:spacing w:line="360" w:lineRule="auto"/>
        <w:ind w:firstLine="708"/>
        <w:jc w:val="both"/>
        <w:rPr>
          <w:sz w:val="24"/>
          <w:szCs w:val="24"/>
        </w:rPr>
      </w:pPr>
      <w:r w:rsidRPr="00582540">
        <w:rPr>
          <w:sz w:val="24"/>
          <w:szCs w:val="24"/>
        </w:rPr>
        <w:t xml:space="preserve">На </w:t>
      </w:r>
      <w:proofErr w:type="spellStart"/>
      <w:r w:rsidRPr="00582540">
        <w:rPr>
          <w:sz w:val="24"/>
          <w:szCs w:val="24"/>
        </w:rPr>
        <w:t>фланелеграф</w:t>
      </w:r>
      <w:proofErr w:type="spellEnd"/>
      <w:r w:rsidRPr="00582540">
        <w:rPr>
          <w:sz w:val="24"/>
          <w:szCs w:val="24"/>
        </w:rPr>
        <w:t xml:space="preserve"> выставляются картинки с изображениями птиц. Дети внимательно их рассматривают, затем закрывают глаза. Убирается одна картинка, Дети отвечают, какая птица улетела.</w:t>
      </w:r>
    </w:p>
    <w:p w14:paraId="6A54F150" w14:textId="77777777" w:rsidR="00582540" w:rsidRPr="00582540" w:rsidRDefault="00582540" w:rsidP="003F0F87">
      <w:pPr>
        <w:spacing w:line="360" w:lineRule="auto"/>
        <w:ind w:firstLine="708"/>
        <w:jc w:val="both"/>
        <w:rPr>
          <w:b/>
          <w:i/>
          <w:sz w:val="24"/>
          <w:szCs w:val="24"/>
        </w:rPr>
      </w:pPr>
      <w:r w:rsidRPr="00582540">
        <w:rPr>
          <w:b/>
          <w:i/>
          <w:sz w:val="24"/>
          <w:szCs w:val="24"/>
        </w:rPr>
        <w:t>39. «Спасибо, лето!»</w:t>
      </w:r>
    </w:p>
    <w:p w14:paraId="57BA73DC" w14:textId="77777777" w:rsidR="00582540" w:rsidRPr="00582540" w:rsidRDefault="00582540" w:rsidP="003F0F87">
      <w:pPr>
        <w:spacing w:line="360" w:lineRule="auto"/>
        <w:ind w:firstLine="708"/>
        <w:jc w:val="both"/>
        <w:rPr>
          <w:sz w:val="24"/>
          <w:szCs w:val="24"/>
        </w:rPr>
      </w:pPr>
      <w:r w:rsidRPr="00582540">
        <w:rPr>
          <w:sz w:val="24"/>
          <w:szCs w:val="24"/>
        </w:rPr>
        <w:t>Цель: расширить и активизировать словарь по теме.</w:t>
      </w:r>
    </w:p>
    <w:p w14:paraId="26FBAB0C" w14:textId="77777777" w:rsidR="00582540" w:rsidRPr="00582540" w:rsidRDefault="00582540" w:rsidP="003F0F87">
      <w:pPr>
        <w:spacing w:line="360" w:lineRule="auto"/>
        <w:ind w:firstLine="708"/>
        <w:jc w:val="both"/>
        <w:rPr>
          <w:sz w:val="24"/>
          <w:szCs w:val="24"/>
        </w:rPr>
      </w:pPr>
      <w:r w:rsidRPr="00582540">
        <w:rPr>
          <w:sz w:val="24"/>
          <w:szCs w:val="24"/>
        </w:rPr>
        <w:t>Оборудование: разноцветная коробочка с дарами лета (ягоды, грибы, орехи, овощи, фрукты, созревшие к моменту игры).</w:t>
      </w:r>
    </w:p>
    <w:p w14:paraId="1FDDA2F5" w14:textId="77777777" w:rsidR="00582540" w:rsidRPr="00582540" w:rsidRDefault="00582540" w:rsidP="003F0F87">
      <w:pPr>
        <w:spacing w:line="360" w:lineRule="auto"/>
        <w:ind w:firstLine="708"/>
        <w:jc w:val="both"/>
        <w:rPr>
          <w:sz w:val="24"/>
          <w:szCs w:val="24"/>
        </w:rPr>
      </w:pPr>
      <w:r w:rsidRPr="00582540">
        <w:rPr>
          <w:sz w:val="24"/>
          <w:szCs w:val="24"/>
        </w:rPr>
        <w:t>Ход. Игру лучше всего проводить на улице (идеальное место - дача). Выйдя на улицу, ребенок замечает красивую коробочку (на столе, на ступеньках, скамейке и т. п) Открыв сундучок, малыш обнаруживает в нем дары леча. Доставая по одному плоды, орехи и ягоды, ребенок рассматривает их, описывает цвет, форму, пробует па вкус (то, что можно). Взрослый активизирует речь малыша вопросами, помогает в подборе слов.</w:t>
      </w:r>
    </w:p>
    <w:p w14:paraId="14C1624E" w14:textId="77777777" w:rsidR="00582540" w:rsidRPr="00582540" w:rsidRDefault="00582540" w:rsidP="003F0F87">
      <w:pPr>
        <w:tabs>
          <w:tab w:val="left" w:pos="1029"/>
        </w:tabs>
        <w:spacing w:line="360" w:lineRule="auto"/>
        <w:jc w:val="both"/>
        <w:rPr>
          <w:b/>
          <w:i/>
          <w:sz w:val="24"/>
          <w:szCs w:val="24"/>
        </w:rPr>
      </w:pPr>
      <w:r w:rsidRPr="00582540">
        <w:rPr>
          <w:sz w:val="24"/>
          <w:szCs w:val="24"/>
        </w:rPr>
        <w:lastRenderedPageBreak/>
        <w:tab/>
      </w:r>
      <w:r w:rsidRPr="00582540">
        <w:rPr>
          <w:b/>
          <w:i/>
          <w:sz w:val="24"/>
          <w:szCs w:val="24"/>
        </w:rPr>
        <w:t>40. «Игры с водой»</w:t>
      </w:r>
    </w:p>
    <w:p w14:paraId="59E500E2" w14:textId="77777777" w:rsidR="00582540" w:rsidRPr="00582540" w:rsidRDefault="00582540" w:rsidP="003F0F87">
      <w:pPr>
        <w:tabs>
          <w:tab w:val="left" w:pos="1029"/>
        </w:tabs>
        <w:spacing w:line="360" w:lineRule="auto"/>
        <w:jc w:val="both"/>
        <w:rPr>
          <w:sz w:val="24"/>
          <w:szCs w:val="24"/>
        </w:rPr>
      </w:pPr>
      <w:r w:rsidRPr="00582540">
        <w:rPr>
          <w:sz w:val="24"/>
          <w:szCs w:val="24"/>
        </w:rPr>
        <w:tab/>
        <w:t>Цель: расширить и активизировать глагольный словарь по теме (приставочные глаголы),</w:t>
      </w:r>
    </w:p>
    <w:p w14:paraId="415FC0EF" w14:textId="77777777" w:rsidR="00582540" w:rsidRPr="00582540" w:rsidRDefault="00582540" w:rsidP="003F0F87">
      <w:pPr>
        <w:tabs>
          <w:tab w:val="left" w:pos="1029"/>
        </w:tabs>
        <w:spacing w:line="360" w:lineRule="auto"/>
        <w:jc w:val="both"/>
        <w:rPr>
          <w:sz w:val="24"/>
          <w:szCs w:val="24"/>
        </w:rPr>
      </w:pPr>
      <w:r w:rsidRPr="00582540">
        <w:rPr>
          <w:sz w:val="24"/>
          <w:szCs w:val="24"/>
        </w:rPr>
        <w:tab/>
        <w:t>Оборудование: надувной бассейн с водой или другая емкость, лейка, ведерко, пластмассовые чашки, миски и другая посуда для игры с водой.</w:t>
      </w:r>
    </w:p>
    <w:p w14:paraId="11795AB5" w14:textId="77777777" w:rsidR="00582540" w:rsidRPr="00582540" w:rsidRDefault="00582540" w:rsidP="003F0F87">
      <w:pPr>
        <w:tabs>
          <w:tab w:val="left" w:pos="1029"/>
        </w:tabs>
        <w:spacing w:line="360" w:lineRule="auto"/>
        <w:jc w:val="both"/>
        <w:rPr>
          <w:sz w:val="24"/>
          <w:szCs w:val="24"/>
        </w:rPr>
      </w:pPr>
      <w:r w:rsidRPr="00582540">
        <w:rPr>
          <w:sz w:val="24"/>
          <w:szCs w:val="24"/>
        </w:rPr>
        <w:tab/>
        <w:t>Ход. Игра проводится на улице в теплый солнечный день. Взрослый рассказывает ребенку, что летом солнышко очень теплое, оно нагревает воду, и люди купаются. Затем предлагает малышу поиграть с теплой водичкой. Во время действий ребенка с водой взрослый задает ему вопросы: «Что ты сейчас делаешь?» (Наливаю воду выливаю воду, переливаю, доливаю, лью). Если ребенок затрудняется, взрослый сам четко произносит глаголы. В заключение ребенку предлагают поплавать с надувными игрушками (если позволяют условия)</w:t>
      </w:r>
    </w:p>
    <w:p w14:paraId="779988F9" w14:textId="77777777" w:rsidR="00582540" w:rsidRPr="00582540" w:rsidRDefault="00582540" w:rsidP="003F0F87">
      <w:pPr>
        <w:tabs>
          <w:tab w:val="left" w:pos="1029"/>
        </w:tabs>
        <w:spacing w:line="360" w:lineRule="auto"/>
        <w:jc w:val="both"/>
        <w:rPr>
          <w:sz w:val="24"/>
          <w:szCs w:val="24"/>
        </w:rPr>
      </w:pPr>
    </w:p>
    <w:p w14:paraId="5828B3A3" w14:textId="77777777" w:rsidR="00582540" w:rsidRPr="00582540" w:rsidRDefault="00582540" w:rsidP="003F0F87">
      <w:pPr>
        <w:tabs>
          <w:tab w:val="left" w:pos="1029"/>
        </w:tabs>
        <w:spacing w:line="360" w:lineRule="auto"/>
        <w:jc w:val="both"/>
        <w:rPr>
          <w:sz w:val="24"/>
          <w:szCs w:val="24"/>
        </w:rPr>
      </w:pPr>
    </w:p>
    <w:p w14:paraId="2C8065BC" w14:textId="77777777" w:rsidR="00582540" w:rsidRPr="00582540" w:rsidRDefault="00582540" w:rsidP="003F0F87">
      <w:pPr>
        <w:tabs>
          <w:tab w:val="left" w:pos="1029"/>
        </w:tabs>
        <w:spacing w:line="360" w:lineRule="auto"/>
        <w:jc w:val="both"/>
        <w:rPr>
          <w:sz w:val="24"/>
          <w:szCs w:val="24"/>
        </w:rPr>
      </w:pPr>
    </w:p>
    <w:p w14:paraId="54CB97E4" w14:textId="77777777" w:rsidR="00582540" w:rsidRPr="00582540" w:rsidRDefault="00582540" w:rsidP="003F0F87">
      <w:pPr>
        <w:tabs>
          <w:tab w:val="left" w:pos="1029"/>
        </w:tabs>
        <w:spacing w:line="360" w:lineRule="auto"/>
        <w:jc w:val="both"/>
        <w:rPr>
          <w:sz w:val="24"/>
          <w:szCs w:val="24"/>
        </w:rPr>
      </w:pPr>
    </w:p>
    <w:p w14:paraId="218EE151" w14:textId="77777777" w:rsidR="00582540" w:rsidRPr="00582540" w:rsidRDefault="00582540" w:rsidP="003F0F87">
      <w:pPr>
        <w:tabs>
          <w:tab w:val="left" w:pos="1029"/>
        </w:tabs>
        <w:spacing w:line="360" w:lineRule="auto"/>
        <w:jc w:val="both"/>
        <w:rPr>
          <w:sz w:val="24"/>
          <w:szCs w:val="24"/>
        </w:rPr>
      </w:pPr>
      <w:r w:rsidRPr="00582540">
        <w:rPr>
          <w:b/>
          <w:sz w:val="24"/>
          <w:szCs w:val="24"/>
        </w:rPr>
        <w:t>Раздел 2. Настольные игры</w:t>
      </w:r>
    </w:p>
    <w:p w14:paraId="0166B1F4" w14:textId="77777777" w:rsidR="00582540" w:rsidRPr="00582540" w:rsidRDefault="00582540" w:rsidP="003F0F87">
      <w:pPr>
        <w:spacing w:line="360" w:lineRule="auto"/>
        <w:ind w:firstLine="708"/>
        <w:jc w:val="both"/>
        <w:rPr>
          <w:b/>
          <w:i/>
          <w:sz w:val="24"/>
          <w:szCs w:val="24"/>
        </w:rPr>
      </w:pPr>
      <w:r w:rsidRPr="00582540">
        <w:rPr>
          <w:b/>
          <w:i/>
          <w:sz w:val="24"/>
          <w:szCs w:val="24"/>
        </w:rPr>
        <w:t>1. «Что бывает осенью?»</w:t>
      </w:r>
    </w:p>
    <w:p w14:paraId="5BC582BB" w14:textId="77777777" w:rsidR="00582540" w:rsidRPr="00582540" w:rsidRDefault="00582540" w:rsidP="003F0F87">
      <w:pPr>
        <w:spacing w:line="360" w:lineRule="auto"/>
        <w:ind w:firstLine="708"/>
        <w:jc w:val="both"/>
        <w:rPr>
          <w:sz w:val="24"/>
          <w:szCs w:val="24"/>
        </w:rPr>
      </w:pPr>
      <w:r w:rsidRPr="00582540">
        <w:rPr>
          <w:sz w:val="24"/>
          <w:szCs w:val="24"/>
        </w:rPr>
        <w:t>Цель: закрепить понятие об осенних явлениях, активизация словаря по теме.</w:t>
      </w:r>
    </w:p>
    <w:p w14:paraId="43351667" w14:textId="77777777" w:rsidR="00582540" w:rsidRPr="00582540" w:rsidRDefault="00582540" w:rsidP="003F0F87">
      <w:pPr>
        <w:spacing w:line="360" w:lineRule="auto"/>
        <w:ind w:firstLine="708"/>
        <w:jc w:val="both"/>
        <w:rPr>
          <w:sz w:val="24"/>
          <w:szCs w:val="24"/>
        </w:rPr>
      </w:pPr>
      <w:r w:rsidRPr="00582540">
        <w:rPr>
          <w:sz w:val="24"/>
          <w:szCs w:val="24"/>
        </w:rPr>
        <w:t>Оборудование: сюжетные картинки с изображением различных времен года.</w:t>
      </w:r>
    </w:p>
    <w:p w14:paraId="66A943E2" w14:textId="77777777" w:rsidR="00582540" w:rsidRPr="00582540" w:rsidRDefault="00582540" w:rsidP="003F0F87">
      <w:pPr>
        <w:spacing w:line="360" w:lineRule="auto"/>
        <w:ind w:firstLine="708"/>
        <w:jc w:val="both"/>
        <w:rPr>
          <w:sz w:val="24"/>
          <w:szCs w:val="24"/>
        </w:rPr>
      </w:pPr>
      <w:r w:rsidRPr="00582540">
        <w:rPr>
          <w:sz w:val="24"/>
          <w:szCs w:val="24"/>
        </w:rPr>
        <w:t>Ход. На столе вперемешку лежат картинки с изображением различных сезонных явлений (идет снег, цветущий луг, осенний лес, скворец у скворечника и т. д.). Ребенок выбирает картинки, на которых изображены только осенние явления и сам или с помощью взрослого называет их. Пример. Солнышко прячется за тучи. Идет дождь. Листья на деревьях желтые и красные. Птицы улетают на юг. Животные готовят запасы на зиму. Люди надевают пальто и плащи и т.д.</w:t>
      </w:r>
    </w:p>
    <w:p w14:paraId="069E2679" w14:textId="77777777" w:rsidR="00582540" w:rsidRPr="00582540" w:rsidRDefault="00582540" w:rsidP="003F0F87">
      <w:pPr>
        <w:spacing w:line="360" w:lineRule="auto"/>
        <w:ind w:firstLine="708"/>
        <w:jc w:val="both"/>
        <w:rPr>
          <w:b/>
          <w:i/>
          <w:sz w:val="24"/>
          <w:szCs w:val="24"/>
        </w:rPr>
      </w:pPr>
      <w:r w:rsidRPr="00582540">
        <w:rPr>
          <w:b/>
          <w:i/>
          <w:sz w:val="24"/>
          <w:szCs w:val="24"/>
        </w:rPr>
        <w:t>2. «Назови ласково»</w:t>
      </w:r>
    </w:p>
    <w:p w14:paraId="7C369C9C" w14:textId="77777777" w:rsidR="00582540" w:rsidRPr="00582540" w:rsidRDefault="00582540" w:rsidP="003F0F87">
      <w:pPr>
        <w:spacing w:line="360" w:lineRule="auto"/>
        <w:ind w:firstLine="708"/>
        <w:jc w:val="both"/>
        <w:rPr>
          <w:sz w:val="24"/>
          <w:szCs w:val="24"/>
        </w:rPr>
      </w:pPr>
      <w:r w:rsidRPr="00582540">
        <w:rPr>
          <w:sz w:val="24"/>
          <w:szCs w:val="24"/>
        </w:rPr>
        <w:t>Цель: учить образовывать существительные с уменьшительно-ласкательными суффиксами.</w:t>
      </w:r>
    </w:p>
    <w:p w14:paraId="562316C4" w14:textId="77777777" w:rsidR="00582540" w:rsidRPr="00582540" w:rsidRDefault="00582540" w:rsidP="003F0F87">
      <w:pPr>
        <w:spacing w:line="360" w:lineRule="auto"/>
        <w:ind w:firstLine="708"/>
        <w:jc w:val="both"/>
        <w:rPr>
          <w:sz w:val="24"/>
          <w:szCs w:val="24"/>
        </w:rPr>
      </w:pPr>
      <w:r w:rsidRPr="00582540">
        <w:rPr>
          <w:sz w:val="24"/>
          <w:szCs w:val="24"/>
        </w:rPr>
        <w:t>Оборудование: предметные картинки с изображением овощей большого и маленького размера.</w:t>
      </w:r>
    </w:p>
    <w:p w14:paraId="1B2D2E0E" w14:textId="77777777" w:rsidR="00582540" w:rsidRPr="00582540" w:rsidRDefault="00582540" w:rsidP="003F0F87">
      <w:pPr>
        <w:spacing w:line="360" w:lineRule="auto"/>
        <w:ind w:firstLine="708"/>
        <w:jc w:val="both"/>
        <w:rPr>
          <w:sz w:val="24"/>
          <w:szCs w:val="24"/>
        </w:rPr>
      </w:pPr>
      <w:r w:rsidRPr="00582540">
        <w:rPr>
          <w:sz w:val="24"/>
          <w:szCs w:val="24"/>
        </w:rPr>
        <w:t xml:space="preserve">Ход. Взрослый показывает ребенку картинку с изображением какого-либо большого овоща, например, помидора и спрашивает, как он называется. Затем объясняет: «Этот помидор большой. А как ты назовешь ласково маленький такой же овощ?» Демонстрирует </w:t>
      </w:r>
      <w:r w:rsidRPr="00582540">
        <w:rPr>
          <w:sz w:val="24"/>
          <w:szCs w:val="24"/>
        </w:rPr>
        <w:lastRenderedPageBreak/>
        <w:t xml:space="preserve">картинку (помидорчик.) Аналогично рассматриваются другие овощи (огурец - огурчик, репа - репка, морковь - </w:t>
      </w:r>
      <w:proofErr w:type="spellStart"/>
      <w:r w:rsidRPr="00582540">
        <w:rPr>
          <w:sz w:val="24"/>
          <w:szCs w:val="24"/>
        </w:rPr>
        <w:t>морковочка</w:t>
      </w:r>
      <w:proofErr w:type="spellEnd"/>
      <w:r w:rsidRPr="00582540">
        <w:rPr>
          <w:sz w:val="24"/>
          <w:szCs w:val="24"/>
        </w:rPr>
        <w:t>, лук лучок, картошка - картошечка). Неговорящего ребенка просят: «Покажи помидор. А теперь покажи помидорчик».</w:t>
      </w:r>
    </w:p>
    <w:p w14:paraId="2F4C8230" w14:textId="77777777" w:rsidR="00582540" w:rsidRPr="00582540" w:rsidRDefault="00582540" w:rsidP="003F0F87">
      <w:pPr>
        <w:spacing w:line="360" w:lineRule="auto"/>
        <w:ind w:firstLine="708"/>
        <w:jc w:val="both"/>
        <w:rPr>
          <w:b/>
          <w:i/>
          <w:sz w:val="24"/>
          <w:szCs w:val="24"/>
        </w:rPr>
      </w:pPr>
      <w:r w:rsidRPr="00582540">
        <w:rPr>
          <w:b/>
          <w:i/>
          <w:sz w:val="24"/>
          <w:szCs w:val="24"/>
        </w:rPr>
        <w:t>3. «Поваренок»</w:t>
      </w:r>
    </w:p>
    <w:p w14:paraId="252B40A2" w14:textId="77777777" w:rsidR="00582540" w:rsidRPr="00582540" w:rsidRDefault="00582540" w:rsidP="003F0F87">
      <w:pPr>
        <w:spacing w:line="360" w:lineRule="auto"/>
        <w:ind w:firstLine="708"/>
        <w:jc w:val="both"/>
        <w:rPr>
          <w:sz w:val="24"/>
          <w:szCs w:val="24"/>
        </w:rPr>
      </w:pPr>
      <w:r w:rsidRPr="00582540">
        <w:rPr>
          <w:sz w:val="24"/>
          <w:szCs w:val="24"/>
        </w:rPr>
        <w:t>Цель: активизация словаря по теме, обучение правильному употреблению существительных в винительном падеже.</w:t>
      </w:r>
    </w:p>
    <w:p w14:paraId="075B4E7D" w14:textId="77777777" w:rsidR="00582540" w:rsidRPr="00582540" w:rsidRDefault="00582540" w:rsidP="003F0F87">
      <w:pPr>
        <w:spacing w:line="360" w:lineRule="auto"/>
        <w:ind w:firstLine="708"/>
        <w:jc w:val="both"/>
        <w:rPr>
          <w:sz w:val="24"/>
          <w:szCs w:val="24"/>
        </w:rPr>
      </w:pPr>
      <w:r w:rsidRPr="00582540">
        <w:rPr>
          <w:sz w:val="24"/>
          <w:szCs w:val="24"/>
        </w:rPr>
        <w:t>Оборудование: картинки с изображением овощей.</w:t>
      </w:r>
    </w:p>
    <w:p w14:paraId="54DEB766" w14:textId="77777777" w:rsidR="00582540" w:rsidRPr="00582540" w:rsidRDefault="00582540" w:rsidP="003F0F87">
      <w:pPr>
        <w:spacing w:line="360" w:lineRule="auto"/>
        <w:ind w:firstLine="708"/>
        <w:jc w:val="both"/>
        <w:rPr>
          <w:sz w:val="24"/>
          <w:szCs w:val="24"/>
        </w:rPr>
      </w:pPr>
      <w:r w:rsidRPr="00582540">
        <w:rPr>
          <w:sz w:val="24"/>
          <w:szCs w:val="24"/>
        </w:rPr>
        <w:t>Ход. Взрослый просит ребенка «приготовить» для него угощение (щи или салат). Ребенок выбирает нужные овощи для блюда, называет их. Затем объясняет, как он будет готовить это «угощение» (брать, мыть, чистить, резать, варить).</w:t>
      </w:r>
    </w:p>
    <w:p w14:paraId="7F2EA169" w14:textId="77777777" w:rsidR="00582540" w:rsidRPr="00582540" w:rsidRDefault="00582540" w:rsidP="003F0F87">
      <w:pPr>
        <w:spacing w:line="360" w:lineRule="auto"/>
        <w:ind w:firstLine="708"/>
        <w:jc w:val="both"/>
        <w:rPr>
          <w:b/>
          <w:i/>
          <w:sz w:val="24"/>
          <w:szCs w:val="24"/>
        </w:rPr>
      </w:pPr>
      <w:r w:rsidRPr="00582540">
        <w:rPr>
          <w:b/>
          <w:i/>
          <w:sz w:val="24"/>
          <w:szCs w:val="24"/>
        </w:rPr>
        <w:t>4. «Разрезанные картинки»</w:t>
      </w:r>
    </w:p>
    <w:p w14:paraId="3AF345C9" w14:textId="77777777" w:rsidR="00582540" w:rsidRPr="00582540" w:rsidRDefault="00582540" w:rsidP="003F0F87">
      <w:pPr>
        <w:spacing w:line="360" w:lineRule="auto"/>
        <w:ind w:firstLine="708"/>
        <w:jc w:val="both"/>
        <w:rPr>
          <w:sz w:val="24"/>
          <w:szCs w:val="24"/>
        </w:rPr>
      </w:pPr>
      <w:r w:rsidRPr="00582540">
        <w:rPr>
          <w:sz w:val="24"/>
          <w:szCs w:val="24"/>
        </w:rPr>
        <w:t>Цель: научить составлять целое из двух частей.</w:t>
      </w:r>
    </w:p>
    <w:p w14:paraId="21C9079D" w14:textId="77777777" w:rsidR="00582540" w:rsidRPr="00582540" w:rsidRDefault="00582540" w:rsidP="003F0F87">
      <w:pPr>
        <w:spacing w:line="360" w:lineRule="auto"/>
        <w:ind w:firstLine="708"/>
        <w:jc w:val="both"/>
        <w:rPr>
          <w:sz w:val="24"/>
          <w:szCs w:val="24"/>
        </w:rPr>
      </w:pPr>
      <w:r w:rsidRPr="00582540">
        <w:rPr>
          <w:sz w:val="24"/>
          <w:szCs w:val="24"/>
        </w:rPr>
        <w:t>Оборудование: картинки «Яблоко» (горизонтальный разрез) и «Груша» (вертикальный разрез), разрезанные на две части.</w:t>
      </w:r>
    </w:p>
    <w:p w14:paraId="3835D279" w14:textId="77777777" w:rsidR="00582540" w:rsidRPr="00582540" w:rsidRDefault="00582540" w:rsidP="003F0F87">
      <w:pPr>
        <w:spacing w:line="360" w:lineRule="auto"/>
        <w:ind w:firstLine="708"/>
        <w:jc w:val="both"/>
        <w:rPr>
          <w:sz w:val="24"/>
          <w:szCs w:val="24"/>
        </w:rPr>
      </w:pPr>
      <w:r w:rsidRPr="00582540">
        <w:rPr>
          <w:sz w:val="24"/>
          <w:szCs w:val="24"/>
        </w:rPr>
        <w:t>Ход. Ребенку предлагается сначала одна картинка. Он складывает ее, называет фрукт, который получился. Затем малыш составляет другую картинку. Если это задание не вызывает у ребенка трудностей, можно предложить ему сразу детали двух картинок вперемешку.</w:t>
      </w:r>
    </w:p>
    <w:p w14:paraId="03D84DE4" w14:textId="77777777" w:rsidR="00582540" w:rsidRPr="00582540" w:rsidRDefault="00582540" w:rsidP="003F0F87">
      <w:pPr>
        <w:spacing w:line="360" w:lineRule="auto"/>
        <w:ind w:firstLine="708"/>
        <w:jc w:val="both"/>
        <w:rPr>
          <w:b/>
          <w:i/>
          <w:sz w:val="24"/>
          <w:szCs w:val="24"/>
        </w:rPr>
      </w:pPr>
      <w:r w:rsidRPr="00582540">
        <w:rPr>
          <w:b/>
          <w:i/>
          <w:sz w:val="24"/>
          <w:szCs w:val="24"/>
        </w:rPr>
        <w:t>5. «День рождения зайца»</w:t>
      </w:r>
    </w:p>
    <w:p w14:paraId="1C30E6D1" w14:textId="77777777" w:rsidR="00582540" w:rsidRPr="00582540" w:rsidRDefault="00582540" w:rsidP="003F0F87">
      <w:pPr>
        <w:spacing w:line="360" w:lineRule="auto"/>
        <w:ind w:firstLine="708"/>
        <w:jc w:val="both"/>
        <w:rPr>
          <w:sz w:val="24"/>
          <w:szCs w:val="24"/>
        </w:rPr>
      </w:pPr>
      <w:r w:rsidRPr="00582540">
        <w:rPr>
          <w:sz w:val="24"/>
          <w:szCs w:val="24"/>
        </w:rPr>
        <w:t xml:space="preserve">Детям пришло приглашение на день рождения. На столе овощи и фрукты (картинки). Дети выбирают подарок. Затем переходят в другую часть комнаты. Они «отдают» игрушечному зайцу подарки со словами: «Я тебе принёс в подарок большую морковку </w:t>
      </w:r>
      <w:proofErr w:type="gramStart"/>
      <w:r w:rsidRPr="00582540">
        <w:rPr>
          <w:sz w:val="24"/>
          <w:szCs w:val="24"/>
        </w:rPr>
        <w:t>- это</w:t>
      </w:r>
      <w:proofErr w:type="gramEnd"/>
      <w:r w:rsidRPr="00582540">
        <w:rPr>
          <w:sz w:val="24"/>
          <w:szCs w:val="24"/>
        </w:rPr>
        <w:t xml:space="preserve"> овощ».</w:t>
      </w:r>
    </w:p>
    <w:p w14:paraId="1B13A23D" w14:textId="77777777" w:rsidR="00582540" w:rsidRPr="00582540" w:rsidRDefault="00582540" w:rsidP="003F0F87">
      <w:pPr>
        <w:spacing w:line="360" w:lineRule="auto"/>
        <w:ind w:firstLine="708"/>
        <w:jc w:val="both"/>
        <w:rPr>
          <w:b/>
          <w:i/>
          <w:sz w:val="24"/>
          <w:szCs w:val="24"/>
        </w:rPr>
      </w:pPr>
      <w:r w:rsidRPr="00582540">
        <w:rPr>
          <w:b/>
          <w:i/>
          <w:sz w:val="24"/>
          <w:szCs w:val="24"/>
        </w:rPr>
        <w:t>6. «Повар»</w:t>
      </w:r>
    </w:p>
    <w:p w14:paraId="5B43CE7B" w14:textId="77777777" w:rsidR="00582540" w:rsidRPr="00582540" w:rsidRDefault="00582540" w:rsidP="003F0F87">
      <w:pPr>
        <w:spacing w:line="360" w:lineRule="auto"/>
        <w:ind w:firstLine="708"/>
        <w:jc w:val="both"/>
        <w:rPr>
          <w:sz w:val="24"/>
          <w:szCs w:val="24"/>
        </w:rPr>
      </w:pPr>
      <w:r w:rsidRPr="00582540">
        <w:rPr>
          <w:sz w:val="24"/>
          <w:szCs w:val="24"/>
        </w:rPr>
        <w:t>Дети делятся на команды. Каждая команда набор картинок с изображением различных продуктов питания (овощи, фрукты, ягоды). У педагога «кастрюлька». Дети кладут в неё только то, что нужно для (супа из овощей, или фруктового супа, сока, компота, салата овощного, фруктового, варенья и т.д.).</w:t>
      </w:r>
    </w:p>
    <w:p w14:paraId="53553A18" w14:textId="77777777" w:rsidR="00582540" w:rsidRPr="00582540" w:rsidRDefault="00582540" w:rsidP="003F0F87">
      <w:pPr>
        <w:spacing w:line="360" w:lineRule="auto"/>
        <w:ind w:firstLine="708"/>
        <w:jc w:val="both"/>
        <w:rPr>
          <w:sz w:val="24"/>
          <w:szCs w:val="24"/>
        </w:rPr>
      </w:pPr>
      <w:r w:rsidRPr="00582540">
        <w:rPr>
          <w:sz w:val="24"/>
          <w:szCs w:val="24"/>
        </w:rPr>
        <w:t>Выигрывает команда, которая быстрее и правильнее «приготовит» блюдо.</w:t>
      </w:r>
    </w:p>
    <w:p w14:paraId="07A29CC3" w14:textId="77777777" w:rsidR="00582540" w:rsidRPr="00582540" w:rsidRDefault="00582540" w:rsidP="003F0F87">
      <w:pPr>
        <w:spacing w:line="360" w:lineRule="auto"/>
        <w:ind w:firstLine="708"/>
        <w:jc w:val="both"/>
        <w:rPr>
          <w:b/>
          <w:i/>
          <w:sz w:val="24"/>
          <w:szCs w:val="24"/>
        </w:rPr>
      </w:pPr>
      <w:r w:rsidRPr="00582540">
        <w:rPr>
          <w:b/>
          <w:i/>
          <w:sz w:val="24"/>
          <w:szCs w:val="24"/>
        </w:rPr>
        <w:t>7. «Чего не хватает?»</w:t>
      </w:r>
    </w:p>
    <w:p w14:paraId="0464A9DA" w14:textId="77777777" w:rsidR="00582540" w:rsidRPr="00582540" w:rsidRDefault="00582540" w:rsidP="003F0F87">
      <w:pPr>
        <w:spacing w:line="360" w:lineRule="auto"/>
        <w:ind w:firstLine="708"/>
        <w:jc w:val="both"/>
        <w:rPr>
          <w:sz w:val="24"/>
          <w:szCs w:val="24"/>
        </w:rPr>
      </w:pPr>
      <w:r w:rsidRPr="00582540">
        <w:rPr>
          <w:sz w:val="24"/>
          <w:szCs w:val="24"/>
        </w:rPr>
        <w:t>Цель: развитие у ребенка целостного восприятия предмета.</w:t>
      </w:r>
    </w:p>
    <w:p w14:paraId="24D4CED6" w14:textId="77777777" w:rsidR="00582540" w:rsidRPr="00582540" w:rsidRDefault="00582540" w:rsidP="003F0F87">
      <w:pPr>
        <w:spacing w:line="360" w:lineRule="auto"/>
        <w:ind w:firstLine="708"/>
        <w:jc w:val="both"/>
        <w:rPr>
          <w:sz w:val="24"/>
          <w:szCs w:val="24"/>
        </w:rPr>
      </w:pPr>
      <w:r w:rsidRPr="00582540">
        <w:rPr>
          <w:sz w:val="24"/>
          <w:szCs w:val="24"/>
        </w:rPr>
        <w:t>Оборудование: картинки с изображением флажка без палочки, шарика без ниточки.</w:t>
      </w:r>
    </w:p>
    <w:p w14:paraId="130FBBE4" w14:textId="77777777" w:rsidR="00582540" w:rsidRPr="00582540" w:rsidRDefault="00582540" w:rsidP="003F0F87">
      <w:pPr>
        <w:spacing w:line="360" w:lineRule="auto"/>
        <w:ind w:firstLine="708"/>
        <w:jc w:val="both"/>
        <w:rPr>
          <w:sz w:val="24"/>
          <w:szCs w:val="24"/>
        </w:rPr>
      </w:pPr>
      <w:r w:rsidRPr="00582540">
        <w:rPr>
          <w:sz w:val="24"/>
          <w:szCs w:val="24"/>
        </w:rPr>
        <w:t>Ход. Ребенок всматривается в нарисованную игрушку и находит ту часть, которой не хватало. Затем взрослый предлагает ребенку дорисовать недостающую часть.</w:t>
      </w:r>
    </w:p>
    <w:p w14:paraId="5DA7CCA1" w14:textId="77777777" w:rsidR="00582540" w:rsidRPr="00582540" w:rsidRDefault="00582540" w:rsidP="003F0F87">
      <w:pPr>
        <w:spacing w:line="360" w:lineRule="auto"/>
        <w:ind w:firstLine="708"/>
        <w:jc w:val="both"/>
        <w:rPr>
          <w:b/>
          <w:i/>
          <w:sz w:val="24"/>
          <w:szCs w:val="24"/>
        </w:rPr>
      </w:pPr>
      <w:r w:rsidRPr="00582540">
        <w:rPr>
          <w:b/>
          <w:i/>
          <w:sz w:val="24"/>
          <w:szCs w:val="24"/>
        </w:rPr>
        <w:lastRenderedPageBreak/>
        <w:t>8. "Кто во что одет?»</w:t>
      </w:r>
    </w:p>
    <w:p w14:paraId="09621C2D" w14:textId="77777777" w:rsidR="00582540" w:rsidRPr="00582540" w:rsidRDefault="00582540" w:rsidP="003F0F87">
      <w:pPr>
        <w:spacing w:line="360" w:lineRule="auto"/>
        <w:ind w:firstLine="708"/>
        <w:jc w:val="both"/>
        <w:rPr>
          <w:sz w:val="24"/>
          <w:szCs w:val="24"/>
        </w:rPr>
      </w:pPr>
      <w:r w:rsidRPr="00582540">
        <w:rPr>
          <w:sz w:val="24"/>
          <w:szCs w:val="24"/>
        </w:rPr>
        <w:t>Цель: сравнить одежду мальчика и девочки, активизировать словарь по теме.</w:t>
      </w:r>
    </w:p>
    <w:p w14:paraId="13DF9C1A" w14:textId="77777777" w:rsidR="00582540" w:rsidRPr="00582540" w:rsidRDefault="00582540" w:rsidP="003F0F87">
      <w:pPr>
        <w:spacing w:line="360" w:lineRule="auto"/>
        <w:ind w:firstLine="708"/>
        <w:jc w:val="both"/>
        <w:rPr>
          <w:sz w:val="24"/>
          <w:szCs w:val="24"/>
        </w:rPr>
      </w:pPr>
      <w:r w:rsidRPr="00582540">
        <w:rPr>
          <w:sz w:val="24"/>
          <w:szCs w:val="24"/>
        </w:rPr>
        <w:t>Оборудование: картинки с изображением мальчика и девочки.</w:t>
      </w:r>
    </w:p>
    <w:p w14:paraId="04745C4D" w14:textId="77777777" w:rsidR="00582540" w:rsidRPr="00582540" w:rsidRDefault="00582540" w:rsidP="003F0F87">
      <w:pPr>
        <w:spacing w:line="360" w:lineRule="auto"/>
        <w:ind w:firstLine="708"/>
        <w:jc w:val="both"/>
        <w:rPr>
          <w:sz w:val="24"/>
          <w:szCs w:val="24"/>
        </w:rPr>
      </w:pPr>
      <w:r w:rsidRPr="00582540">
        <w:rPr>
          <w:sz w:val="24"/>
          <w:szCs w:val="24"/>
        </w:rPr>
        <w:t>Ход: Взрослый сравнивает одежду детей: «У Насти - платье, и у Саши рубашка и брюки. У Папиного платья рукава короткие, а у Сашиной рубашки - длинные» и т.д. Ребенка взрослый активизирует вопросами: «Какая одежда у Насти? А у Саши? Какого цвета Настино платье?» Если ребенок затрудняется, взрослый сам отвечает на вопросы.</w:t>
      </w:r>
    </w:p>
    <w:p w14:paraId="7F05BB0E" w14:textId="77777777" w:rsidR="00582540" w:rsidRPr="00582540" w:rsidRDefault="00582540" w:rsidP="003F0F87">
      <w:pPr>
        <w:spacing w:line="360" w:lineRule="auto"/>
        <w:ind w:firstLine="708"/>
        <w:jc w:val="both"/>
        <w:rPr>
          <w:b/>
          <w:i/>
          <w:sz w:val="24"/>
          <w:szCs w:val="24"/>
        </w:rPr>
      </w:pPr>
      <w:r w:rsidRPr="00582540">
        <w:rPr>
          <w:b/>
          <w:i/>
          <w:sz w:val="24"/>
          <w:szCs w:val="24"/>
        </w:rPr>
        <w:t>9. «Собери фотографию»</w:t>
      </w:r>
    </w:p>
    <w:p w14:paraId="19E5F40F" w14:textId="77777777" w:rsidR="00582540" w:rsidRPr="00582540" w:rsidRDefault="00582540" w:rsidP="003F0F87">
      <w:pPr>
        <w:spacing w:line="360" w:lineRule="auto"/>
        <w:ind w:firstLine="708"/>
        <w:jc w:val="both"/>
        <w:rPr>
          <w:sz w:val="24"/>
          <w:szCs w:val="24"/>
        </w:rPr>
      </w:pPr>
      <w:r w:rsidRPr="00582540">
        <w:rPr>
          <w:sz w:val="24"/>
          <w:szCs w:val="24"/>
        </w:rPr>
        <w:t>Для игры используются изображения кукол, разрезанные на три части (голова, туловище, ноги) — «фотографии».</w:t>
      </w:r>
    </w:p>
    <w:p w14:paraId="25D0B38D" w14:textId="77777777" w:rsidR="00582540" w:rsidRPr="00582540" w:rsidRDefault="00582540" w:rsidP="003F0F87">
      <w:pPr>
        <w:spacing w:line="360" w:lineRule="auto"/>
        <w:ind w:firstLine="708"/>
        <w:jc w:val="both"/>
        <w:rPr>
          <w:sz w:val="24"/>
          <w:szCs w:val="24"/>
        </w:rPr>
      </w:pPr>
      <w:r w:rsidRPr="00582540">
        <w:rPr>
          <w:sz w:val="24"/>
          <w:szCs w:val="24"/>
        </w:rPr>
        <w:t>Дети сидят по двое. На стол выдается 2 разрезанные «фото», части которых перепутались. Каждый собирает свою картинку так, чтобы головной убор, одежда соответствовали ситуации, в которой они используются. Это может быть сезонная, форменная, мужская, детская...</w:t>
      </w:r>
    </w:p>
    <w:p w14:paraId="5284E25E" w14:textId="77777777" w:rsidR="00582540" w:rsidRPr="00582540" w:rsidRDefault="00582540" w:rsidP="003F0F87">
      <w:pPr>
        <w:spacing w:line="360" w:lineRule="auto"/>
        <w:ind w:firstLine="708"/>
        <w:jc w:val="both"/>
        <w:rPr>
          <w:b/>
          <w:i/>
          <w:sz w:val="24"/>
          <w:szCs w:val="24"/>
        </w:rPr>
      </w:pPr>
      <w:r w:rsidRPr="00582540">
        <w:rPr>
          <w:b/>
          <w:i/>
          <w:sz w:val="24"/>
          <w:szCs w:val="24"/>
        </w:rPr>
        <w:t>10. «Разрезная картинка»</w:t>
      </w:r>
    </w:p>
    <w:p w14:paraId="4EED0830" w14:textId="77777777" w:rsidR="00582540" w:rsidRPr="00582540" w:rsidRDefault="00582540" w:rsidP="003F0F87">
      <w:pPr>
        <w:tabs>
          <w:tab w:val="left" w:pos="1073"/>
        </w:tabs>
        <w:spacing w:line="360" w:lineRule="auto"/>
        <w:jc w:val="both"/>
        <w:rPr>
          <w:sz w:val="24"/>
          <w:szCs w:val="24"/>
        </w:rPr>
      </w:pPr>
      <w:r w:rsidRPr="00582540">
        <w:rPr>
          <w:sz w:val="24"/>
          <w:szCs w:val="24"/>
        </w:rPr>
        <w:tab/>
        <w:t>Цель: научить составлять целое из трех частей.</w:t>
      </w:r>
    </w:p>
    <w:p w14:paraId="766003AF" w14:textId="77777777" w:rsidR="00582540" w:rsidRPr="00582540" w:rsidRDefault="00582540" w:rsidP="003F0F87">
      <w:pPr>
        <w:tabs>
          <w:tab w:val="left" w:pos="1073"/>
        </w:tabs>
        <w:spacing w:line="360" w:lineRule="auto"/>
        <w:jc w:val="both"/>
        <w:rPr>
          <w:sz w:val="24"/>
          <w:szCs w:val="24"/>
        </w:rPr>
      </w:pPr>
      <w:r w:rsidRPr="00582540">
        <w:rPr>
          <w:sz w:val="24"/>
          <w:szCs w:val="24"/>
        </w:rPr>
        <w:tab/>
        <w:t>Оборудование: разрезная картинка «Чашка» (два горизонтальных разреза).</w:t>
      </w:r>
    </w:p>
    <w:p w14:paraId="5C7A4024" w14:textId="77777777" w:rsidR="00582540" w:rsidRPr="00582540" w:rsidRDefault="00582540" w:rsidP="003F0F87">
      <w:pPr>
        <w:tabs>
          <w:tab w:val="left" w:pos="1073"/>
        </w:tabs>
        <w:spacing w:line="360" w:lineRule="auto"/>
        <w:jc w:val="both"/>
        <w:rPr>
          <w:sz w:val="24"/>
          <w:szCs w:val="24"/>
        </w:rPr>
      </w:pPr>
      <w:r w:rsidRPr="00582540">
        <w:rPr>
          <w:sz w:val="24"/>
          <w:szCs w:val="24"/>
        </w:rPr>
        <w:tab/>
        <w:t>Ход. Ребенок складывает картинку и называет, что получилось.</w:t>
      </w:r>
    </w:p>
    <w:p w14:paraId="58FB90C0" w14:textId="77777777" w:rsidR="00582540" w:rsidRPr="00582540" w:rsidRDefault="00582540" w:rsidP="003F0F87">
      <w:pPr>
        <w:tabs>
          <w:tab w:val="left" w:pos="1073"/>
        </w:tabs>
        <w:spacing w:line="360" w:lineRule="auto"/>
        <w:jc w:val="both"/>
        <w:rPr>
          <w:b/>
          <w:i/>
          <w:sz w:val="24"/>
          <w:szCs w:val="24"/>
        </w:rPr>
      </w:pPr>
      <w:r w:rsidRPr="00582540">
        <w:rPr>
          <w:sz w:val="24"/>
          <w:szCs w:val="24"/>
        </w:rPr>
        <w:t xml:space="preserve">           </w:t>
      </w:r>
      <w:r w:rsidRPr="00582540">
        <w:rPr>
          <w:b/>
          <w:i/>
          <w:sz w:val="24"/>
          <w:szCs w:val="24"/>
        </w:rPr>
        <w:t>11. «Что нарисовано?»</w:t>
      </w:r>
    </w:p>
    <w:p w14:paraId="45ECF043" w14:textId="77777777" w:rsidR="00582540" w:rsidRPr="00582540" w:rsidRDefault="00582540" w:rsidP="003F0F87">
      <w:pPr>
        <w:tabs>
          <w:tab w:val="left" w:pos="1073"/>
        </w:tabs>
        <w:spacing w:line="360" w:lineRule="auto"/>
        <w:jc w:val="both"/>
        <w:rPr>
          <w:sz w:val="24"/>
          <w:szCs w:val="24"/>
        </w:rPr>
      </w:pPr>
      <w:r w:rsidRPr="00582540">
        <w:rPr>
          <w:sz w:val="24"/>
          <w:szCs w:val="24"/>
        </w:rPr>
        <w:t>Детям предлагают изображения нескольких наложенных друг на друга предметов. Ребёнок должен назвать каждый предмет и его обобщенное значение.</w:t>
      </w:r>
    </w:p>
    <w:p w14:paraId="2DCA245D" w14:textId="77777777" w:rsidR="00582540" w:rsidRPr="00582540" w:rsidRDefault="00582540" w:rsidP="003F0F87">
      <w:pPr>
        <w:tabs>
          <w:tab w:val="left" w:pos="1073"/>
        </w:tabs>
        <w:spacing w:line="360" w:lineRule="auto"/>
        <w:jc w:val="both"/>
        <w:rPr>
          <w:sz w:val="24"/>
          <w:szCs w:val="24"/>
        </w:rPr>
      </w:pPr>
      <w:r w:rsidRPr="00582540">
        <w:rPr>
          <w:sz w:val="24"/>
          <w:szCs w:val="24"/>
        </w:rPr>
        <w:t>Например: «Это тарелка -- столовая посуда»; «Это чашка -- чайная посуда».</w:t>
      </w:r>
    </w:p>
    <w:p w14:paraId="3EE1DE73" w14:textId="77777777" w:rsidR="00582540" w:rsidRPr="00582540" w:rsidRDefault="00582540" w:rsidP="003F0F87">
      <w:pPr>
        <w:tabs>
          <w:tab w:val="left" w:pos="1073"/>
        </w:tabs>
        <w:spacing w:line="360" w:lineRule="auto"/>
        <w:jc w:val="both"/>
        <w:rPr>
          <w:b/>
          <w:i/>
          <w:sz w:val="24"/>
          <w:szCs w:val="24"/>
        </w:rPr>
      </w:pPr>
      <w:r w:rsidRPr="00582540">
        <w:rPr>
          <w:sz w:val="24"/>
          <w:szCs w:val="24"/>
        </w:rPr>
        <w:tab/>
      </w:r>
      <w:r w:rsidRPr="00582540">
        <w:rPr>
          <w:b/>
          <w:i/>
          <w:sz w:val="24"/>
          <w:szCs w:val="24"/>
        </w:rPr>
        <w:t>12. «День рождения Маши»</w:t>
      </w:r>
    </w:p>
    <w:p w14:paraId="7A1FB35F" w14:textId="77777777" w:rsidR="00582540" w:rsidRPr="00582540" w:rsidRDefault="00582540" w:rsidP="003F0F87">
      <w:pPr>
        <w:tabs>
          <w:tab w:val="left" w:pos="1073"/>
        </w:tabs>
        <w:spacing w:line="360" w:lineRule="auto"/>
        <w:jc w:val="both"/>
        <w:rPr>
          <w:sz w:val="24"/>
          <w:szCs w:val="24"/>
        </w:rPr>
      </w:pPr>
      <w:r w:rsidRPr="00582540">
        <w:rPr>
          <w:sz w:val="24"/>
          <w:szCs w:val="24"/>
        </w:rPr>
        <w:tab/>
        <w:t>Педагог объявляет детям, что сегодня у куклы Маши день рождения. Она решила пригласить гостей. Дети по предметным картинкам и наводящим вопросам педагог составляют рассказ «День рождения Маши». План рассказа:</w:t>
      </w:r>
    </w:p>
    <w:p w14:paraId="2D313C4C" w14:textId="77777777" w:rsidR="00582540" w:rsidRPr="00582540" w:rsidRDefault="00582540" w:rsidP="003F0F87">
      <w:pPr>
        <w:tabs>
          <w:tab w:val="left" w:pos="1073"/>
        </w:tabs>
        <w:spacing w:line="360" w:lineRule="auto"/>
        <w:jc w:val="both"/>
        <w:rPr>
          <w:sz w:val="24"/>
          <w:szCs w:val="24"/>
        </w:rPr>
      </w:pPr>
      <w:r w:rsidRPr="00582540">
        <w:rPr>
          <w:sz w:val="24"/>
          <w:szCs w:val="24"/>
        </w:rPr>
        <w:t>•</w:t>
      </w:r>
      <w:r w:rsidRPr="00582540">
        <w:rPr>
          <w:sz w:val="24"/>
          <w:szCs w:val="24"/>
        </w:rPr>
        <w:tab/>
        <w:t>Где Маша готовила еду? (На кухне).</w:t>
      </w:r>
    </w:p>
    <w:p w14:paraId="54E301F4" w14:textId="77777777" w:rsidR="00582540" w:rsidRPr="00582540" w:rsidRDefault="00582540" w:rsidP="003F0F87">
      <w:pPr>
        <w:tabs>
          <w:tab w:val="left" w:pos="1073"/>
        </w:tabs>
        <w:spacing w:line="360" w:lineRule="auto"/>
        <w:jc w:val="both"/>
        <w:rPr>
          <w:sz w:val="24"/>
          <w:szCs w:val="24"/>
        </w:rPr>
      </w:pPr>
      <w:r w:rsidRPr="00582540">
        <w:rPr>
          <w:sz w:val="24"/>
          <w:szCs w:val="24"/>
        </w:rPr>
        <w:t>•</w:t>
      </w:r>
      <w:r w:rsidRPr="00582540">
        <w:rPr>
          <w:sz w:val="24"/>
          <w:szCs w:val="24"/>
        </w:rPr>
        <w:tab/>
        <w:t>Какая там стоит мебель? (Кухонная).</w:t>
      </w:r>
    </w:p>
    <w:p w14:paraId="23CEDF62" w14:textId="77777777" w:rsidR="00582540" w:rsidRPr="00582540" w:rsidRDefault="00582540" w:rsidP="003F0F87">
      <w:pPr>
        <w:tabs>
          <w:tab w:val="left" w:pos="1073"/>
        </w:tabs>
        <w:spacing w:line="360" w:lineRule="auto"/>
        <w:jc w:val="both"/>
        <w:rPr>
          <w:sz w:val="24"/>
          <w:szCs w:val="24"/>
        </w:rPr>
      </w:pPr>
      <w:r w:rsidRPr="00582540">
        <w:rPr>
          <w:sz w:val="24"/>
          <w:szCs w:val="24"/>
        </w:rPr>
        <w:t>•</w:t>
      </w:r>
      <w:r w:rsidRPr="00582540">
        <w:rPr>
          <w:sz w:val="24"/>
          <w:szCs w:val="24"/>
        </w:rPr>
        <w:tab/>
        <w:t>Откуда Маша достала продукты? (Из холодильника).</w:t>
      </w:r>
    </w:p>
    <w:p w14:paraId="525C821A" w14:textId="77777777" w:rsidR="00582540" w:rsidRPr="00582540" w:rsidRDefault="00582540" w:rsidP="003F0F87">
      <w:pPr>
        <w:tabs>
          <w:tab w:val="left" w:pos="1073"/>
        </w:tabs>
        <w:spacing w:line="360" w:lineRule="auto"/>
        <w:jc w:val="both"/>
        <w:rPr>
          <w:sz w:val="24"/>
          <w:szCs w:val="24"/>
        </w:rPr>
      </w:pPr>
      <w:r w:rsidRPr="00582540">
        <w:rPr>
          <w:sz w:val="24"/>
          <w:szCs w:val="24"/>
        </w:rPr>
        <w:t>•</w:t>
      </w:r>
      <w:r w:rsidRPr="00582540">
        <w:rPr>
          <w:sz w:val="24"/>
          <w:szCs w:val="24"/>
        </w:rPr>
        <w:tab/>
        <w:t>Где Маша резала салаты? (На столе).</w:t>
      </w:r>
    </w:p>
    <w:p w14:paraId="41F7EE92" w14:textId="77777777" w:rsidR="00582540" w:rsidRPr="00582540" w:rsidRDefault="00582540" w:rsidP="003F0F87">
      <w:pPr>
        <w:tabs>
          <w:tab w:val="left" w:pos="1073"/>
        </w:tabs>
        <w:spacing w:line="360" w:lineRule="auto"/>
        <w:jc w:val="both"/>
        <w:rPr>
          <w:sz w:val="24"/>
          <w:szCs w:val="24"/>
        </w:rPr>
      </w:pPr>
      <w:r w:rsidRPr="00582540">
        <w:rPr>
          <w:sz w:val="24"/>
          <w:szCs w:val="24"/>
        </w:rPr>
        <w:t>•</w:t>
      </w:r>
      <w:r w:rsidRPr="00582540">
        <w:rPr>
          <w:sz w:val="24"/>
          <w:szCs w:val="24"/>
        </w:rPr>
        <w:tab/>
        <w:t>Где жарила мясо? (На плите).</w:t>
      </w:r>
    </w:p>
    <w:p w14:paraId="5F8829AF" w14:textId="77777777" w:rsidR="00582540" w:rsidRPr="00582540" w:rsidRDefault="00582540" w:rsidP="003F0F87">
      <w:pPr>
        <w:tabs>
          <w:tab w:val="left" w:pos="1073"/>
        </w:tabs>
        <w:spacing w:line="360" w:lineRule="auto"/>
        <w:jc w:val="both"/>
        <w:rPr>
          <w:sz w:val="24"/>
          <w:szCs w:val="24"/>
        </w:rPr>
      </w:pPr>
      <w:r w:rsidRPr="00582540">
        <w:rPr>
          <w:sz w:val="24"/>
          <w:szCs w:val="24"/>
        </w:rPr>
        <w:t>•</w:t>
      </w:r>
      <w:r w:rsidRPr="00582540">
        <w:rPr>
          <w:sz w:val="24"/>
          <w:szCs w:val="24"/>
        </w:rPr>
        <w:tab/>
        <w:t>Из какого шкафа Маша достала праздничное платье? (Из платяного).</w:t>
      </w:r>
    </w:p>
    <w:p w14:paraId="05B405D4" w14:textId="77777777" w:rsidR="00582540" w:rsidRPr="00582540" w:rsidRDefault="00582540" w:rsidP="003F0F87">
      <w:pPr>
        <w:tabs>
          <w:tab w:val="left" w:pos="1073"/>
        </w:tabs>
        <w:spacing w:line="360" w:lineRule="auto"/>
        <w:jc w:val="both"/>
        <w:rPr>
          <w:sz w:val="24"/>
          <w:szCs w:val="24"/>
        </w:rPr>
      </w:pPr>
      <w:r w:rsidRPr="00582540">
        <w:rPr>
          <w:sz w:val="24"/>
          <w:szCs w:val="24"/>
        </w:rPr>
        <w:t>•</w:t>
      </w:r>
      <w:r w:rsidRPr="00582540">
        <w:rPr>
          <w:sz w:val="24"/>
          <w:szCs w:val="24"/>
        </w:rPr>
        <w:tab/>
        <w:t>В какую комнату Маша пригласила гостей? (в гостиную комнату).</w:t>
      </w:r>
    </w:p>
    <w:p w14:paraId="66505507" w14:textId="77777777" w:rsidR="00582540" w:rsidRPr="00582540" w:rsidRDefault="00582540" w:rsidP="003F0F87">
      <w:pPr>
        <w:tabs>
          <w:tab w:val="left" w:pos="1073"/>
        </w:tabs>
        <w:spacing w:line="360" w:lineRule="auto"/>
        <w:jc w:val="both"/>
        <w:rPr>
          <w:sz w:val="24"/>
          <w:szCs w:val="24"/>
        </w:rPr>
      </w:pPr>
      <w:r w:rsidRPr="00582540">
        <w:rPr>
          <w:sz w:val="24"/>
          <w:szCs w:val="24"/>
        </w:rPr>
        <w:t>•</w:t>
      </w:r>
      <w:r w:rsidRPr="00582540">
        <w:rPr>
          <w:sz w:val="24"/>
          <w:szCs w:val="24"/>
        </w:rPr>
        <w:tab/>
        <w:t>Куда Маша поставила угощение для гостей? (На обеденный стол).</w:t>
      </w:r>
    </w:p>
    <w:p w14:paraId="32DAE488" w14:textId="77777777" w:rsidR="00582540" w:rsidRPr="00582540" w:rsidRDefault="00582540" w:rsidP="003F0F87">
      <w:pPr>
        <w:tabs>
          <w:tab w:val="left" w:pos="1073"/>
        </w:tabs>
        <w:spacing w:line="360" w:lineRule="auto"/>
        <w:jc w:val="both"/>
        <w:rPr>
          <w:sz w:val="24"/>
          <w:szCs w:val="24"/>
        </w:rPr>
      </w:pPr>
      <w:r w:rsidRPr="00582540">
        <w:rPr>
          <w:sz w:val="24"/>
          <w:szCs w:val="24"/>
        </w:rPr>
        <w:lastRenderedPageBreak/>
        <w:t>•</w:t>
      </w:r>
      <w:r w:rsidRPr="00582540">
        <w:rPr>
          <w:sz w:val="24"/>
          <w:szCs w:val="24"/>
        </w:rPr>
        <w:tab/>
        <w:t>Откуда Маша достала тарелки? (Из серванта).</w:t>
      </w:r>
    </w:p>
    <w:p w14:paraId="127DF9F8" w14:textId="77777777" w:rsidR="00582540" w:rsidRPr="00582540" w:rsidRDefault="00582540" w:rsidP="003F0F87">
      <w:pPr>
        <w:tabs>
          <w:tab w:val="left" w:pos="1073"/>
        </w:tabs>
        <w:spacing w:line="360" w:lineRule="auto"/>
        <w:jc w:val="both"/>
        <w:rPr>
          <w:sz w:val="24"/>
          <w:szCs w:val="24"/>
        </w:rPr>
      </w:pPr>
      <w:r w:rsidRPr="00582540">
        <w:rPr>
          <w:sz w:val="24"/>
          <w:szCs w:val="24"/>
        </w:rPr>
        <w:t>•</w:t>
      </w:r>
      <w:r w:rsidRPr="00582540">
        <w:rPr>
          <w:sz w:val="24"/>
          <w:szCs w:val="24"/>
        </w:rPr>
        <w:tab/>
        <w:t xml:space="preserve">Перед чем Маша расчесывала волосы, когда гости ушли? (Перед трюмо).  </w:t>
      </w:r>
    </w:p>
    <w:p w14:paraId="05EB5A4A" w14:textId="77777777" w:rsidR="00582540" w:rsidRPr="00582540" w:rsidRDefault="00582540" w:rsidP="003F0F87">
      <w:pPr>
        <w:tabs>
          <w:tab w:val="left" w:pos="1073"/>
        </w:tabs>
        <w:spacing w:line="360" w:lineRule="auto"/>
        <w:jc w:val="both"/>
        <w:rPr>
          <w:sz w:val="24"/>
          <w:szCs w:val="24"/>
        </w:rPr>
      </w:pPr>
      <w:r w:rsidRPr="00582540">
        <w:rPr>
          <w:sz w:val="24"/>
          <w:szCs w:val="24"/>
        </w:rPr>
        <w:t xml:space="preserve"> </w:t>
      </w:r>
      <w:r w:rsidRPr="00582540">
        <w:rPr>
          <w:sz w:val="24"/>
          <w:szCs w:val="24"/>
        </w:rPr>
        <w:tab/>
        <w:t>В какой комнате легла Маша спать, когда кости ушли? (в спальной комнате).</w:t>
      </w:r>
    </w:p>
    <w:p w14:paraId="30F38F64" w14:textId="77777777" w:rsidR="00582540" w:rsidRPr="00582540" w:rsidRDefault="00582540" w:rsidP="003F0F87">
      <w:pPr>
        <w:tabs>
          <w:tab w:val="left" w:pos="1073"/>
        </w:tabs>
        <w:spacing w:line="360" w:lineRule="auto"/>
        <w:jc w:val="both"/>
        <w:rPr>
          <w:sz w:val="24"/>
          <w:szCs w:val="24"/>
        </w:rPr>
      </w:pPr>
      <w:r w:rsidRPr="00582540">
        <w:rPr>
          <w:sz w:val="24"/>
          <w:szCs w:val="24"/>
        </w:rPr>
        <w:t>•</w:t>
      </w:r>
      <w:r w:rsidRPr="00582540">
        <w:rPr>
          <w:sz w:val="24"/>
          <w:szCs w:val="24"/>
        </w:rPr>
        <w:tab/>
        <w:t>Какая там стояла мебель? (Спальная мебель).</w:t>
      </w:r>
    </w:p>
    <w:p w14:paraId="0AD0C640" w14:textId="77777777" w:rsidR="00582540" w:rsidRPr="00582540" w:rsidRDefault="00582540" w:rsidP="003F0F87">
      <w:pPr>
        <w:tabs>
          <w:tab w:val="left" w:pos="1073"/>
        </w:tabs>
        <w:spacing w:line="360" w:lineRule="auto"/>
        <w:jc w:val="both"/>
        <w:rPr>
          <w:sz w:val="24"/>
          <w:szCs w:val="24"/>
        </w:rPr>
      </w:pPr>
      <w:r w:rsidRPr="00582540">
        <w:rPr>
          <w:sz w:val="24"/>
          <w:szCs w:val="24"/>
        </w:rPr>
        <w:t>•</w:t>
      </w:r>
      <w:r w:rsidRPr="00582540">
        <w:rPr>
          <w:sz w:val="24"/>
          <w:szCs w:val="24"/>
        </w:rPr>
        <w:tab/>
        <w:t>Куда Маша сложила праздничное платье? (в платяной шкаф).   Куда Маша легла спать? (в кровать).</w:t>
      </w:r>
    </w:p>
    <w:p w14:paraId="06522D57" w14:textId="77777777" w:rsidR="00582540" w:rsidRPr="00582540" w:rsidRDefault="00582540" w:rsidP="003F0F87">
      <w:pPr>
        <w:tabs>
          <w:tab w:val="left" w:pos="1073"/>
        </w:tabs>
        <w:spacing w:line="360" w:lineRule="auto"/>
        <w:jc w:val="both"/>
        <w:rPr>
          <w:b/>
          <w:i/>
          <w:sz w:val="24"/>
          <w:szCs w:val="24"/>
        </w:rPr>
      </w:pPr>
      <w:r w:rsidRPr="00582540">
        <w:rPr>
          <w:sz w:val="24"/>
          <w:szCs w:val="24"/>
        </w:rPr>
        <w:tab/>
      </w:r>
      <w:r w:rsidRPr="00582540">
        <w:rPr>
          <w:b/>
          <w:i/>
          <w:sz w:val="24"/>
          <w:szCs w:val="24"/>
        </w:rPr>
        <w:t>13. «Вспомни, что делает»</w:t>
      </w:r>
    </w:p>
    <w:p w14:paraId="19A21CE7" w14:textId="77777777" w:rsidR="00582540" w:rsidRPr="00582540" w:rsidRDefault="00582540" w:rsidP="003F0F87">
      <w:pPr>
        <w:tabs>
          <w:tab w:val="left" w:pos="1073"/>
        </w:tabs>
        <w:spacing w:line="360" w:lineRule="auto"/>
        <w:jc w:val="both"/>
        <w:rPr>
          <w:sz w:val="24"/>
          <w:szCs w:val="24"/>
        </w:rPr>
      </w:pPr>
      <w:r w:rsidRPr="00582540">
        <w:rPr>
          <w:sz w:val="24"/>
          <w:szCs w:val="24"/>
        </w:rPr>
        <w:tab/>
        <w:t>Цель: уточнение, расширение и активизация глагольного словаря по теме.</w:t>
      </w:r>
    </w:p>
    <w:p w14:paraId="7B3B8987" w14:textId="77777777" w:rsidR="00582540" w:rsidRPr="00582540" w:rsidRDefault="00582540" w:rsidP="003F0F87">
      <w:pPr>
        <w:tabs>
          <w:tab w:val="left" w:pos="1073"/>
        </w:tabs>
        <w:spacing w:line="360" w:lineRule="auto"/>
        <w:jc w:val="both"/>
        <w:rPr>
          <w:sz w:val="24"/>
          <w:szCs w:val="24"/>
        </w:rPr>
      </w:pPr>
      <w:r w:rsidRPr="00582540">
        <w:rPr>
          <w:sz w:val="24"/>
          <w:szCs w:val="24"/>
        </w:rPr>
        <w:tab/>
        <w:t>Оборудование: картинки с изображением мальчика, девочки, мамы, папы.</w:t>
      </w:r>
    </w:p>
    <w:p w14:paraId="3618086A" w14:textId="77777777" w:rsidR="00582540" w:rsidRPr="00582540" w:rsidRDefault="00582540" w:rsidP="003F0F87">
      <w:pPr>
        <w:tabs>
          <w:tab w:val="left" w:pos="1073"/>
        </w:tabs>
        <w:spacing w:line="360" w:lineRule="auto"/>
        <w:jc w:val="both"/>
        <w:rPr>
          <w:sz w:val="24"/>
          <w:szCs w:val="24"/>
        </w:rPr>
      </w:pPr>
      <w:r w:rsidRPr="00582540">
        <w:rPr>
          <w:sz w:val="24"/>
          <w:szCs w:val="24"/>
        </w:rPr>
        <w:t xml:space="preserve"> </w:t>
      </w:r>
      <w:r w:rsidRPr="00582540">
        <w:rPr>
          <w:sz w:val="24"/>
          <w:szCs w:val="24"/>
        </w:rPr>
        <w:tab/>
        <w:t xml:space="preserve"> Ход. Взрослый покалывает малышу картинку с изображением мальчика и предлагает подумать и сказать, что может делать мальчик (ходить, бегать, прыгать, есть, играть, рисовать и т.д.). Аналогично происходит подбор действий по другим картинкам.</w:t>
      </w:r>
    </w:p>
    <w:p w14:paraId="53079476" w14:textId="77777777" w:rsidR="00582540" w:rsidRPr="00582540" w:rsidRDefault="00582540" w:rsidP="003F0F87">
      <w:pPr>
        <w:tabs>
          <w:tab w:val="left" w:pos="1073"/>
        </w:tabs>
        <w:spacing w:line="360" w:lineRule="auto"/>
        <w:jc w:val="both"/>
        <w:rPr>
          <w:b/>
          <w:i/>
          <w:sz w:val="24"/>
          <w:szCs w:val="24"/>
        </w:rPr>
      </w:pPr>
      <w:r w:rsidRPr="00582540">
        <w:rPr>
          <w:sz w:val="24"/>
          <w:szCs w:val="24"/>
        </w:rPr>
        <w:tab/>
      </w:r>
      <w:r w:rsidRPr="00582540">
        <w:rPr>
          <w:b/>
          <w:i/>
          <w:sz w:val="24"/>
          <w:szCs w:val="24"/>
        </w:rPr>
        <w:t>14. «Помоги маме найти своих детенышей»</w:t>
      </w:r>
    </w:p>
    <w:p w14:paraId="64D7576B" w14:textId="77777777" w:rsidR="00582540" w:rsidRPr="00582540" w:rsidRDefault="00582540" w:rsidP="003F0F87">
      <w:pPr>
        <w:tabs>
          <w:tab w:val="left" w:pos="1073"/>
        </w:tabs>
        <w:spacing w:line="360" w:lineRule="auto"/>
        <w:jc w:val="both"/>
        <w:rPr>
          <w:sz w:val="24"/>
          <w:szCs w:val="24"/>
        </w:rPr>
      </w:pPr>
      <w:r w:rsidRPr="00582540">
        <w:rPr>
          <w:sz w:val="24"/>
          <w:szCs w:val="24"/>
        </w:rPr>
        <w:tab/>
        <w:t>Цель: закрепить словарь существительных по теме, формировать навык образования существительных с уменьшительно-ласкательными суффиксами.</w:t>
      </w:r>
    </w:p>
    <w:p w14:paraId="34419AEF" w14:textId="77777777" w:rsidR="00582540" w:rsidRPr="00582540" w:rsidRDefault="00582540" w:rsidP="003F0F87">
      <w:pPr>
        <w:tabs>
          <w:tab w:val="left" w:pos="1073"/>
        </w:tabs>
        <w:spacing w:line="360" w:lineRule="auto"/>
        <w:jc w:val="both"/>
        <w:rPr>
          <w:sz w:val="24"/>
          <w:szCs w:val="24"/>
        </w:rPr>
      </w:pPr>
      <w:r w:rsidRPr="00582540">
        <w:rPr>
          <w:sz w:val="24"/>
          <w:szCs w:val="24"/>
        </w:rPr>
        <w:tab/>
        <w:t>Оборудование: картинки с изображением домашних животных и их детенышей.</w:t>
      </w:r>
    </w:p>
    <w:p w14:paraId="53E18E5A" w14:textId="77777777" w:rsidR="00582540" w:rsidRPr="00582540" w:rsidRDefault="00582540" w:rsidP="003F0F87">
      <w:pPr>
        <w:tabs>
          <w:tab w:val="left" w:pos="1073"/>
        </w:tabs>
        <w:spacing w:line="360" w:lineRule="auto"/>
        <w:jc w:val="both"/>
        <w:rPr>
          <w:sz w:val="24"/>
          <w:szCs w:val="24"/>
        </w:rPr>
      </w:pPr>
      <w:r w:rsidRPr="00582540">
        <w:rPr>
          <w:sz w:val="24"/>
          <w:szCs w:val="24"/>
        </w:rPr>
        <w:tab/>
        <w:t>Ход. Взрослый раскладывает на столе картинки с изображением детенышей, себе же оставляет изображения взрослых животных. Взрослый показывает ребенку картинку, например собаки и говорит: «Собачка плачет, она потеряла своих детей. Кто ее дети? Покажи и назови». Ребенок ищет подходящую картинку и называет детенышей собаки. Если ребенок затрудняется, взрослый помогает ему. Игра продолжается до тех пор, пока все мамы не найдут своих детенышей</w:t>
      </w:r>
    </w:p>
    <w:p w14:paraId="0F1EF022" w14:textId="77777777" w:rsidR="00582540" w:rsidRPr="00582540" w:rsidRDefault="00582540" w:rsidP="003F0F87">
      <w:pPr>
        <w:tabs>
          <w:tab w:val="left" w:pos="1073"/>
        </w:tabs>
        <w:spacing w:line="360" w:lineRule="auto"/>
        <w:jc w:val="both"/>
        <w:rPr>
          <w:b/>
          <w:i/>
          <w:sz w:val="24"/>
          <w:szCs w:val="24"/>
        </w:rPr>
      </w:pPr>
      <w:r w:rsidRPr="00582540">
        <w:rPr>
          <w:sz w:val="24"/>
          <w:szCs w:val="24"/>
        </w:rPr>
        <w:tab/>
      </w:r>
      <w:r w:rsidRPr="00582540">
        <w:rPr>
          <w:b/>
          <w:i/>
          <w:sz w:val="24"/>
          <w:szCs w:val="24"/>
        </w:rPr>
        <w:t>15. «Назови ласково»</w:t>
      </w:r>
    </w:p>
    <w:p w14:paraId="30EF0F3C" w14:textId="77777777" w:rsidR="00582540" w:rsidRPr="00582540" w:rsidRDefault="00582540" w:rsidP="003F0F87">
      <w:pPr>
        <w:tabs>
          <w:tab w:val="left" w:pos="1073"/>
        </w:tabs>
        <w:spacing w:line="360" w:lineRule="auto"/>
        <w:jc w:val="both"/>
        <w:rPr>
          <w:sz w:val="24"/>
          <w:szCs w:val="24"/>
        </w:rPr>
      </w:pPr>
      <w:r w:rsidRPr="00582540">
        <w:rPr>
          <w:sz w:val="24"/>
          <w:szCs w:val="24"/>
        </w:rPr>
        <w:tab/>
        <w:t>Цель: образовывать существительные с уменьшительно-ласкательными суффиксами.</w:t>
      </w:r>
    </w:p>
    <w:p w14:paraId="5E284431" w14:textId="77777777" w:rsidR="00582540" w:rsidRPr="00582540" w:rsidRDefault="00582540" w:rsidP="003F0F87">
      <w:pPr>
        <w:tabs>
          <w:tab w:val="left" w:pos="1073"/>
        </w:tabs>
        <w:spacing w:line="360" w:lineRule="auto"/>
        <w:jc w:val="both"/>
        <w:rPr>
          <w:sz w:val="24"/>
          <w:szCs w:val="24"/>
        </w:rPr>
      </w:pPr>
      <w:r w:rsidRPr="00582540">
        <w:rPr>
          <w:sz w:val="24"/>
          <w:szCs w:val="24"/>
        </w:rPr>
        <w:tab/>
        <w:t>Оборудование: картинка, изображающая какое-либо домашнее животное и его детеныша.</w:t>
      </w:r>
    </w:p>
    <w:p w14:paraId="49CCEC02" w14:textId="77777777" w:rsidR="00582540" w:rsidRPr="00582540" w:rsidRDefault="00582540" w:rsidP="003F0F87">
      <w:pPr>
        <w:tabs>
          <w:tab w:val="left" w:pos="1073"/>
        </w:tabs>
        <w:spacing w:line="360" w:lineRule="auto"/>
        <w:jc w:val="both"/>
        <w:rPr>
          <w:sz w:val="24"/>
          <w:szCs w:val="24"/>
        </w:rPr>
      </w:pPr>
      <w:r w:rsidRPr="00582540">
        <w:rPr>
          <w:sz w:val="24"/>
          <w:szCs w:val="24"/>
        </w:rPr>
        <w:tab/>
        <w:t>Ход. Взрослый просит ребенка назвать животное (например, корова), его детеныша (теленок), показать на картинке части тела коровы, активизируя его речь вопросами: «Что ты показал? (хвост). А как назвать ласково хвост у маленького теленка? (хвостик)». Аналогично рассматриваются: голова - головушка, нога - ножка, рога рожки, копыто - копытце, ухо -ушко, глаз глазик.</w:t>
      </w:r>
    </w:p>
    <w:p w14:paraId="5586EB42" w14:textId="77777777" w:rsidR="00582540" w:rsidRPr="00582540" w:rsidRDefault="00582540" w:rsidP="003F0F87">
      <w:pPr>
        <w:tabs>
          <w:tab w:val="left" w:pos="1073"/>
        </w:tabs>
        <w:spacing w:line="360" w:lineRule="auto"/>
        <w:jc w:val="both"/>
        <w:rPr>
          <w:b/>
          <w:i/>
          <w:sz w:val="24"/>
          <w:szCs w:val="24"/>
        </w:rPr>
      </w:pPr>
      <w:r w:rsidRPr="00582540">
        <w:rPr>
          <w:sz w:val="24"/>
          <w:szCs w:val="24"/>
        </w:rPr>
        <w:tab/>
      </w:r>
      <w:r w:rsidRPr="00582540">
        <w:rPr>
          <w:b/>
          <w:i/>
          <w:sz w:val="24"/>
          <w:szCs w:val="24"/>
        </w:rPr>
        <w:t>16. «Спор животных»</w:t>
      </w:r>
    </w:p>
    <w:p w14:paraId="33FC1759" w14:textId="77777777" w:rsidR="00582540" w:rsidRPr="00582540" w:rsidRDefault="00582540" w:rsidP="003F0F87">
      <w:pPr>
        <w:tabs>
          <w:tab w:val="left" w:pos="1073"/>
        </w:tabs>
        <w:spacing w:line="360" w:lineRule="auto"/>
        <w:jc w:val="both"/>
        <w:rPr>
          <w:sz w:val="24"/>
          <w:szCs w:val="24"/>
        </w:rPr>
      </w:pPr>
      <w:r w:rsidRPr="00582540">
        <w:rPr>
          <w:sz w:val="24"/>
          <w:szCs w:val="24"/>
        </w:rPr>
        <w:tab/>
        <w:t>Цель: закрепление в активном словаре детей существительных по теме.</w:t>
      </w:r>
    </w:p>
    <w:p w14:paraId="69187909" w14:textId="77777777" w:rsidR="00582540" w:rsidRPr="00582540" w:rsidRDefault="00582540" w:rsidP="003F0F87">
      <w:pPr>
        <w:tabs>
          <w:tab w:val="left" w:pos="1073"/>
        </w:tabs>
        <w:spacing w:line="360" w:lineRule="auto"/>
        <w:jc w:val="both"/>
        <w:rPr>
          <w:sz w:val="24"/>
          <w:szCs w:val="24"/>
        </w:rPr>
      </w:pPr>
      <w:r w:rsidRPr="00582540">
        <w:rPr>
          <w:sz w:val="24"/>
          <w:szCs w:val="24"/>
        </w:rPr>
        <w:lastRenderedPageBreak/>
        <w:tab/>
        <w:t>Ход. Педагог раздаёт детям картинки с изображениями домашних животных и говорит: «В одной стране жили волшебные животные, которые умели говорить. И вот однажды они заспорили, кто из них самый главный, кто больше всех нужен человеку. Корова сказала: «Я самая главная — я даю молоко, масло, сметану». Затем кто-то из детей по аналогии озвучит животное, изображенное на его картинке: «Нет, я, лошадь, самая главная вожу тяжелые вещи, я тоже даю молоко» и т.д.</w:t>
      </w:r>
    </w:p>
    <w:p w14:paraId="6AE847F3" w14:textId="77777777" w:rsidR="00582540" w:rsidRPr="00582540" w:rsidRDefault="00582540" w:rsidP="003F0F87">
      <w:pPr>
        <w:tabs>
          <w:tab w:val="left" w:pos="1073"/>
        </w:tabs>
        <w:spacing w:line="360" w:lineRule="auto"/>
        <w:jc w:val="both"/>
        <w:rPr>
          <w:sz w:val="24"/>
          <w:szCs w:val="24"/>
        </w:rPr>
      </w:pPr>
      <w:r w:rsidRPr="00582540">
        <w:rPr>
          <w:sz w:val="24"/>
          <w:szCs w:val="24"/>
        </w:rPr>
        <w:tab/>
        <w:t>Затем педагог предлагает детям рассудить спор животных. Он объясняет, что все животные нужны человеку, они ему помогают, каждое из них по-своему приносит пользу.</w:t>
      </w:r>
    </w:p>
    <w:p w14:paraId="6C1D34E1" w14:textId="77777777" w:rsidR="00582540" w:rsidRPr="00582540" w:rsidRDefault="00582540" w:rsidP="003F0F87">
      <w:pPr>
        <w:tabs>
          <w:tab w:val="left" w:pos="1073"/>
        </w:tabs>
        <w:spacing w:line="360" w:lineRule="auto"/>
        <w:jc w:val="both"/>
        <w:rPr>
          <w:b/>
          <w:i/>
          <w:sz w:val="24"/>
          <w:szCs w:val="24"/>
        </w:rPr>
      </w:pPr>
      <w:r w:rsidRPr="00582540">
        <w:rPr>
          <w:sz w:val="24"/>
          <w:szCs w:val="24"/>
        </w:rPr>
        <w:tab/>
      </w:r>
      <w:r w:rsidRPr="00582540">
        <w:rPr>
          <w:b/>
          <w:i/>
          <w:sz w:val="24"/>
          <w:szCs w:val="24"/>
        </w:rPr>
        <w:t xml:space="preserve">17. «Что лишнее?» </w:t>
      </w:r>
    </w:p>
    <w:p w14:paraId="37828277" w14:textId="77777777" w:rsidR="00582540" w:rsidRPr="00582540" w:rsidRDefault="00582540" w:rsidP="003F0F87">
      <w:pPr>
        <w:tabs>
          <w:tab w:val="left" w:pos="1073"/>
        </w:tabs>
        <w:spacing w:line="360" w:lineRule="auto"/>
        <w:jc w:val="both"/>
        <w:rPr>
          <w:sz w:val="24"/>
          <w:szCs w:val="24"/>
        </w:rPr>
      </w:pPr>
      <w:r w:rsidRPr="00582540">
        <w:rPr>
          <w:sz w:val="24"/>
          <w:szCs w:val="24"/>
        </w:rPr>
        <w:tab/>
        <w:t>Цель: расширить и активизировать словарь по теме.</w:t>
      </w:r>
    </w:p>
    <w:p w14:paraId="24D3EA45" w14:textId="77777777" w:rsidR="00582540" w:rsidRPr="00582540" w:rsidRDefault="00582540" w:rsidP="003F0F87">
      <w:pPr>
        <w:tabs>
          <w:tab w:val="left" w:pos="1073"/>
        </w:tabs>
        <w:spacing w:line="360" w:lineRule="auto"/>
        <w:jc w:val="both"/>
        <w:rPr>
          <w:sz w:val="24"/>
          <w:szCs w:val="24"/>
        </w:rPr>
      </w:pPr>
      <w:r w:rsidRPr="00582540">
        <w:rPr>
          <w:sz w:val="24"/>
          <w:szCs w:val="24"/>
        </w:rPr>
        <w:tab/>
        <w:t>Оборудование: картинки с изображением предметов для игр в разное время года или настоящие предметы (санки, мяч, лопата, коньки, велосипед, лыжи, бумажный кораблик, скакалка и т. д.), сюжетная картинка по теме «Зимние забавы».</w:t>
      </w:r>
    </w:p>
    <w:p w14:paraId="70CF2724" w14:textId="77777777" w:rsidR="00582540" w:rsidRPr="00582540" w:rsidRDefault="00582540" w:rsidP="003F0F87">
      <w:pPr>
        <w:tabs>
          <w:tab w:val="left" w:pos="1073"/>
        </w:tabs>
        <w:spacing w:line="360" w:lineRule="auto"/>
        <w:jc w:val="both"/>
        <w:rPr>
          <w:sz w:val="24"/>
          <w:szCs w:val="24"/>
        </w:rPr>
      </w:pPr>
      <w:r w:rsidRPr="00582540">
        <w:rPr>
          <w:sz w:val="24"/>
          <w:szCs w:val="24"/>
        </w:rPr>
        <w:tab/>
        <w:t>Ход. Взрослый предлагает ребенку выбрать и назвать только те предметы, которые необходимы для зимних игр. Лишние предметы убирают. Если затрудняется, взрослый помогает ему. По ходу игры ребенку вопросы: «Что это? Для чего нужно? Как с этим играть?» Затем для рассматривания предлагается одна или несколько пых картинок, на которых изображены дети, катающиеся на лыжах, коньках, строящие снежную бабу, расчищающие дорожку лыжи активизирует речь ребенка вопросами: «Какого цвета снег на картинке? Что это у мальчика? Для чего нужно? Как одет мальчик? Почему он тепло одет?» п т. д.</w:t>
      </w:r>
    </w:p>
    <w:p w14:paraId="561D7442" w14:textId="77777777" w:rsidR="00582540" w:rsidRPr="00582540" w:rsidRDefault="00582540" w:rsidP="003F0F87">
      <w:pPr>
        <w:tabs>
          <w:tab w:val="left" w:pos="1469"/>
        </w:tabs>
        <w:spacing w:line="360" w:lineRule="auto"/>
        <w:jc w:val="both"/>
        <w:rPr>
          <w:b/>
          <w:i/>
          <w:sz w:val="24"/>
          <w:szCs w:val="24"/>
        </w:rPr>
      </w:pPr>
      <w:r w:rsidRPr="00582540">
        <w:rPr>
          <w:sz w:val="24"/>
          <w:szCs w:val="24"/>
        </w:rPr>
        <w:tab/>
      </w:r>
      <w:r w:rsidRPr="00582540">
        <w:rPr>
          <w:b/>
          <w:i/>
          <w:sz w:val="24"/>
          <w:szCs w:val="24"/>
        </w:rPr>
        <w:t>18. «Сложи елочку»</w:t>
      </w:r>
    </w:p>
    <w:p w14:paraId="4301DC45" w14:textId="77777777" w:rsidR="00582540" w:rsidRPr="00582540" w:rsidRDefault="00582540" w:rsidP="003F0F87">
      <w:pPr>
        <w:tabs>
          <w:tab w:val="left" w:pos="1469"/>
        </w:tabs>
        <w:spacing w:line="360" w:lineRule="auto"/>
        <w:jc w:val="both"/>
        <w:rPr>
          <w:sz w:val="24"/>
          <w:szCs w:val="24"/>
        </w:rPr>
      </w:pPr>
      <w:r w:rsidRPr="00582540">
        <w:rPr>
          <w:sz w:val="24"/>
          <w:szCs w:val="24"/>
        </w:rPr>
        <w:tab/>
        <w:t>Цель: научить правильно выкладывать ёлку из треугольников, ориентируясь на их величину, закрепить словарь по теме.</w:t>
      </w:r>
    </w:p>
    <w:p w14:paraId="396C2A2B" w14:textId="77777777" w:rsidR="00582540" w:rsidRPr="00582540" w:rsidRDefault="00582540" w:rsidP="003F0F87">
      <w:pPr>
        <w:tabs>
          <w:tab w:val="left" w:pos="1469"/>
        </w:tabs>
        <w:spacing w:line="360" w:lineRule="auto"/>
        <w:jc w:val="both"/>
        <w:rPr>
          <w:sz w:val="24"/>
          <w:szCs w:val="24"/>
        </w:rPr>
      </w:pPr>
      <w:r w:rsidRPr="00582540">
        <w:rPr>
          <w:sz w:val="24"/>
          <w:szCs w:val="24"/>
        </w:rPr>
        <w:tab/>
        <w:t>Оборудование: три треугольника зелёного цвета разного размера.</w:t>
      </w:r>
    </w:p>
    <w:p w14:paraId="059A8B11" w14:textId="77777777" w:rsidR="00582540" w:rsidRPr="00582540" w:rsidRDefault="00582540" w:rsidP="003F0F87">
      <w:pPr>
        <w:tabs>
          <w:tab w:val="left" w:pos="1469"/>
        </w:tabs>
        <w:spacing w:line="360" w:lineRule="auto"/>
        <w:jc w:val="both"/>
        <w:rPr>
          <w:sz w:val="24"/>
          <w:szCs w:val="24"/>
        </w:rPr>
      </w:pPr>
      <w:r w:rsidRPr="00582540">
        <w:rPr>
          <w:sz w:val="24"/>
          <w:szCs w:val="24"/>
        </w:rPr>
        <w:tab/>
        <w:t>Ход. Ребёнок по образцу взрослого выкладывает елку из треугольников</w:t>
      </w:r>
      <w:proofErr w:type="gramStart"/>
      <w:r w:rsidRPr="00582540">
        <w:rPr>
          <w:sz w:val="24"/>
          <w:szCs w:val="24"/>
        </w:rPr>
        <w:t>, Во время</w:t>
      </w:r>
      <w:proofErr w:type="gramEnd"/>
      <w:r w:rsidRPr="00582540">
        <w:rPr>
          <w:sz w:val="24"/>
          <w:szCs w:val="24"/>
        </w:rPr>
        <w:t xml:space="preserve"> выполнения задания отвечает на вопросы: «Какой треугольник ты положишь сначала? (большой) А потом? (поменьше) Какой треугольник будет у тебя вверху? (самый маленький)». При затруднениях взрослый помогает ребенку. В конце игры ребенок рассказывает о елке (где растет, какого цвета иголки и ствол, чем украшают елку на Новый год).</w:t>
      </w:r>
    </w:p>
    <w:p w14:paraId="14D5BDAE" w14:textId="77777777" w:rsidR="00582540" w:rsidRPr="00582540" w:rsidRDefault="00582540" w:rsidP="003F0F87">
      <w:pPr>
        <w:tabs>
          <w:tab w:val="left" w:pos="1469"/>
        </w:tabs>
        <w:spacing w:line="360" w:lineRule="auto"/>
        <w:jc w:val="both"/>
        <w:rPr>
          <w:b/>
          <w:i/>
          <w:sz w:val="24"/>
          <w:szCs w:val="24"/>
        </w:rPr>
      </w:pPr>
      <w:r w:rsidRPr="00582540">
        <w:rPr>
          <w:sz w:val="24"/>
          <w:szCs w:val="24"/>
        </w:rPr>
        <w:tab/>
      </w:r>
      <w:r w:rsidRPr="00582540">
        <w:rPr>
          <w:b/>
          <w:i/>
          <w:sz w:val="24"/>
          <w:szCs w:val="24"/>
        </w:rPr>
        <w:t>19. «Угадай, кто это?»</w:t>
      </w:r>
    </w:p>
    <w:p w14:paraId="66DA8005" w14:textId="77777777" w:rsidR="00582540" w:rsidRPr="00582540" w:rsidRDefault="00582540" w:rsidP="003F0F87">
      <w:pPr>
        <w:tabs>
          <w:tab w:val="left" w:pos="1469"/>
        </w:tabs>
        <w:spacing w:line="360" w:lineRule="auto"/>
        <w:jc w:val="both"/>
        <w:rPr>
          <w:sz w:val="24"/>
          <w:szCs w:val="24"/>
        </w:rPr>
      </w:pPr>
      <w:r w:rsidRPr="00582540">
        <w:rPr>
          <w:sz w:val="24"/>
          <w:szCs w:val="24"/>
        </w:rPr>
        <w:tab/>
        <w:t>Цель: активизировать словарь по теме.</w:t>
      </w:r>
    </w:p>
    <w:p w14:paraId="676E286A" w14:textId="77777777" w:rsidR="00582540" w:rsidRPr="00582540" w:rsidRDefault="00582540" w:rsidP="003F0F87">
      <w:pPr>
        <w:tabs>
          <w:tab w:val="left" w:pos="1469"/>
        </w:tabs>
        <w:spacing w:line="360" w:lineRule="auto"/>
        <w:jc w:val="both"/>
        <w:rPr>
          <w:sz w:val="24"/>
          <w:szCs w:val="24"/>
        </w:rPr>
      </w:pPr>
      <w:r w:rsidRPr="00582540">
        <w:rPr>
          <w:sz w:val="24"/>
          <w:szCs w:val="24"/>
        </w:rPr>
        <w:tab/>
        <w:t>Оборудование: картинки с изображением домашних птиц.</w:t>
      </w:r>
    </w:p>
    <w:p w14:paraId="08115A3B" w14:textId="77777777" w:rsidR="00582540" w:rsidRPr="00582540" w:rsidRDefault="00582540" w:rsidP="003F0F87">
      <w:pPr>
        <w:tabs>
          <w:tab w:val="left" w:pos="1469"/>
        </w:tabs>
        <w:spacing w:line="360" w:lineRule="auto"/>
        <w:jc w:val="both"/>
        <w:rPr>
          <w:sz w:val="24"/>
          <w:szCs w:val="24"/>
        </w:rPr>
      </w:pPr>
      <w:r w:rsidRPr="00582540">
        <w:rPr>
          <w:sz w:val="24"/>
          <w:szCs w:val="24"/>
        </w:rPr>
        <w:lastRenderedPageBreak/>
        <w:tab/>
        <w:t>Ход. Взрослый просит ребенка отгадать загадки. Если ребенок отгадал правильно, взрослый показывает картинку-отгадку</w:t>
      </w:r>
      <w:proofErr w:type="gramStart"/>
      <w:r w:rsidRPr="00582540">
        <w:rPr>
          <w:sz w:val="24"/>
          <w:szCs w:val="24"/>
        </w:rPr>
        <w:t>: Кудах-тах-тах</w:t>
      </w:r>
      <w:proofErr w:type="gramEnd"/>
      <w:r w:rsidRPr="00582540">
        <w:rPr>
          <w:sz w:val="24"/>
          <w:szCs w:val="24"/>
        </w:rPr>
        <w:t xml:space="preserve"> - снеслась в кустах. (Курица.) Ку-ка-ре-ку! Стерегу! (Петух.) Пить-пить-пить - воды попить! Цыплёнок.)</w:t>
      </w:r>
    </w:p>
    <w:p w14:paraId="1CBF363E" w14:textId="77777777" w:rsidR="00582540" w:rsidRPr="00582540" w:rsidRDefault="00582540" w:rsidP="003F0F87">
      <w:pPr>
        <w:tabs>
          <w:tab w:val="left" w:pos="1469"/>
        </w:tabs>
        <w:spacing w:line="360" w:lineRule="auto"/>
        <w:jc w:val="both"/>
        <w:rPr>
          <w:b/>
          <w:i/>
          <w:sz w:val="24"/>
          <w:szCs w:val="24"/>
        </w:rPr>
      </w:pPr>
      <w:r w:rsidRPr="00582540">
        <w:rPr>
          <w:sz w:val="24"/>
          <w:szCs w:val="24"/>
        </w:rPr>
        <w:tab/>
      </w:r>
      <w:r w:rsidRPr="00582540">
        <w:rPr>
          <w:b/>
          <w:i/>
          <w:sz w:val="24"/>
          <w:szCs w:val="24"/>
        </w:rPr>
        <w:t>20. «Разрезная картинка»</w:t>
      </w:r>
    </w:p>
    <w:p w14:paraId="6E90B3D3" w14:textId="77777777" w:rsidR="00582540" w:rsidRPr="00582540" w:rsidRDefault="00582540" w:rsidP="003F0F87">
      <w:pPr>
        <w:tabs>
          <w:tab w:val="left" w:pos="1469"/>
        </w:tabs>
        <w:spacing w:line="360" w:lineRule="auto"/>
        <w:jc w:val="both"/>
        <w:rPr>
          <w:sz w:val="24"/>
          <w:szCs w:val="24"/>
        </w:rPr>
      </w:pPr>
      <w:r w:rsidRPr="00582540">
        <w:rPr>
          <w:sz w:val="24"/>
          <w:szCs w:val="24"/>
        </w:rPr>
        <w:tab/>
        <w:t>Цель: формировать целостное восприятие предмета, активизировать словарь по теме.</w:t>
      </w:r>
    </w:p>
    <w:p w14:paraId="404F948C" w14:textId="77777777" w:rsidR="00582540" w:rsidRPr="00582540" w:rsidRDefault="00582540" w:rsidP="003F0F87">
      <w:pPr>
        <w:tabs>
          <w:tab w:val="left" w:pos="1469"/>
        </w:tabs>
        <w:spacing w:line="360" w:lineRule="auto"/>
        <w:jc w:val="both"/>
        <w:rPr>
          <w:sz w:val="24"/>
          <w:szCs w:val="24"/>
        </w:rPr>
      </w:pPr>
      <w:r w:rsidRPr="00582540">
        <w:rPr>
          <w:sz w:val="24"/>
          <w:szCs w:val="24"/>
        </w:rPr>
        <w:tab/>
        <w:t>Оборудование: разрезная картинка «Яйцо» (два горизонтальных разреза).</w:t>
      </w:r>
    </w:p>
    <w:p w14:paraId="4802921B" w14:textId="77777777" w:rsidR="00582540" w:rsidRPr="00582540" w:rsidRDefault="00582540" w:rsidP="003F0F87">
      <w:pPr>
        <w:tabs>
          <w:tab w:val="left" w:pos="1469"/>
        </w:tabs>
        <w:spacing w:line="360" w:lineRule="auto"/>
        <w:jc w:val="both"/>
        <w:rPr>
          <w:sz w:val="24"/>
          <w:szCs w:val="24"/>
        </w:rPr>
      </w:pPr>
      <w:r w:rsidRPr="00582540">
        <w:rPr>
          <w:sz w:val="24"/>
          <w:szCs w:val="24"/>
        </w:rPr>
        <w:tab/>
        <w:t>Ход. Игра проводиться после знакомства со сказкой «Курочка Ряба». Речь ребенка активизируют вопросами: «Что получилось? Какого цвета яйцо? Как можно назвать его ласково? Кто снес яичко?»</w:t>
      </w:r>
    </w:p>
    <w:p w14:paraId="25ABE815" w14:textId="77777777" w:rsidR="00582540" w:rsidRPr="00582540" w:rsidRDefault="00582540" w:rsidP="003F0F87">
      <w:pPr>
        <w:tabs>
          <w:tab w:val="left" w:pos="1469"/>
        </w:tabs>
        <w:spacing w:line="360" w:lineRule="auto"/>
        <w:jc w:val="both"/>
        <w:rPr>
          <w:b/>
          <w:i/>
          <w:sz w:val="24"/>
          <w:szCs w:val="24"/>
        </w:rPr>
      </w:pPr>
      <w:r w:rsidRPr="00582540">
        <w:rPr>
          <w:sz w:val="24"/>
          <w:szCs w:val="24"/>
        </w:rPr>
        <w:tab/>
      </w:r>
      <w:r w:rsidRPr="00582540">
        <w:rPr>
          <w:b/>
          <w:i/>
          <w:sz w:val="24"/>
          <w:szCs w:val="24"/>
        </w:rPr>
        <w:t>21. «Кто чем питается?»</w:t>
      </w:r>
    </w:p>
    <w:p w14:paraId="4EF3320A" w14:textId="77777777" w:rsidR="00582540" w:rsidRPr="00582540" w:rsidRDefault="00582540" w:rsidP="003F0F87">
      <w:pPr>
        <w:tabs>
          <w:tab w:val="left" w:pos="1469"/>
        </w:tabs>
        <w:spacing w:line="360" w:lineRule="auto"/>
        <w:jc w:val="both"/>
        <w:rPr>
          <w:sz w:val="24"/>
          <w:szCs w:val="24"/>
        </w:rPr>
      </w:pPr>
      <w:r w:rsidRPr="00582540">
        <w:rPr>
          <w:sz w:val="24"/>
          <w:szCs w:val="24"/>
        </w:rPr>
        <w:tab/>
        <w:t>Цель</w:t>
      </w:r>
      <w:proofErr w:type="gramStart"/>
      <w:r w:rsidRPr="00582540">
        <w:rPr>
          <w:sz w:val="24"/>
          <w:szCs w:val="24"/>
        </w:rPr>
        <w:t>: Закрепить</w:t>
      </w:r>
      <w:proofErr w:type="gramEnd"/>
      <w:r w:rsidRPr="00582540">
        <w:rPr>
          <w:sz w:val="24"/>
          <w:szCs w:val="24"/>
        </w:rPr>
        <w:t xml:space="preserve"> правильное употреблении существительных в творительном падеже.</w:t>
      </w:r>
    </w:p>
    <w:p w14:paraId="62D37D40" w14:textId="77777777" w:rsidR="00582540" w:rsidRPr="00582540" w:rsidRDefault="00582540" w:rsidP="003F0F87">
      <w:pPr>
        <w:tabs>
          <w:tab w:val="left" w:pos="1469"/>
        </w:tabs>
        <w:spacing w:line="360" w:lineRule="auto"/>
        <w:jc w:val="both"/>
        <w:rPr>
          <w:sz w:val="24"/>
          <w:szCs w:val="24"/>
        </w:rPr>
      </w:pPr>
      <w:r w:rsidRPr="00582540">
        <w:rPr>
          <w:sz w:val="24"/>
          <w:szCs w:val="24"/>
        </w:rPr>
        <w:tab/>
        <w:t>Оборудование. Картинки или игрушки, изображающие зайца, медведя, лису и волка; картинки с изображением моркови, капусты, меда, малины, мяса или настоящие продукты.</w:t>
      </w:r>
    </w:p>
    <w:p w14:paraId="6678F55C" w14:textId="77777777" w:rsidR="00582540" w:rsidRPr="00582540" w:rsidRDefault="00582540" w:rsidP="003F0F87">
      <w:pPr>
        <w:tabs>
          <w:tab w:val="left" w:pos="1469"/>
        </w:tabs>
        <w:spacing w:line="360" w:lineRule="auto"/>
        <w:jc w:val="both"/>
        <w:rPr>
          <w:sz w:val="24"/>
          <w:szCs w:val="24"/>
        </w:rPr>
      </w:pPr>
      <w:r w:rsidRPr="00582540">
        <w:rPr>
          <w:sz w:val="24"/>
          <w:szCs w:val="24"/>
        </w:rPr>
        <w:tab/>
        <w:t xml:space="preserve">Ход. Картинки с изображение пищи животных или настоящие продукты раскладывают на столе. Взрослый показывает игрушечного животного и спрашивает, чем оно питается. В зависимости от уровня речевого развития ребенка показывает соответствующую картинку, отвечает одним словом (например: ‘Капустой”) или предложением </w:t>
      </w:r>
      <w:proofErr w:type="gramStart"/>
      <w:r w:rsidRPr="00582540">
        <w:rPr>
          <w:sz w:val="24"/>
          <w:szCs w:val="24"/>
        </w:rPr>
        <w:t>(”Заяц</w:t>
      </w:r>
      <w:proofErr w:type="gramEnd"/>
      <w:r w:rsidRPr="00582540">
        <w:rPr>
          <w:sz w:val="24"/>
          <w:szCs w:val="24"/>
        </w:rPr>
        <w:t xml:space="preserve"> питается капустой”).</w:t>
      </w:r>
    </w:p>
    <w:p w14:paraId="4969C6F4" w14:textId="77777777" w:rsidR="00582540" w:rsidRPr="00582540" w:rsidRDefault="00582540" w:rsidP="003F0F87">
      <w:pPr>
        <w:tabs>
          <w:tab w:val="left" w:pos="1469"/>
        </w:tabs>
        <w:spacing w:line="360" w:lineRule="auto"/>
        <w:jc w:val="both"/>
        <w:rPr>
          <w:b/>
          <w:i/>
          <w:sz w:val="24"/>
          <w:szCs w:val="24"/>
        </w:rPr>
      </w:pPr>
      <w:r w:rsidRPr="00582540">
        <w:rPr>
          <w:sz w:val="24"/>
          <w:szCs w:val="24"/>
        </w:rPr>
        <w:tab/>
      </w:r>
      <w:r w:rsidRPr="00582540">
        <w:rPr>
          <w:b/>
          <w:i/>
          <w:sz w:val="24"/>
          <w:szCs w:val="24"/>
        </w:rPr>
        <w:t>22. «В лесу»</w:t>
      </w:r>
    </w:p>
    <w:p w14:paraId="7A025421" w14:textId="77777777" w:rsidR="00582540" w:rsidRPr="00582540" w:rsidRDefault="00582540" w:rsidP="003F0F87">
      <w:pPr>
        <w:tabs>
          <w:tab w:val="left" w:pos="1469"/>
        </w:tabs>
        <w:spacing w:line="360" w:lineRule="auto"/>
        <w:jc w:val="both"/>
        <w:rPr>
          <w:sz w:val="24"/>
          <w:szCs w:val="24"/>
        </w:rPr>
      </w:pPr>
      <w:r w:rsidRPr="00582540">
        <w:rPr>
          <w:sz w:val="24"/>
          <w:szCs w:val="24"/>
        </w:rPr>
        <w:t xml:space="preserve"> </w:t>
      </w:r>
      <w:r w:rsidRPr="00582540">
        <w:rPr>
          <w:sz w:val="24"/>
          <w:szCs w:val="24"/>
        </w:rPr>
        <w:tab/>
        <w:t>Цель</w:t>
      </w:r>
      <w:proofErr w:type="gramStart"/>
      <w:r w:rsidRPr="00582540">
        <w:rPr>
          <w:sz w:val="24"/>
          <w:szCs w:val="24"/>
        </w:rPr>
        <w:t>: Научить</w:t>
      </w:r>
      <w:proofErr w:type="gramEnd"/>
      <w:r w:rsidRPr="00582540">
        <w:rPr>
          <w:sz w:val="24"/>
          <w:szCs w:val="24"/>
        </w:rPr>
        <w:t xml:space="preserve"> выкладывать большие и маленькие елки из треугольников, закрепляя понятие данной геометрической фигуры; активизировать речь во время и после выполнения работы.</w:t>
      </w:r>
    </w:p>
    <w:p w14:paraId="46627FDB" w14:textId="77777777" w:rsidR="00582540" w:rsidRPr="00582540" w:rsidRDefault="00582540" w:rsidP="003F0F87">
      <w:pPr>
        <w:tabs>
          <w:tab w:val="left" w:pos="1469"/>
        </w:tabs>
        <w:spacing w:line="360" w:lineRule="auto"/>
        <w:jc w:val="both"/>
        <w:rPr>
          <w:sz w:val="24"/>
          <w:szCs w:val="24"/>
        </w:rPr>
      </w:pPr>
      <w:r w:rsidRPr="00582540">
        <w:rPr>
          <w:sz w:val="24"/>
          <w:szCs w:val="24"/>
        </w:rPr>
        <w:tab/>
        <w:t>Оборудование: Большие и маленькие зеленые треугольники из картона или пластмассы.</w:t>
      </w:r>
    </w:p>
    <w:p w14:paraId="4BCFD6CA" w14:textId="77777777" w:rsidR="00582540" w:rsidRPr="00582540" w:rsidRDefault="00582540" w:rsidP="003F0F87">
      <w:pPr>
        <w:tabs>
          <w:tab w:val="left" w:pos="1469"/>
        </w:tabs>
        <w:spacing w:line="360" w:lineRule="auto"/>
        <w:jc w:val="both"/>
        <w:rPr>
          <w:sz w:val="24"/>
          <w:szCs w:val="24"/>
        </w:rPr>
      </w:pPr>
      <w:r w:rsidRPr="00582540">
        <w:rPr>
          <w:sz w:val="24"/>
          <w:szCs w:val="24"/>
        </w:rPr>
        <w:tab/>
        <w:t>Ход. Ребенок по образцу взрослого выкладывает большие и маленькие елочки из трех треугольников. Все действия комментируются, обговаривается размер и количество треугольников. После выполнения работы взрослый активизирует речь ребенка вопросами: «Что у нас получилось? (Лес). Какие деревья растут в этом лесу? Какого они цвета? Кто живет в твоем лесу? А еще кто? Как называются их детеныши?»</w:t>
      </w:r>
    </w:p>
    <w:p w14:paraId="7F6FE23D" w14:textId="77777777" w:rsidR="00582540" w:rsidRPr="00582540" w:rsidRDefault="00582540" w:rsidP="003F0F87">
      <w:pPr>
        <w:tabs>
          <w:tab w:val="left" w:pos="1469"/>
        </w:tabs>
        <w:spacing w:line="360" w:lineRule="auto"/>
        <w:jc w:val="both"/>
        <w:rPr>
          <w:b/>
          <w:i/>
          <w:sz w:val="24"/>
          <w:szCs w:val="24"/>
        </w:rPr>
      </w:pPr>
      <w:r w:rsidRPr="00582540">
        <w:rPr>
          <w:sz w:val="24"/>
          <w:szCs w:val="24"/>
        </w:rPr>
        <w:tab/>
      </w:r>
      <w:r w:rsidRPr="00582540">
        <w:rPr>
          <w:b/>
          <w:i/>
          <w:sz w:val="24"/>
          <w:szCs w:val="24"/>
        </w:rPr>
        <w:t>23. «Разрезная картинка»</w:t>
      </w:r>
    </w:p>
    <w:p w14:paraId="02473CB8" w14:textId="77777777" w:rsidR="00582540" w:rsidRPr="00582540" w:rsidRDefault="00582540" w:rsidP="003F0F87">
      <w:pPr>
        <w:tabs>
          <w:tab w:val="left" w:pos="1469"/>
        </w:tabs>
        <w:spacing w:line="360" w:lineRule="auto"/>
        <w:jc w:val="both"/>
        <w:rPr>
          <w:sz w:val="24"/>
          <w:szCs w:val="24"/>
        </w:rPr>
      </w:pPr>
      <w:r w:rsidRPr="00582540">
        <w:rPr>
          <w:sz w:val="24"/>
          <w:szCs w:val="24"/>
        </w:rPr>
        <w:tab/>
        <w:t>Цель: научить складывать картинку из четырех частей, активизировать речь.</w:t>
      </w:r>
    </w:p>
    <w:p w14:paraId="01F10A62" w14:textId="77777777" w:rsidR="00582540" w:rsidRPr="00582540" w:rsidRDefault="00582540" w:rsidP="003F0F87">
      <w:pPr>
        <w:tabs>
          <w:tab w:val="left" w:pos="1469"/>
        </w:tabs>
        <w:spacing w:line="360" w:lineRule="auto"/>
        <w:jc w:val="both"/>
        <w:rPr>
          <w:sz w:val="24"/>
          <w:szCs w:val="24"/>
        </w:rPr>
      </w:pPr>
      <w:r w:rsidRPr="00582540">
        <w:rPr>
          <w:sz w:val="24"/>
          <w:szCs w:val="24"/>
        </w:rPr>
        <w:lastRenderedPageBreak/>
        <w:tab/>
        <w:t>Оборудование: разрезная картинка «Лодочка с парусом» разрез по диагоналям).</w:t>
      </w:r>
    </w:p>
    <w:p w14:paraId="1727F32D" w14:textId="77777777" w:rsidR="00582540" w:rsidRPr="00582540" w:rsidRDefault="00582540" w:rsidP="003F0F87">
      <w:pPr>
        <w:tabs>
          <w:tab w:val="left" w:pos="1469"/>
        </w:tabs>
        <w:spacing w:line="360" w:lineRule="auto"/>
        <w:jc w:val="both"/>
        <w:rPr>
          <w:sz w:val="24"/>
          <w:szCs w:val="24"/>
        </w:rPr>
      </w:pPr>
      <w:r w:rsidRPr="00582540">
        <w:rPr>
          <w:sz w:val="24"/>
          <w:szCs w:val="24"/>
        </w:rPr>
        <w:tab/>
        <w:t>Ход. Взрослый предлагает щебенку сложить картинку. Во время работы и после необходимо активизировать речь ребенка вопросами.</w:t>
      </w:r>
    </w:p>
    <w:p w14:paraId="72A8B7D8" w14:textId="77777777" w:rsidR="00582540" w:rsidRPr="00582540" w:rsidRDefault="00582540" w:rsidP="003F0F87">
      <w:pPr>
        <w:tabs>
          <w:tab w:val="left" w:pos="1469"/>
        </w:tabs>
        <w:spacing w:line="360" w:lineRule="auto"/>
        <w:jc w:val="both"/>
        <w:rPr>
          <w:b/>
          <w:i/>
          <w:sz w:val="24"/>
          <w:szCs w:val="24"/>
        </w:rPr>
      </w:pPr>
      <w:r w:rsidRPr="00582540">
        <w:rPr>
          <w:sz w:val="24"/>
          <w:szCs w:val="24"/>
        </w:rPr>
        <w:tab/>
      </w:r>
      <w:r w:rsidRPr="00582540">
        <w:rPr>
          <w:b/>
          <w:i/>
          <w:sz w:val="24"/>
          <w:szCs w:val="24"/>
        </w:rPr>
        <w:t>24. «Играем в профессии»</w:t>
      </w:r>
    </w:p>
    <w:p w14:paraId="4DA1BC05" w14:textId="77777777" w:rsidR="00582540" w:rsidRPr="00582540" w:rsidRDefault="00582540" w:rsidP="003F0F87">
      <w:pPr>
        <w:tabs>
          <w:tab w:val="left" w:pos="1469"/>
        </w:tabs>
        <w:spacing w:line="360" w:lineRule="auto"/>
        <w:jc w:val="both"/>
        <w:rPr>
          <w:sz w:val="24"/>
          <w:szCs w:val="24"/>
        </w:rPr>
      </w:pPr>
      <w:r w:rsidRPr="00582540">
        <w:rPr>
          <w:sz w:val="24"/>
          <w:szCs w:val="24"/>
        </w:rPr>
        <w:tab/>
        <w:t>Детям раздаются картинки, изображающие людей различных профессий, и спрашивает: «У кого на картинке продавец?» («У меня продавец»); «Изобрази, что делает продавец («Взвешивает яблоки»).</w:t>
      </w:r>
    </w:p>
    <w:p w14:paraId="50B6D878" w14:textId="77777777" w:rsidR="00582540" w:rsidRPr="00582540" w:rsidRDefault="00582540" w:rsidP="003F0F87">
      <w:pPr>
        <w:tabs>
          <w:tab w:val="left" w:pos="1469"/>
        </w:tabs>
        <w:spacing w:line="360" w:lineRule="auto"/>
        <w:jc w:val="both"/>
        <w:rPr>
          <w:sz w:val="24"/>
          <w:szCs w:val="24"/>
        </w:rPr>
      </w:pPr>
      <w:r w:rsidRPr="00582540">
        <w:rPr>
          <w:sz w:val="24"/>
          <w:szCs w:val="24"/>
        </w:rPr>
        <w:tab/>
        <w:t>Если не может изобразить комментирует. Каждая картинка обсуждается.</w:t>
      </w:r>
    </w:p>
    <w:p w14:paraId="119B4678" w14:textId="77777777" w:rsidR="00582540" w:rsidRPr="00582540" w:rsidRDefault="00582540" w:rsidP="003F0F87">
      <w:pPr>
        <w:tabs>
          <w:tab w:val="left" w:pos="1469"/>
        </w:tabs>
        <w:spacing w:line="360" w:lineRule="auto"/>
        <w:jc w:val="both"/>
        <w:rPr>
          <w:b/>
          <w:i/>
          <w:sz w:val="24"/>
          <w:szCs w:val="24"/>
        </w:rPr>
      </w:pPr>
      <w:r w:rsidRPr="00582540">
        <w:rPr>
          <w:sz w:val="24"/>
          <w:szCs w:val="24"/>
        </w:rPr>
        <w:tab/>
      </w:r>
      <w:r w:rsidRPr="00582540">
        <w:rPr>
          <w:b/>
          <w:i/>
          <w:sz w:val="24"/>
          <w:szCs w:val="24"/>
        </w:rPr>
        <w:t>25. «Угадай мою профессию»</w:t>
      </w:r>
    </w:p>
    <w:p w14:paraId="0CEB1907" w14:textId="77777777" w:rsidR="00582540" w:rsidRPr="00582540" w:rsidRDefault="00582540" w:rsidP="003F0F87">
      <w:pPr>
        <w:tabs>
          <w:tab w:val="left" w:pos="1469"/>
        </w:tabs>
        <w:spacing w:line="360" w:lineRule="auto"/>
        <w:jc w:val="both"/>
        <w:rPr>
          <w:sz w:val="24"/>
          <w:szCs w:val="24"/>
        </w:rPr>
      </w:pPr>
      <w:r w:rsidRPr="00582540">
        <w:rPr>
          <w:sz w:val="24"/>
          <w:szCs w:val="24"/>
        </w:rPr>
        <w:tab/>
        <w:t>Цель: познакомить детей с атрибутами различных профессий.</w:t>
      </w:r>
    </w:p>
    <w:p w14:paraId="322BD432" w14:textId="77777777" w:rsidR="00582540" w:rsidRPr="00582540" w:rsidRDefault="00582540" w:rsidP="003F0F87">
      <w:pPr>
        <w:tabs>
          <w:tab w:val="left" w:pos="1469"/>
        </w:tabs>
        <w:spacing w:line="360" w:lineRule="auto"/>
        <w:jc w:val="both"/>
        <w:rPr>
          <w:sz w:val="24"/>
          <w:szCs w:val="24"/>
        </w:rPr>
      </w:pPr>
      <w:r w:rsidRPr="00582540">
        <w:rPr>
          <w:sz w:val="24"/>
          <w:szCs w:val="24"/>
        </w:rPr>
        <w:t>Ребёнок отбирает на столе у педагога предметные картинки, относящиеся к определенным профессиям, и говорит: «Я взял нож, доску, половник. Какая у меня профессия?». Дети должны угадать, о какой профессии идет речь, и перечислить все действия, которые может выполнить человек этой профессии.</w:t>
      </w:r>
    </w:p>
    <w:p w14:paraId="567853E9" w14:textId="77777777" w:rsidR="00582540" w:rsidRPr="00582540" w:rsidRDefault="00582540" w:rsidP="003F0F87">
      <w:pPr>
        <w:tabs>
          <w:tab w:val="left" w:pos="1469"/>
        </w:tabs>
        <w:spacing w:line="360" w:lineRule="auto"/>
        <w:jc w:val="both"/>
        <w:rPr>
          <w:b/>
          <w:i/>
          <w:sz w:val="24"/>
          <w:szCs w:val="24"/>
        </w:rPr>
      </w:pPr>
      <w:r w:rsidRPr="00582540">
        <w:rPr>
          <w:sz w:val="24"/>
          <w:szCs w:val="24"/>
        </w:rPr>
        <w:tab/>
      </w:r>
      <w:r w:rsidRPr="00582540">
        <w:rPr>
          <w:b/>
          <w:i/>
          <w:sz w:val="24"/>
          <w:szCs w:val="24"/>
        </w:rPr>
        <w:t>26. «Где сейчас машина?»</w:t>
      </w:r>
    </w:p>
    <w:p w14:paraId="6137F200" w14:textId="77777777" w:rsidR="00582540" w:rsidRPr="00582540" w:rsidRDefault="00582540" w:rsidP="003F0F87">
      <w:pPr>
        <w:tabs>
          <w:tab w:val="left" w:pos="1469"/>
        </w:tabs>
        <w:spacing w:line="360" w:lineRule="auto"/>
        <w:jc w:val="both"/>
        <w:rPr>
          <w:sz w:val="24"/>
          <w:szCs w:val="24"/>
        </w:rPr>
      </w:pPr>
      <w:r w:rsidRPr="00582540">
        <w:rPr>
          <w:sz w:val="24"/>
          <w:szCs w:val="24"/>
        </w:rPr>
        <w:tab/>
        <w:t>Цель: учить понимать предложные конструкции.</w:t>
      </w:r>
    </w:p>
    <w:p w14:paraId="3A4BDA78" w14:textId="77777777" w:rsidR="00582540" w:rsidRPr="00582540" w:rsidRDefault="00582540" w:rsidP="003F0F87">
      <w:pPr>
        <w:tabs>
          <w:tab w:val="left" w:pos="1469"/>
        </w:tabs>
        <w:spacing w:line="360" w:lineRule="auto"/>
        <w:jc w:val="both"/>
        <w:rPr>
          <w:sz w:val="24"/>
          <w:szCs w:val="24"/>
        </w:rPr>
      </w:pPr>
      <w:r w:rsidRPr="00582540">
        <w:rPr>
          <w:sz w:val="24"/>
          <w:szCs w:val="24"/>
        </w:rPr>
        <w:tab/>
        <w:t>Оборудование: сюжетные картинки с изображением машины в разных местах.</w:t>
      </w:r>
    </w:p>
    <w:p w14:paraId="0B08F9B9" w14:textId="77777777" w:rsidR="00582540" w:rsidRPr="00582540" w:rsidRDefault="00582540" w:rsidP="003F0F87">
      <w:pPr>
        <w:tabs>
          <w:tab w:val="left" w:pos="1469"/>
        </w:tabs>
        <w:spacing w:line="360" w:lineRule="auto"/>
        <w:jc w:val="both"/>
        <w:rPr>
          <w:sz w:val="24"/>
          <w:szCs w:val="24"/>
        </w:rPr>
      </w:pPr>
      <w:r w:rsidRPr="00582540">
        <w:rPr>
          <w:sz w:val="24"/>
          <w:szCs w:val="24"/>
        </w:rPr>
        <w:tab/>
        <w:t>Ход. Взрослый раскладывает картинки перед ребенком. Затем просит его показать машину, которая подъезжает к дому, стоит около гаража, едет по мосту, и т.д.</w:t>
      </w:r>
    </w:p>
    <w:p w14:paraId="7260F6A9" w14:textId="77777777" w:rsidR="00582540" w:rsidRPr="00582540" w:rsidRDefault="00582540" w:rsidP="003F0F87">
      <w:pPr>
        <w:tabs>
          <w:tab w:val="left" w:pos="1469"/>
        </w:tabs>
        <w:spacing w:line="360" w:lineRule="auto"/>
        <w:jc w:val="both"/>
        <w:rPr>
          <w:b/>
          <w:i/>
          <w:sz w:val="24"/>
          <w:szCs w:val="24"/>
        </w:rPr>
      </w:pPr>
      <w:r w:rsidRPr="00582540">
        <w:rPr>
          <w:sz w:val="24"/>
          <w:szCs w:val="24"/>
        </w:rPr>
        <w:tab/>
      </w:r>
      <w:r w:rsidRPr="00582540">
        <w:rPr>
          <w:b/>
          <w:i/>
          <w:sz w:val="24"/>
          <w:szCs w:val="24"/>
        </w:rPr>
        <w:t>27. «Выложи грузовую машину»</w:t>
      </w:r>
    </w:p>
    <w:p w14:paraId="0CE3A40A" w14:textId="77777777" w:rsidR="00582540" w:rsidRPr="00582540" w:rsidRDefault="00582540" w:rsidP="003F0F87">
      <w:pPr>
        <w:tabs>
          <w:tab w:val="left" w:pos="1469"/>
        </w:tabs>
        <w:spacing w:line="360" w:lineRule="auto"/>
        <w:jc w:val="both"/>
        <w:rPr>
          <w:sz w:val="24"/>
          <w:szCs w:val="24"/>
        </w:rPr>
      </w:pPr>
      <w:r w:rsidRPr="00582540">
        <w:rPr>
          <w:sz w:val="24"/>
          <w:szCs w:val="24"/>
        </w:rPr>
        <w:tab/>
        <w:t>Цель</w:t>
      </w:r>
      <w:proofErr w:type="gramStart"/>
      <w:r w:rsidRPr="00582540">
        <w:rPr>
          <w:sz w:val="24"/>
          <w:szCs w:val="24"/>
        </w:rPr>
        <w:t>: Учить</w:t>
      </w:r>
      <w:proofErr w:type="gramEnd"/>
      <w:r w:rsidRPr="00582540">
        <w:rPr>
          <w:sz w:val="24"/>
          <w:szCs w:val="24"/>
        </w:rPr>
        <w:t xml:space="preserve"> правильно располагать готовые формы, развивать планирующую функцию речи.</w:t>
      </w:r>
    </w:p>
    <w:p w14:paraId="1418C3D1" w14:textId="77777777" w:rsidR="00582540" w:rsidRPr="00582540" w:rsidRDefault="00582540" w:rsidP="003F0F87">
      <w:pPr>
        <w:tabs>
          <w:tab w:val="left" w:pos="1469"/>
        </w:tabs>
        <w:spacing w:line="360" w:lineRule="auto"/>
        <w:jc w:val="both"/>
        <w:rPr>
          <w:sz w:val="24"/>
          <w:szCs w:val="24"/>
        </w:rPr>
      </w:pPr>
      <w:r w:rsidRPr="00582540">
        <w:rPr>
          <w:sz w:val="24"/>
          <w:szCs w:val="24"/>
        </w:rPr>
        <w:tab/>
        <w:t>Оборудование: Два кружка, большой и маленький прямоугольники, маленький квадрат.</w:t>
      </w:r>
    </w:p>
    <w:p w14:paraId="151CD489" w14:textId="77777777" w:rsidR="00582540" w:rsidRPr="00582540" w:rsidRDefault="00582540" w:rsidP="003F0F87">
      <w:pPr>
        <w:tabs>
          <w:tab w:val="left" w:pos="1469"/>
        </w:tabs>
        <w:spacing w:line="360" w:lineRule="auto"/>
        <w:jc w:val="both"/>
        <w:rPr>
          <w:sz w:val="24"/>
          <w:szCs w:val="24"/>
        </w:rPr>
      </w:pPr>
      <w:r w:rsidRPr="00582540">
        <w:rPr>
          <w:sz w:val="24"/>
          <w:szCs w:val="24"/>
        </w:rPr>
        <w:tab/>
        <w:t>Ход. Ребенок по образцу взрослого выкладывает грузовик из геометрических фигур. Взрослый активизирует речь малыша вопросами: «Какую фигуру возьмешь сначала? Что это будет у машины? Какие фигуры положишь потом? Чего еще не хватает?» Если ребенок затрудняется, взрослый сам комментирует все действия.</w:t>
      </w:r>
    </w:p>
    <w:p w14:paraId="0E125AAC" w14:textId="77777777" w:rsidR="00582540" w:rsidRPr="00582540" w:rsidRDefault="00582540" w:rsidP="003F0F87">
      <w:pPr>
        <w:tabs>
          <w:tab w:val="left" w:pos="1469"/>
        </w:tabs>
        <w:spacing w:line="360" w:lineRule="auto"/>
        <w:jc w:val="both"/>
        <w:rPr>
          <w:b/>
          <w:i/>
          <w:sz w:val="24"/>
          <w:szCs w:val="24"/>
        </w:rPr>
      </w:pPr>
      <w:r w:rsidRPr="00582540">
        <w:rPr>
          <w:sz w:val="24"/>
          <w:szCs w:val="24"/>
        </w:rPr>
        <w:tab/>
      </w:r>
      <w:r w:rsidRPr="00582540">
        <w:rPr>
          <w:b/>
          <w:i/>
          <w:sz w:val="24"/>
          <w:szCs w:val="24"/>
        </w:rPr>
        <w:t>28. «Угадай, кто улетел?»</w:t>
      </w:r>
    </w:p>
    <w:p w14:paraId="712D3639" w14:textId="77777777" w:rsidR="00582540" w:rsidRPr="00582540" w:rsidRDefault="00582540" w:rsidP="003F0F87">
      <w:pPr>
        <w:tabs>
          <w:tab w:val="left" w:pos="1469"/>
        </w:tabs>
        <w:spacing w:line="360" w:lineRule="auto"/>
        <w:jc w:val="both"/>
        <w:rPr>
          <w:sz w:val="24"/>
          <w:szCs w:val="24"/>
        </w:rPr>
      </w:pPr>
      <w:r w:rsidRPr="00582540">
        <w:rPr>
          <w:sz w:val="24"/>
          <w:szCs w:val="24"/>
        </w:rPr>
        <w:tab/>
        <w:t>Цель: активизировать словарь по теме.</w:t>
      </w:r>
    </w:p>
    <w:p w14:paraId="6E861C52" w14:textId="77777777" w:rsidR="00582540" w:rsidRPr="00582540" w:rsidRDefault="00582540" w:rsidP="003F0F87">
      <w:pPr>
        <w:tabs>
          <w:tab w:val="left" w:pos="1469"/>
        </w:tabs>
        <w:spacing w:line="360" w:lineRule="auto"/>
        <w:jc w:val="both"/>
        <w:rPr>
          <w:sz w:val="24"/>
          <w:szCs w:val="24"/>
        </w:rPr>
      </w:pPr>
      <w:r w:rsidRPr="00582540">
        <w:rPr>
          <w:sz w:val="24"/>
          <w:szCs w:val="24"/>
        </w:rPr>
        <w:tab/>
        <w:t>Оборудование: 3-4 картинки с изображением насекомых.</w:t>
      </w:r>
    </w:p>
    <w:p w14:paraId="29F95A1F" w14:textId="77777777" w:rsidR="00582540" w:rsidRPr="00582540" w:rsidRDefault="00582540" w:rsidP="003F0F87">
      <w:pPr>
        <w:tabs>
          <w:tab w:val="left" w:pos="1469"/>
        </w:tabs>
        <w:spacing w:line="360" w:lineRule="auto"/>
        <w:jc w:val="both"/>
        <w:rPr>
          <w:sz w:val="24"/>
          <w:szCs w:val="24"/>
        </w:rPr>
      </w:pPr>
      <w:r w:rsidRPr="00582540">
        <w:rPr>
          <w:sz w:val="24"/>
          <w:szCs w:val="24"/>
        </w:rPr>
        <w:lastRenderedPageBreak/>
        <w:tab/>
        <w:t xml:space="preserve">Ход. Взрослый раскладывает в ряд на столе картинки. Ребенок их называет. Затем взрослый предлагает малышу закрыть глаза, а сам в это время убирает </w:t>
      </w:r>
      <w:proofErr w:type="gramStart"/>
      <w:r w:rsidRPr="00582540">
        <w:rPr>
          <w:sz w:val="24"/>
          <w:szCs w:val="24"/>
        </w:rPr>
        <w:t>одну картинку</w:t>
      </w:r>
      <w:proofErr w:type="gramEnd"/>
      <w:r w:rsidRPr="00582540">
        <w:rPr>
          <w:sz w:val="24"/>
          <w:szCs w:val="24"/>
        </w:rPr>
        <w:t xml:space="preserve"> Ребенок открывает глаза и называет, какое насекомое улетело.</w:t>
      </w:r>
    </w:p>
    <w:p w14:paraId="5E031321" w14:textId="77777777" w:rsidR="00582540" w:rsidRPr="00582540" w:rsidRDefault="00582540" w:rsidP="003F0F87">
      <w:pPr>
        <w:tabs>
          <w:tab w:val="left" w:pos="1469"/>
        </w:tabs>
        <w:spacing w:line="360" w:lineRule="auto"/>
        <w:jc w:val="both"/>
        <w:rPr>
          <w:b/>
          <w:i/>
          <w:sz w:val="24"/>
          <w:szCs w:val="24"/>
        </w:rPr>
      </w:pPr>
      <w:r w:rsidRPr="00582540">
        <w:rPr>
          <w:sz w:val="24"/>
          <w:szCs w:val="24"/>
        </w:rPr>
        <w:tab/>
      </w:r>
      <w:r w:rsidRPr="00582540">
        <w:rPr>
          <w:b/>
          <w:i/>
          <w:sz w:val="24"/>
          <w:szCs w:val="24"/>
        </w:rPr>
        <w:t>29. «Построй голубятню»</w:t>
      </w:r>
    </w:p>
    <w:p w14:paraId="3701B7D9" w14:textId="77777777" w:rsidR="00582540" w:rsidRPr="00582540" w:rsidRDefault="00582540" w:rsidP="003F0F87">
      <w:pPr>
        <w:tabs>
          <w:tab w:val="left" w:pos="1469"/>
        </w:tabs>
        <w:spacing w:line="360" w:lineRule="auto"/>
        <w:jc w:val="both"/>
        <w:rPr>
          <w:sz w:val="24"/>
          <w:szCs w:val="24"/>
        </w:rPr>
      </w:pPr>
      <w:r w:rsidRPr="00582540">
        <w:rPr>
          <w:sz w:val="24"/>
          <w:szCs w:val="24"/>
        </w:rPr>
        <w:tab/>
        <w:t>Цель: закрепить умение выкладывать геометрические фигуры по образцу, активизировать речь.</w:t>
      </w:r>
    </w:p>
    <w:p w14:paraId="57F6D806" w14:textId="77777777" w:rsidR="00582540" w:rsidRPr="00582540" w:rsidRDefault="00582540" w:rsidP="003F0F87">
      <w:pPr>
        <w:tabs>
          <w:tab w:val="left" w:pos="1469"/>
        </w:tabs>
        <w:spacing w:line="360" w:lineRule="auto"/>
        <w:jc w:val="both"/>
        <w:rPr>
          <w:sz w:val="24"/>
          <w:szCs w:val="24"/>
        </w:rPr>
      </w:pPr>
      <w:r w:rsidRPr="00582540">
        <w:rPr>
          <w:sz w:val="24"/>
          <w:szCs w:val="24"/>
        </w:rPr>
        <w:tab/>
        <w:t>Оборудование: картонный треугольник и квадрат.</w:t>
      </w:r>
    </w:p>
    <w:p w14:paraId="33CA3001" w14:textId="77777777" w:rsidR="00582540" w:rsidRPr="00582540" w:rsidRDefault="00582540" w:rsidP="003F0F87">
      <w:pPr>
        <w:tabs>
          <w:tab w:val="left" w:pos="1469"/>
        </w:tabs>
        <w:spacing w:line="360" w:lineRule="auto"/>
        <w:jc w:val="both"/>
        <w:rPr>
          <w:sz w:val="24"/>
          <w:szCs w:val="24"/>
        </w:rPr>
      </w:pPr>
      <w:r w:rsidRPr="00582540">
        <w:rPr>
          <w:sz w:val="24"/>
          <w:szCs w:val="24"/>
        </w:rPr>
        <w:tab/>
        <w:t>Ход. Взрослый показывает, как можно построить дом для голубей - голубятню. Во время выполнения задания ребенок отвечает на вопросы: «Что ты положишь внизу? (Квадрат). Какого он цвета? Что положишь сверху? (Треугольник). Кто здесь будет жить? (Голуби, много голубей)».</w:t>
      </w:r>
    </w:p>
    <w:p w14:paraId="6EA05753" w14:textId="77777777" w:rsidR="00582540" w:rsidRPr="00582540" w:rsidRDefault="00582540" w:rsidP="003F0F87">
      <w:pPr>
        <w:tabs>
          <w:tab w:val="left" w:pos="1469"/>
        </w:tabs>
        <w:spacing w:line="360" w:lineRule="auto"/>
        <w:jc w:val="both"/>
        <w:rPr>
          <w:b/>
          <w:i/>
          <w:sz w:val="24"/>
          <w:szCs w:val="24"/>
        </w:rPr>
      </w:pPr>
      <w:r w:rsidRPr="00582540">
        <w:rPr>
          <w:sz w:val="24"/>
          <w:szCs w:val="24"/>
        </w:rPr>
        <w:tab/>
      </w:r>
      <w:r w:rsidRPr="00582540">
        <w:rPr>
          <w:b/>
          <w:i/>
          <w:sz w:val="24"/>
          <w:szCs w:val="24"/>
        </w:rPr>
        <w:t>30. «Составь из частей птицу»</w:t>
      </w:r>
    </w:p>
    <w:p w14:paraId="1842F780" w14:textId="77777777" w:rsidR="00582540" w:rsidRPr="00582540" w:rsidRDefault="00582540" w:rsidP="003F0F87">
      <w:pPr>
        <w:tabs>
          <w:tab w:val="left" w:pos="1469"/>
        </w:tabs>
        <w:spacing w:line="360" w:lineRule="auto"/>
        <w:jc w:val="both"/>
        <w:rPr>
          <w:sz w:val="24"/>
          <w:szCs w:val="24"/>
        </w:rPr>
      </w:pPr>
      <w:r w:rsidRPr="00582540">
        <w:rPr>
          <w:sz w:val="24"/>
          <w:szCs w:val="24"/>
        </w:rPr>
        <w:tab/>
        <w:t>Цель: практическое усвоение детьми названий частей тела птиц.</w:t>
      </w:r>
    </w:p>
    <w:p w14:paraId="5C1DB626" w14:textId="77777777" w:rsidR="00582540" w:rsidRPr="00582540" w:rsidRDefault="00582540" w:rsidP="003F0F87">
      <w:pPr>
        <w:tabs>
          <w:tab w:val="left" w:pos="1469"/>
        </w:tabs>
        <w:spacing w:line="360" w:lineRule="auto"/>
        <w:jc w:val="both"/>
        <w:rPr>
          <w:sz w:val="24"/>
          <w:szCs w:val="24"/>
        </w:rPr>
      </w:pPr>
      <w:r w:rsidRPr="00582540">
        <w:rPr>
          <w:sz w:val="24"/>
          <w:szCs w:val="24"/>
        </w:rPr>
        <w:t>Игра проводится с разрезанными картинками. Дети составляют птицу и называют части тела.</w:t>
      </w:r>
    </w:p>
    <w:p w14:paraId="7AE1C909" w14:textId="77777777" w:rsidR="00582540" w:rsidRPr="00582540" w:rsidRDefault="00582540" w:rsidP="003F0F87">
      <w:pPr>
        <w:tabs>
          <w:tab w:val="left" w:pos="1469"/>
        </w:tabs>
        <w:spacing w:line="360" w:lineRule="auto"/>
        <w:jc w:val="both"/>
        <w:rPr>
          <w:b/>
          <w:i/>
          <w:sz w:val="24"/>
          <w:szCs w:val="24"/>
        </w:rPr>
      </w:pPr>
      <w:r w:rsidRPr="00582540">
        <w:rPr>
          <w:sz w:val="24"/>
          <w:szCs w:val="24"/>
        </w:rPr>
        <w:tab/>
      </w:r>
      <w:r w:rsidRPr="00582540">
        <w:rPr>
          <w:b/>
          <w:i/>
          <w:sz w:val="24"/>
          <w:szCs w:val="24"/>
        </w:rPr>
        <w:t>31. «Осенние листья» (лото)</w:t>
      </w:r>
    </w:p>
    <w:p w14:paraId="42EA5A6D" w14:textId="77777777" w:rsidR="00582540" w:rsidRPr="00582540" w:rsidRDefault="00582540" w:rsidP="003F0F87">
      <w:pPr>
        <w:tabs>
          <w:tab w:val="left" w:pos="1469"/>
        </w:tabs>
        <w:spacing w:line="360" w:lineRule="auto"/>
        <w:jc w:val="both"/>
        <w:rPr>
          <w:sz w:val="24"/>
          <w:szCs w:val="24"/>
        </w:rPr>
      </w:pPr>
      <w:r w:rsidRPr="00582540">
        <w:rPr>
          <w:sz w:val="24"/>
          <w:szCs w:val="24"/>
        </w:rPr>
        <w:tab/>
        <w:t>Цель: расширить словарь по теме «Осень. Деревья», научить правильно употреблять существительные в родительном падеже.</w:t>
      </w:r>
    </w:p>
    <w:p w14:paraId="339BE0B0" w14:textId="77777777" w:rsidR="00582540" w:rsidRPr="00582540" w:rsidRDefault="00582540" w:rsidP="003F0F87">
      <w:pPr>
        <w:tabs>
          <w:tab w:val="left" w:pos="1469"/>
        </w:tabs>
        <w:spacing w:line="360" w:lineRule="auto"/>
        <w:jc w:val="both"/>
        <w:rPr>
          <w:sz w:val="24"/>
          <w:szCs w:val="24"/>
        </w:rPr>
      </w:pPr>
      <w:r w:rsidRPr="00582540">
        <w:rPr>
          <w:sz w:val="24"/>
          <w:szCs w:val="24"/>
        </w:rPr>
        <w:tab/>
        <w:t xml:space="preserve">Оборудование: осенние листья березы, дуба, клена и липы, наклеенные на одну большую карточку, и на отдельные карточки. </w:t>
      </w:r>
    </w:p>
    <w:p w14:paraId="7E0798A6" w14:textId="77777777" w:rsidR="00582540" w:rsidRPr="00582540" w:rsidRDefault="00582540" w:rsidP="003F0F87">
      <w:pPr>
        <w:tabs>
          <w:tab w:val="left" w:pos="1469"/>
        </w:tabs>
        <w:spacing w:line="360" w:lineRule="auto"/>
        <w:jc w:val="both"/>
        <w:rPr>
          <w:sz w:val="24"/>
          <w:szCs w:val="24"/>
        </w:rPr>
      </w:pPr>
      <w:r w:rsidRPr="00582540">
        <w:rPr>
          <w:sz w:val="24"/>
          <w:szCs w:val="24"/>
        </w:rPr>
        <w:tab/>
        <w:t>Ход. Игра проводится после знакомства с осенними листьями на прогулке. Перед ребенком лежит большая карточка. Рядом сложены в стопку маленькие, Он берет одну маленькую карточку и определяет, лист какого дерева у него оказался: «это лист клена» и т. п. Затем ищет такой же лист на большой карточке и накладывает на него маленькую. Неговорящего ребенка прост найти и показать лист клена, березы и т. д.</w:t>
      </w:r>
    </w:p>
    <w:p w14:paraId="4F5B796F" w14:textId="77777777" w:rsidR="00582540" w:rsidRPr="00582540" w:rsidRDefault="00582540" w:rsidP="00582540">
      <w:pPr>
        <w:tabs>
          <w:tab w:val="left" w:pos="1469"/>
        </w:tabs>
        <w:spacing w:line="360" w:lineRule="auto"/>
        <w:rPr>
          <w:b/>
          <w:sz w:val="24"/>
          <w:szCs w:val="24"/>
        </w:rPr>
      </w:pPr>
      <w:r w:rsidRPr="00582540">
        <w:rPr>
          <w:b/>
          <w:sz w:val="24"/>
          <w:szCs w:val="24"/>
        </w:rPr>
        <w:t>Раздел 3. Словесные игры без использования наглядного материала</w:t>
      </w:r>
    </w:p>
    <w:p w14:paraId="034E6674" w14:textId="77777777" w:rsidR="00582540" w:rsidRPr="00582540" w:rsidRDefault="00582540" w:rsidP="003F0F87">
      <w:pPr>
        <w:tabs>
          <w:tab w:val="left" w:pos="1469"/>
        </w:tabs>
        <w:spacing w:line="360" w:lineRule="auto"/>
        <w:ind w:firstLine="567"/>
        <w:jc w:val="both"/>
        <w:rPr>
          <w:b/>
          <w:i/>
          <w:sz w:val="24"/>
          <w:szCs w:val="24"/>
        </w:rPr>
      </w:pPr>
      <w:r w:rsidRPr="00582540">
        <w:rPr>
          <w:b/>
          <w:sz w:val="24"/>
          <w:szCs w:val="24"/>
        </w:rPr>
        <w:tab/>
      </w:r>
      <w:r w:rsidRPr="00582540">
        <w:rPr>
          <w:b/>
          <w:i/>
          <w:sz w:val="24"/>
          <w:szCs w:val="24"/>
        </w:rPr>
        <w:t>1. «Вершки-корешки»</w:t>
      </w:r>
    </w:p>
    <w:p w14:paraId="71BD1C6C" w14:textId="77777777" w:rsidR="00582540" w:rsidRPr="00582540" w:rsidRDefault="00582540" w:rsidP="003F0F87">
      <w:pPr>
        <w:tabs>
          <w:tab w:val="left" w:pos="1469"/>
        </w:tabs>
        <w:spacing w:line="360" w:lineRule="auto"/>
        <w:ind w:firstLine="567"/>
        <w:jc w:val="both"/>
        <w:rPr>
          <w:sz w:val="24"/>
          <w:szCs w:val="24"/>
        </w:rPr>
      </w:pPr>
      <w:r w:rsidRPr="00582540">
        <w:rPr>
          <w:sz w:val="24"/>
          <w:szCs w:val="24"/>
        </w:rPr>
        <w:tab/>
        <w:t>Цель: Расширение знаний об особенностях различных овощей.</w:t>
      </w:r>
    </w:p>
    <w:p w14:paraId="7EF8427C" w14:textId="77777777" w:rsidR="00582540" w:rsidRPr="00582540" w:rsidRDefault="00582540" w:rsidP="003F0F87">
      <w:pPr>
        <w:tabs>
          <w:tab w:val="left" w:pos="1469"/>
        </w:tabs>
        <w:spacing w:line="360" w:lineRule="auto"/>
        <w:ind w:firstLine="567"/>
        <w:jc w:val="both"/>
        <w:rPr>
          <w:sz w:val="24"/>
          <w:szCs w:val="24"/>
        </w:rPr>
      </w:pPr>
      <w:r w:rsidRPr="00582540">
        <w:rPr>
          <w:sz w:val="24"/>
          <w:szCs w:val="24"/>
        </w:rPr>
        <w:tab/>
        <w:t>До игры объяснить, что у одних овощей мы едим то, что растёт на поверхности земли (вершки), а у других— то, что растет в земле (корешки).</w:t>
      </w:r>
    </w:p>
    <w:p w14:paraId="151B8B81" w14:textId="77777777" w:rsidR="00582540" w:rsidRPr="00582540" w:rsidRDefault="00582540" w:rsidP="003F0F87">
      <w:pPr>
        <w:tabs>
          <w:tab w:val="left" w:pos="1469"/>
        </w:tabs>
        <w:spacing w:line="360" w:lineRule="auto"/>
        <w:ind w:firstLine="567"/>
        <w:jc w:val="both"/>
        <w:rPr>
          <w:sz w:val="24"/>
          <w:szCs w:val="24"/>
        </w:rPr>
      </w:pPr>
      <w:r w:rsidRPr="00582540">
        <w:rPr>
          <w:sz w:val="24"/>
          <w:szCs w:val="24"/>
        </w:rPr>
        <w:tab/>
        <w:t>Дети делятся на две команды. Одна команда будет вставать на цыпочки и поднимать руки вверх, когда услышит название «вершков» (капуста, ПОМИДОРЫ и т.д.), а другая приседать, когда педагог назовет «корешки» (картофель, лук, редис).</w:t>
      </w:r>
    </w:p>
    <w:p w14:paraId="5CC3A276" w14:textId="77777777" w:rsidR="00582540" w:rsidRPr="00582540" w:rsidRDefault="00582540" w:rsidP="003F0F87">
      <w:pPr>
        <w:tabs>
          <w:tab w:val="left" w:pos="1469"/>
        </w:tabs>
        <w:spacing w:line="360" w:lineRule="auto"/>
        <w:ind w:firstLine="567"/>
        <w:jc w:val="both"/>
        <w:rPr>
          <w:b/>
          <w:i/>
          <w:sz w:val="24"/>
          <w:szCs w:val="24"/>
        </w:rPr>
      </w:pPr>
      <w:r w:rsidRPr="00582540">
        <w:rPr>
          <w:sz w:val="24"/>
          <w:szCs w:val="24"/>
        </w:rPr>
        <w:tab/>
      </w:r>
      <w:r w:rsidRPr="00582540">
        <w:rPr>
          <w:b/>
          <w:i/>
          <w:sz w:val="24"/>
          <w:szCs w:val="24"/>
        </w:rPr>
        <w:t>2. «Репортер»</w:t>
      </w:r>
    </w:p>
    <w:p w14:paraId="583C7776" w14:textId="77777777" w:rsidR="00582540" w:rsidRPr="00582540" w:rsidRDefault="00582540" w:rsidP="003F0F87">
      <w:pPr>
        <w:tabs>
          <w:tab w:val="left" w:pos="1469"/>
        </w:tabs>
        <w:spacing w:line="360" w:lineRule="auto"/>
        <w:ind w:firstLine="567"/>
        <w:jc w:val="both"/>
        <w:rPr>
          <w:sz w:val="24"/>
          <w:szCs w:val="24"/>
        </w:rPr>
      </w:pPr>
      <w:r w:rsidRPr="00582540">
        <w:rPr>
          <w:sz w:val="24"/>
          <w:szCs w:val="24"/>
        </w:rPr>
        <w:lastRenderedPageBreak/>
        <w:tab/>
        <w:t>Ребёнку дают в руки игрушечный микрофон, и он отвечает на вопросы журналиста. В руках педагога тоже микрофон.</w:t>
      </w:r>
    </w:p>
    <w:p w14:paraId="22BFC79B" w14:textId="77777777" w:rsidR="00582540" w:rsidRPr="00582540" w:rsidRDefault="00582540" w:rsidP="003F0F87">
      <w:pPr>
        <w:tabs>
          <w:tab w:val="left" w:pos="1469"/>
        </w:tabs>
        <w:spacing w:line="360" w:lineRule="auto"/>
        <w:ind w:firstLine="567"/>
        <w:jc w:val="both"/>
        <w:rPr>
          <w:sz w:val="24"/>
          <w:szCs w:val="24"/>
        </w:rPr>
      </w:pPr>
      <w:r w:rsidRPr="00582540">
        <w:rPr>
          <w:sz w:val="24"/>
          <w:szCs w:val="24"/>
        </w:rPr>
        <w:tab/>
        <w:t>План вопросов:</w:t>
      </w:r>
    </w:p>
    <w:p w14:paraId="325941B4" w14:textId="77777777" w:rsidR="00582540" w:rsidRPr="00582540" w:rsidRDefault="00582540" w:rsidP="003F0F87">
      <w:pPr>
        <w:pStyle w:val="a3"/>
        <w:numPr>
          <w:ilvl w:val="0"/>
          <w:numId w:val="72"/>
        </w:numPr>
        <w:tabs>
          <w:tab w:val="left" w:pos="1469"/>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Что это? (Головной убор)</w:t>
      </w:r>
    </w:p>
    <w:p w14:paraId="253A594E" w14:textId="77777777" w:rsidR="00582540" w:rsidRPr="00582540" w:rsidRDefault="00582540" w:rsidP="003F0F87">
      <w:pPr>
        <w:pStyle w:val="a3"/>
        <w:numPr>
          <w:ilvl w:val="0"/>
          <w:numId w:val="72"/>
        </w:numPr>
        <w:tabs>
          <w:tab w:val="left" w:pos="1469"/>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Из каких частей состоит?</w:t>
      </w:r>
    </w:p>
    <w:p w14:paraId="4A80C0AE" w14:textId="77777777" w:rsidR="00582540" w:rsidRPr="00582540" w:rsidRDefault="00582540" w:rsidP="003F0F87">
      <w:pPr>
        <w:pStyle w:val="a3"/>
        <w:numPr>
          <w:ilvl w:val="0"/>
          <w:numId w:val="72"/>
        </w:numPr>
        <w:tabs>
          <w:tab w:val="left" w:pos="1469"/>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Какого цвета?</w:t>
      </w:r>
    </w:p>
    <w:p w14:paraId="486CA7A8" w14:textId="77777777" w:rsidR="00582540" w:rsidRPr="00582540" w:rsidRDefault="00582540" w:rsidP="003F0F87">
      <w:pPr>
        <w:pStyle w:val="a3"/>
        <w:numPr>
          <w:ilvl w:val="0"/>
          <w:numId w:val="72"/>
        </w:numPr>
        <w:tabs>
          <w:tab w:val="left" w:pos="1469"/>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В какое время года носят?</w:t>
      </w:r>
    </w:p>
    <w:p w14:paraId="0B68A6B6" w14:textId="77777777" w:rsidR="00582540" w:rsidRPr="00582540" w:rsidRDefault="00582540" w:rsidP="003F0F87">
      <w:pPr>
        <w:pStyle w:val="a3"/>
        <w:numPr>
          <w:ilvl w:val="0"/>
          <w:numId w:val="72"/>
        </w:numPr>
        <w:tabs>
          <w:tab w:val="left" w:pos="1469"/>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Кто одевает? (мужчины, женщины, дети).</w:t>
      </w:r>
    </w:p>
    <w:p w14:paraId="48D03CF4" w14:textId="77777777" w:rsidR="00582540" w:rsidRPr="00582540" w:rsidRDefault="00582540" w:rsidP="003F0F87">
      <w:pPr>
        <w:pStyle w:val="a3"/>
        <w:tabs>
          <w:tab w:val="left" w:pos="1469"/>
        </w:tabs>
        <w:spacing w:line="360" w:lineRule="auto"/>
        <w:ind w:left="0" w:firstLine="567"/>
        <w:jc w:val="both"/>
        <w:rPr>
          <w:rFonts w:ascii="Times New Roman" w:hAnsi="Times New Roman" w:cs="Times New Roman"/>
          <w:b/>
          <w:i/>
          <w:sz w:val="24"/>
          <w:szCs w:val="24"/>
        </w:rPr>
      </w:pPr>
      <w:r w:rsidRPr="00582540">
        <w:rPr>
          <w:rFonts w:ascii="Times New Roman" w:hAnsi="Times New Roman" w:cs="Times New Roman"/>
          <w:sz w:val="24"/>
          <w:szCs w:val="24"/>
        </w:rPr>
        <w:tab/>
      </w:r>
      <w:r w:rsidRPr="00582540">
        <w:rPr>
          <w:rFonts w:ascii="Times New Roman" w:hAnsi="Times New Roman" w:cs="Times New Roman"/>
          <w:b/>
          <w:i/>
          <w:sz w:val="24"/>
          <w:szCs w:val="24"/>
        </w:rPr>
        <w:t>3. «Один – много»</w:t>
      </w:r>
    </w:p>
    <w:p w14:paraId="77BF3640" w14:textId="77777777" w:rsidR="00582540" w:rsidRPr="00582540" w:rsidRDefault="00582540" w:rsidP="003F0F87">
      <w:pPr>
        <w:pStyle w:val="a3"/>
        <w:tabs>
          <w:tab w:val="left" w:pos="1469"/>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 xml:space="preserve"> </w:t>
      </w:r>
      <w:r w:rsidRPr="00582540">
        <w:rPr>
          <w:rFonts w:ascii="Times New Roman" w:hAnsi="Times New Roman" w:cs="Times New Roman"/>
          <w:sz w:val="24"/>
          <w:szCs w:val="24"/>
        </w:rPr>
        <w:tab/>
        <w:t xml:space="preserve"> Цель: научить образовывать существительные множественного числа.</w:t>
      </w:r>
    </w:p>
    <w:p w14:paraId="7D913EBD" w14:textId="77777777" w:rsidR="00582540" w:rsidRPr="00582540" w:rsidRDefault="00582540" w:rsidP="003F0F87">
      <w:pPr>
        <w:tabs>
          <w:tab w:val="left" w:pos="1469"/>
        </w:tabs>
        <w:spacing w:line="360" w:lineRule="auto"/>
        <w:ind w:firstLine="567"/>
        <w:jc w:val="both"/>
        <w:rPr>
          <w:sz w:val="24"/>
          <w:szCs w:val="24"/>
        </w:rPr>
      </w:pPr>
      <w:r w:rsidRPr="00582540">
        <w:rPr>
          <w:sz w:val="24"/>
          <w:szCs w:val="24"/>
        </w:rPr>
        <w:tab/>
        <w:t>Ход: Взрослый называет существительное в единственном числе бросает ребенку мяч. Ребенок называет существительное во множественном числе и возвращает мяч: чашка чашки ложка - ложки блюдце - блюдца тарелка тарелки чайник чайники хлебница — хлебницы.</w:t>
      </w:r>
    </w:p>
    <w:p w14:paraId="4820E4DA" w14:textId="77777777" w:rsidR="00582540" w:rsidRPr="00582540" w:rsidRDefault="00582540" w:rsidP="003F0F87">
      <w:pPr>
        <w:tabs>
          <w:tab w:val="left" w:pos="1469"/>
        </w:tabs>
        <w:spacing w:line="360" w:lineRule="auto"/>
        <w:ind w:firstLine="567"/>
        <w:jc w:val="both"/>
        <w:rPr>
          <w:b/>
          <w:i/>
          <w:sz w:val="24"/>
          <w:szCs w:val="24"/>
        </w:rPr>
      </w:pPr>
      <w:r w:rsidRPr="00582540">
        <w:rPr>
          <w:sz w:val="24"/>
          <w:szCs w:val="24"/>
        </w:rPr>
        <w:t xml:space="preserve"> </w:t>
      </w:r>
      <w:r w:rsidRPr="00582540">
        <w:rPr>
          <w:sz w:val="24"/>
          <w:szCs w:val="24"/>
        </w:rPr>
        <w:tab/>
      </w:r>
      <w:r w:rsidRPr="00582540">
        <w:rPr>
          <w:b/>
          <w:i/>
          <w:sz w:val="24"/>
          <w:szCs w:val="24"/>
        </w:rPr>
        <w:t>4. «Писатель»</w:t>
      </w:r>
    </w:p>
    <w:p w14:paraId="30F85357" w14:textId="77777777" w:rsidR="00582540" w:rsidRPr="00582540" w:rsidRDefault="00582540" w:rsidP="003F0F87">
      <w:pPr>
        <w:tabs>
          <w:tab w:val="left" w:pos="1469"/>
        </w:tabs>
        <w:spacing w:line="360" w:lineRule="auto"/>
        <w:ind w:firstLine="567"/>
        <w:jc w:val="both"/>
        <w:rPr>
          <w:sz w:val="24"/>
          <w:szCs w:val="24"/>
        </w:rPr>
      </w:pPr>
      <w:r w:rsidRPr="00582540">
        <w:rPr>
          <w:sz w:val="24"/>
          <w:szCs w:val="24"/>
        </w:rPr>
        <w:tab/>
        <w:t>План рассказа:</w:t>
      </w:r>
    </w:p>
    <w:p w14:paraId="41A209C5" w14:textId="77777777" w:rsidR="00582540" w:rsidRPr="00582540" w:rsidRDefault="00582540" w:rsidP="003F0F87">
      <w:pPr>
        <w:pStyle w:val="a3"/>
        <w:numPr>
          <w:ilvl w:val="0"/>
          <w:numId w:val="73"/>
        </w:numPr>
        <w:tabs>
          <w:tab w:val="left" w:pos="1469"/>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Что это? (назначение: столовая посуда, кухонная посуда, чайная посуда, столовые приборы).</w:t>
      </w:r>
    </w:p>
    <w:p w14:paraId="005DAA41" w14:textId="77777777" w:rsidR="00582540" w:rsidRPr="00582540" w:rsidRDefault="00582540" w:rsidP="003F0F87">
      <w:pPr>
        <w:pStyle w:val="a3"/>
        <w:numPr>
          <w:ilvl w:val="0"/>
          <w:numId w:val="73"/>
        </w:numPr>
        <w:tabs>
          <w:tab w:val="left" w:pos="1469"/>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Из каких частей состоит?</w:t>
      </w:r>
    </w:p>
    <w:p w14:paraId="2459315E" w14:textId="77777777" w:rsidR="00582540" w:rsidRPr="00582540" w:rsidRDefault="00582540" w:rsidP="003F0F87">
      <w:pPr>
        <w:pStyle w:val="a3"/>
        <w:numPr>
          <w:ilvl w:val="0"/>
          <w:numId w:val="73"/>
        </w:numPr>
        <w:tabs>
          <w:tab w:val="left" w:pos="1469"/>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Какого цвета?</w:t>
      </w:r>
    </w:p>
    <w:p w14:paraId="0CC7AE02" w14:textId="77777777" w:rsidR="00582540" w:rsidRPr="00582540" w:rsidRDefault="00582540" w:rsidP="003F0F87">
      <w:pPr>
        <w:pStyle w:val="a3"/>
        <w:numPr>
          <w:ilvl w:val="0"/>
          <w:numId w:val="73"/>
        </w:numPr>
        <w:tabs>
          <w:tab w:val="left" w:pos="1469"/>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Какой формы?</w:t>
      </w:r>
    </w:p>
    <w:p w14:paraId="636B2FD5" w14:textId="77777777" w:rsidR="00582540" w:rsidRPr="00582540" w:rsidRDefault="00582540" w:rsidP="003F0F87">
      <w:pPr>
        <w:pStyle w:val="a3"/>
        <w:numPr>
          <w:ilvl w:val="0"/>
          <w:numId w:val="73"/>
        </w:numPr>
        <w:tabs>
          <w:tab w:val="left" w:pos="1469"/>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Какого размера?</w:t>
      </w:r>
    </w:p>
    <w:p w14:paraId="2216E58F" w14:textId="77777777" w:rsidR="00582540" w:rsidRPr="00582540" w:rsidRDefault="00582540" w:rsidP="003F0F87">
      <w:pPr>
        <w:pStyle w:val="a3"/>
        <w:numPr>
          <w:ilvl w:val="0"/>
          <w:numId w:val="73"/>
        </w:numPr>
        <w:tabs>
          <w:tab w:val="left" w:pos="1469"/>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Из какого материала изготовлено?</w:t>
      </w:r>
    </w:p>
    <w:p w14:paraId="637156FE" w14:textId="77777777" w:rsidR="00582540" w:rsidRPr="00582540" w:rsidRDefault="00582540" w:rsidP="003F0F87">
      <w:pPr>
        <w:pStyle w:val="a3"/>
        <w:numPr>
          <w:ilvl w:val="0"/>
          <w:numId w:val="73"/>
        </w:numPr>
        <w:tabs>
          <w:tab w:val="left" w:pos="1469"/>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В какое время суток используют?</w:t>
      </w:r>
    </w:p>
    <w:p w14:paraId="0E234962" w14:textId="77777777" w:rsidR="00582540" w:rsidRPr="00582540" w:rsidRDefault="00582540" w:rsidP="003F0F87">
      <w:pPr>
        <w:tabs>
          <w:tab w:val="left" w:pos="1807"/>
          <w:tab w:val="left" w:pos="1940"/>
        </w:tabs>
        <w:spacing w:line="360" w:lineRule="auto"/>
        <w:ind w:firstLine="567"/>
        <w:jc w:val="both"/>
        <w:rPr>
          <w:b/>
          <w:i/>
          <w:sz w:val="24"/>
          <w:szCs w:val="24"/>
        </w:rPr>
      </w:pPr>
      <w:r w:rsidRPr="00582540">
        <w:rPr>
          <w:sz w:val="24"/>
          <w:szCs w:val="24"/>
        </w:rPr>
        <w:tab/>
      </w:r>
      <w:r w:rsidRPr="00582540">
        <w:rPr>
          <w:b/>
          <w:i/>
          <w:sz w:val="24"/>
          <w:szCs w:val="24"/>
        </w:rPr>
        <w:t xml:space="preserve">5. </w:t>
      </w:r>
      <w:r w:rsidRPr="00582540">
        <w:rPr>
          <w:b/>
          <w:i/>
          <w:sz w:val="24"/>
          <w:szCs w:val="24"/>
        </w:rPr>
        <w:tab/>
        <w:t>«Из чего сделана посуда»</w:t>
      </w:r>
    </w:p>
    <w:p w14:paraId="7AC2F8C8" w14:textId="77777777" w:rsidR="00582540" w:rsidRPr="00582540" w:rsidRDefault="00582540" w:rsidP="003F0F87">
      <w:pPr>
        <w:tabs>
          <w:tab w:val="left" w:pos="1807"/>
          <w:tab w:val="left" w:pos="1940"/>
        </w:tabs>
        <w:spacing w:line="360" w:lineRule="auto"/>
        <w:ind w:firstLine="567"/>
        <w:jc w:val="both"/>
        <w:rPr>
          <w:sz w:val="24"/>
          <w:szCs w:val="24"/>
        </w:rPr>
      </w:pPr>
      <w:r w:rsidRPr="00582540">
        <w:rPr>
          <w:sz w:val="24"/>
          <w:szCs w:val="24"/>
        </w:rPr>
        <w:tab/>
        <w:t>Педагог называет предмет, дети</w:t>
      </w:r>
      <w:r w:rsidRPr="00582540">
        <w:rPr>
          <w:sz w:val="24"/>
          <w:szCs w:val="24"/>
        </w:rPr>
        <w:tab/>
        <w:t xml:space="preserve">прилагательное, характеризующее материал, из которого он сделан. </w:t>
      </w:r>
    </w:p>
    <w:p w14:paraId="24CF1C1A" w14:textId="77777777" w:rsidR="00582540" w:rsidRPr="00582540" w:rsidRDefault="00582540" w:rsidP="003F0F87">
      <w:pPr>
        <w:tabs>
          <w:tab w:val="left" w:pos="1807"/>
          <w:tab w:val="left" w:pos="1940"/>
        </w:tabs>
        <w:spacing w:line="360" w:lineRule="auto"/>
        <w:ind w:firstLine="567"/>
        <w:jc w:val="both"/>
        <w:rPr>
          <w:sz w:val="24"/>
          <w:szCs w:val="24"/>
        </w:rPr>
      </w:pPr>
      <w:r w:rsidRPr="00582540">
        <w:rPr>
          <w:sz w:val="24"/>
          <w:szCs w:val="24"/>
        </w:rPr>
        <w:t>Например:</w:t>
      </w:r>
    </w:p>
    <w:p w14:paraId="3875C645" w14:textId="77777777" w:rsidR="00582540" w:rsidRPr="00582540" w:rsidRDefault="00582540" w:rsidP="003F0F87">
      <w:pPr>
        <w:pStyle w:val="a3"/>
        <w:numPr>
          <w:ilvl w:val="0"/>
          <w:numId w:val="74"/>
        </w:numPr>
        <w:tabs>
          <w:tab w:val="left" w:pos="1807"/>
          <w:tab w:val="left" w:pos="1940"/>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Вилка из металла — металлическая.</w:t>
      </w:r>
    </w:p>
    <w:p w14:paraId="19442115" w14:textId="77777777" w:rsidR="00582540" w:rsidRPr="00582540" w:rsidRDefault="00582540" w:rsidP="003F0F87">
      <w:pPr>
        <w:pStyle w:val="a3"/>
        <w:numPr>
          <w:ilvl w:val="0"/>
          <w:numId w:val="74"/>
        </w:numPr>
        <w:tabs>
          <w:tab w:val="left" w:pos="1807"/>
          <w:tab w:val="left" w:pos="1940"/>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Стакан из стекла — стеклянный. Ваза из хрусталя — хрустальная.</w:t>
      </w:r>
    </w:p>
    <w:p w14:paraId="65B5D833" w14:textId="77777777" w:rsidR="00582540" w:rsidRPr="00582540" w:rsidRDefault="00582540" w:rsidP="003F0F87">
      <w:pPr>
        <w:pStyle w:val="a3"/>
        <w:numPr>
          <w:ilvl w:val="0"/>
          <w:numId w:val="74"/>
        </w:numPr>
        <w:tabs>
          <w:tab w:val="left" w:pos="1807"/>
          <w:tab w:val="left" w:pos="1940"/>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Ложка из дерева — деревянная.</w:t>
      </w:r>
    </w:p>
    <w:p w14:paraId="0C3417DD" w14:textId="77777777" w:rsidR="00582540" w:rsidRPr="00582540" w:rsidRDefault="00582540" w:rsidP="003F0F87">
      <w:pPr>
        <w:pStyle w:val="a3"/>
        <w:numPr>
          <w:ilvl w:val="0"/>
          <w:numId w:val="74"/>
        </w:numPr>
        <w:tabs>
          <w:tab w:val="left" w:pos="1807"/>
          <w:tab w:val="left" w:pos="1940"/>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 xml:space="preserve">Тарелка из пластмассы — пластмассовая. </w:t>
      </w:r>
    </w:p>
    <w:p w14:paraId="45842C03" w14:textId="77777777" w:rsidR="00582540" w:rsidRPr="00582540" w:rsidRDefault="00582540" w:rsidP="003F0F87">
      <w:pPr>
        <w:pStyle w:val="a3"/>
        <w:numPr>
          <w:ilvl w:val="0"/>
          <w:numId w:val="74"/>
        </w:numPr>
        <w:tabs>
          <w:tab w:val="left" w:pos="1807"/>
          <w:tab w:val="left" w:pos="1940"/>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Чашка из фарфора — фарфоровая.</w:t>
      </w:r>
      <w:r w:rsidRPr="00582540">
        <w:rPr>
          <w:rFonts w:ascii="Times New Roman" w:hAnsi="Times New Roman" w:cs="Times New Roman"/>
          <w:sz w:val="24"/>
          <w:szCs w:val="24"/>
        </w:rPr>
        <w:tab/>
      </w:r>
    </w:p>
    <w:p w14:paraId="7A9947CD" w14:textId="77777777" w:rsidR="00582540" w:rsidRPr="00582540" w:rsidRDefault="00582540" w:rsidP="003F0F87">
      <w:pPr>
        <w:pStyle w:val="a3"/>
        <w:tabs>
          <w:tab w:val="left" w:pos="1807"/>
          <w:tab w:val="left" w:pos="1940"/>
        </w:tabs>
        <w:spacing w:line="360" w:lineRule="auto"/>
        <w:ind w:left="0" w:firstLine="567"/>
        <w:jc w:val="both"/>
        <w:rPr>
          <w:rFonts w:ascii="Times New Roman" w:hAnsi="Times New Roman" w:cs="Times New Roman"/>
          <w:b/>
          <w:i/>
          <w:sz w:val="24"/>
          <w:szCs w:val="24"/>
        </w:rPr>
      </w:pPr>
      <w:r w:rsidRPr="00582540">
        <w:rPr>
          <w:rFonts w:ascii="Times New Roman" w:hAnsi="Times New Roman" w:cs="Times New Roman"/>
          <w:sz w:val="24"/>
          <w:szCs w:val="24"/>
        </w:rPr>
        <w:tab/>
      </w:r>
      <w:r w:rsidRPr="00582540">
        <w:rPr>
          <w:rFonts w:ascii="Times New Roman" w:hAnsi="Times New Roman" w:cs="Times New Roman"/>
          <w:b/>
          <w:i/>
          <w:sz w:val="24"/>
          <w:szCs w:val="24"/>
        </w:rPr>
        <w:t xml:space="preserve">6. «Разложи продукты по своим местам» </w:t>
      </w:r>
    </w:p>
    <w:p w14:paraId="65648612" w14:textId="77777777" w:rsidR="00582540" w:rsidRPr="00582540" w:rsidRDefault="00582540" w:rsidP="003F0F87">
      <w:pPr>
        <w:tabs>
          <w:tab w:val="left" w:pos="1807"/>
          <w:tab w:val="left" w:pos="1940"/>
        </w:tabs>
        <w:spacing w:line="360" w:lineRule="auto"/>
        <w:ind w:firstLine="567"/>
        <w:jc w:val="both"/>
        <w:rPr>
          <w:sz w:val="24"/>
          <w:szCs w:val="24"/>
        </w:rPr>
      </w:pPr>
      <w:r w:rsidRPr="00582540">
        <w:rPr>
          <w:sz w:val="24"/>
          <w:szCs w:val="24"/>
        </w:rPr>
        <w:lastRenderedPageBreak/>
        <w:tab/>
        <w:t xml:space="preserve">Цель: развитие навыков словообразования. </w:t>
      </w:r>
    </w:p>
    <w:p w14:paraId="5C785174" w14:textId="77777777" w:rsidR="00582540" w:rsidRPr="00582540" w:rsidRDefault="00582540" w:rsidP="003F0F87">
      <w:pPr>
        <w:tabs>
          <w:tab w:val="left" w:pos="1807"/>
          <w:tab w:val="left" w:pos="1940"/>
        </w:tabs>
        <w:spacing w:line="360" w:lineRule="auto"/>
        <w:ind w:firstLine="567"/>
        <w:jc w:val="both"/>
        <w:rPr>
          <w:sz w:val="24"/>
          <w:szCs w:val="24"/>
        </w:rPr>
      </w:pPr>
      <w:r w:rsidRPr="00582540">
        <w:rPr>
          <w:sz w:val="24"/>
          <w:szCs w:val="24"/>
        </w:rPr>
        <w:tab/>
        <w:t>Педагог сообщает детям, что на кухне кто-то устроил ужасный беспорядок. Дети должны помочь разложить продукты по своим местам.</w:t>
      </w:r>
    </w:p>
    <w:p w14:paraId="0ED9C515" w14:textId="77777777" w:rsidR="00582540" w:rsidRPr="00582540" w:rsidRDefault="00582540" w:rsidP="003F0F87">
      <w:pPr>
        <w:tabs>
          <w:tab w:val="left" w:pos="1807"/>
          <w:tab w:val="left" w:pos="1940"/>
        </w:tabs>
        <w:spacing w:line="360" w:lineRule="auto"/>
        <w:ind w:firstLine="567"/>
        <w:jc w:val="both"/>
        <w:rPr>
          <w:sz w:val="24"/>
          <w:szCs w:val="24"/>
        </w:rPr>
      </w:pPr>
      <w:r w:rsidRPr="00582540">
        <w:rPr>
          <w:sz w:val="24"/>
          <w:szCs w:val="24"/>
        </w:rPr>
        <w:tab/>
        <w:t>Педагог спрашивает детей, куда нужно положить хлеб, сахар, сухари, соль, масло, перец, селёдку, суп, молоко. Дети отвечают: «Хлеб хранят в хлебнице»; «Сахар хранят в сахарнице» и т.д.</w:t>
      </w:r>
    </w:p>
    <w:p w14:paraId="536A665B" w14:textId="77777777" w:rsidR="00582540" w:rsidRPr="00582540" w:rsidRDefault="00582540" w:rsidP="003F0F87">
      <w:pPr>
        <w:tabs>
          <w:tab w:val="left" w:pos="1807"/>
          <w:tab w:val="left" w:pos="1940"/>
        </w:tabs>
        <w:spacing w:line="360" w:lineRule="auto"/>
        <w:ind w:firstLine="567"/>
        <w:jc w:val="both"/>
        <w:rPr>
          <w:sz w:val="24"/>
          <w:szCs w:val="24"/>
        </w:rPr>
      </w:pPr>
      <w:r w:rsidRPr="00582540">
        <w:rPr>
          <w:sz w:val="24"/>
          <w:szCs w:val="24"/>
        </w:rPr>
        <w:tab/>
        <w:t>Затем педагог обращается к детям: «Ребята, сегодня у нас на кухне хозяйничал Незнайка. Хлеб он положил в сухарницу, селедку в хлебницу, соль в перечницу, перец в сахарницу, сахар в солонку, масло положил в соусник, соус налил в масленку, суп в молочник, а молоко в супницу». Дети должны назвать ошибки и помочь Незнайке разложить продукты по своим местам.</w:t>
      </w:r>
    </w:p>
    <w:p w14:paraId="33E5A5F3" w14:textId="77777777" w:rsidR="00582540" w:rsidRPr="00582540" w:rsidRDefault="00582540" w:rsidP="003F0F87">
      <w:pPr>
        <w:tabs>
          <w:tab w:val="left" w:pos="1807"/>
        </w:tabs>
        <w:spacing w:line="360" w:lineRule="auto"/>
        <w:ind w:firstLine="567"/>
        <w:jc w:val="both"/>
        <w:rPr>
          <w:b/>
          <w:i/>
          <w:sz w:val="24"/>
          <w:szCs w:val="24"/>
        </w:rPr>
      </w:pPr>
      <w:r w:rsidRPr="00582540">
        <w:rPr>
          <w:sz w:val="24"/>
          <w:szCs w:val="24"/>
        </w:rPr>
        <w:tab/>
      </w:r>
      <w:r w:rsidRPr="00582540">
        <w:rPr>
          <w:b/>
          <w:i/>
          <w:sz w:val="24"/>
          <w:szCs w:val="24"/>
        </w:rPr>
        <w:t>7. «Кто как кричит?»</w:t>
      </w:r>
    </w:p>
    <w:p w14:paraId="0C1C1C8B"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Цель: научить ребенка узнавать животного по звукоподражанию, закрепить и активизировать словарь по теме. Оборудование: мяч.</w:t>
      </w:r>
    </w:p>
    <w:p w14:paraId="2D7FBBFE"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 xml:space="preserve">Ход: Взрослый воспроизводит звуки, характерные для какого-либо домашнего животного, и бросает мяч ребенку. Тот называет это животное и возвращает мяч: «Мяу-мяу» (кошка). «Гав </w:t>
      </w:r>
      <w:proofErr w:type="spellStart"/>
      <w:r w:rsidRPr="00582540">
        <w:rPr>
          <w:sz w:val="24"/>
          <w:szCs w:val="24"/>
        </w:rPr>
        <w:t>гав</w:t>
      </w:r>
      <w:proofErr w:type="spellEnd"/>
      <w:r w:rsidRPr="00582540">
        <w:rPr>
          <w:sz w:val="24"/>
          <w:szCs w:val="24"/>
        </w:rPr>
        <w:t>» (собака)</w:t>
      </w:r>
      <w:proofErr w:type="gramStart"/>
      <w:r w:rsidRPr="00582540">
        <w:rPr>
          <w:sz w:val="24"/>
          <w:szCs w:val="24"/>
        </w:rPr>
        <w:t>, ”Му</w:t>
      </w:r>
      <w:proofErr w:type="gramEnd"/>
      <w:r w:rsidRPr="00582540">
        <w:rPr>
          <w:sz w:val="24"/>
          <w:szCs w:val="24"/>
        </w:rPr>
        <w:t xml:space="preserve"> </w:t>
      </w:r>
      <w:proofErr w:type="spellStart"/>
      <w:r w:rsidRPr="00582540">
        <w:rPr>
          <w:sz w:val="24"/>
          <w:szCs w:val="24"/>
        </w:rPr>
        <w:t>му</w:t>
      </w:r>
      <w:proofErr w:type="spellEnd"/>
      <w:r w:rsidRPr="00582540">
        <w:rPr>
          <w:sz w:val="24"/>
          <w:szCs w:val="24"/>
        </w:rPr>
        <w:t>” (корова). «И-го-го» (лошадь).</w:t>
      </w:r>
    </w:p>
    <w:p w14:paraId="185BBB4B" w14:textId="77777777" w:rsidR="00582540" w:rsidRPr="00582540" w:rsidRDefault="00582540" w:rsidP="003F0F87">
      <w:pPr>
        <w:tabs>
          <w:tab w:val="left" w:pos="1807"/>
        </w:tabs>
        <w:spacing w:line="360" w:lineRule="auto"/>
        <w:ind w:firstLine="567"/>
        <w:jc w:val="both"/>
        <w:rPr>
          <w:b/>
          <w:i/>
          <w:sz w:val="24"/>
          <w:szCs w:val="24"/>
        </w:rPr>
      </w:pPr>
      <w:r w:rsidRPr="00582540">
        <w:rPr>
          <w:sz w:val="24"/>
          <w:szCs w:val="24"/>
        </w:rPr>
        <w:tab/>
      </w:r>
      <w:r w:rsidRPr="00582540">
        <w:rPr>
          <w:b/>
          <w:i/>
          <w:sz w:val="24"/>
          <w:szCs w:val="24"/>
        </w:rPr>
        <w:t>8. «День рождения свиньи»</w:t>
      </w:r>
    </w:p>
    <w:p w14:paraId="122CF2AF"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Цель: закрепление в активном словаре детей существительных по теме, практическое использование существительных в родительном падеже.</w:t>
      </w:r>
    </w:p>
    <w:p w14:paraId="6166CD28"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Логопед рассказывает детям о том, как свинья отпраздновала день рождения. Она тоже решила пригласить в гости животных. И всем приготовила угощение. Корове — косточку. Собаке — овес. Кошке — траву и листья. Лошади — молоко. Попробовали гости угощение, поморщились. Посидели, посидели и ушли. Недовольные ушли гости.</w:t>
      </w:r>
    </w:p>
    <w:p w14:paraId="3FD97077"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Затем логопед спрашивает, что не понравилось гостям? Что любит корова? Собака? Кошка? Свинья? Лошадь?</w:t>
      </w:r>
    </w:p>
    <w:p w14:paraId="13BC6584"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Образец ответа: «Корова любит траву».</w:t>
      </w:r>
    </w:p>
    <w:p w14:paraId="3D8F3C17" w14:textId="77777777" w:rsidR="00582540" w:rsidRPr="00582540" w:rsidRDefault="00582540" w:rsidP="003F0F87">
      <w:pPr>
        <w:tabs>
          <w:tab w:val="left" w:pos="1807"/>
        </w:tabs>
        <w:spacing w:line="360" w:lineRule="auto"/>
        <w:ind w:firstLine="567"/>
        <w:jc w:val="both"/>
        <w:rPr>
          <w:b/>
          <w:i/>
          <w:sz w:val="24"/>
          <w:szCs w:val="24"/>
        </w:rPr>
      </w:pPr>
      <w:r w:rsidRPr="00582540">
        <w:rPr>
          <w:sz w:val="24"/>
          <w:szCs w:val="24"/>
        </w:rPr>
        <w:tab/>
      </w:r>
      <w:r w:rsidRPr="00582540">
        <w:rPr>
          <w:b/>
          <w:i/>
          <w:sz w:val="24"/>
          <w:szCs w:val="24"/>
        </w:rPr>
        <w:t>9. «Назови мамину профессию»</w:t>
      </w:r>
    </w:p>
    <w:p w14:paraId="3B010E9B"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Педагог напоминает детям, что есть мужские, женские и общие профессии. Затем детям объясняется условие игры: «Ребята, я буду называть общие профессии так, как если бы это были названия профессий ваших пап. А вы должны назвать такую же мамину профессию».</w:t>
      </w:r>
    </w:p>
    <w:p w14:paraId="329A1864"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lastRenderedPageBreak/>
        <w:t>Например: ткач — ткачиха, повар — повариха, певец — певица, художник — художница, учитель — учительница, спортсмен — спортсменка, портной — портниха, продавец — продавщица, актер актриса и т.д.</w:t>
      </w:r>
    </w:p>
    <w:p w14:paraId="5CA68420" w14:textId="77777777" w:rsidR="00582540" w:rsidRPr="00582540" w:rsidRDefault="00582540" w:rsidP="003F0F87">
      <w:pPr>
        <w:tabs>
          <w:tab w:val="left" w:pos="1807"/>
        </w:tabs>
        <w:spacing w:line="360" w:lineRule="auto"/>
        <w:ind w:firstLine="567"/>
        <w:jc w:val="both"/>
        <w:rPr>
          <w:b/>
          <w:i/>
          <w:sz w:val="24"/>
          <w:szCs w:val="24"/>
        </w:rPr>
      </w:pPr>
      <w:r w:rsidRPr="00582540">
        <w:rPr>
          <w:sz w:val="24"/>
          <w:szCs w:val="24"/>
        </w:rPr>
        <w:tab/>
      </w:r>
      <w:r w:rsidRPr="00582540">
        <w:rPr>
          <w:b/>
          <w:i/>
          <w:sz w:val="24"/>
          <w:szCs w:val="24"/>
        </w:rPr>
        <w:t>10. «Загадки»</w:t>
      </w:r>
    </w:p>
    <w:p w14:paraId="7B27AA9F"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Цель: активизировать в речи детей названия атрибутов различных профессий. Педагог предлагает детям послушать загадки об атрибутах разных профессий.</w:t>
      </w:r>
    </w:p>
    <w:p w14:paraId="3BC97E4A"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 xml:space="preserve">Например: </w:t>
      </w:r>
    </w:p>
    <w:p w14:paraId="3BFE9F58" w14:textId="77777777" w:rsidR="00582540" w:rsidRPr="00582540" w:rsidRDefault="00582540" w:rsidP="003F0F87">
      <w:pPr>
        <w:pStyle w:val="a3"/>
        <w:numPr>
          <w:ilvl w:val="0"/>
          <w:numId w:val="75"/>
        </w:numPr>
        <w:tabs>
          <w:tab w:val="left" w:pos="1807"/>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Куда нос, туда и хвост (иголка);</w:t>
      </w:r>
    </w:p>
    <w:p w14:paraId="3233D13B" w14:textId="77777777" w:rsidR="00582540" w:rsidRPr="00582540" w:rsidRDefault="00582540" w:rsidP="003F0F87">
      <w:pPr>
        <w:pStyle w:val="a3"/>
        <w:numPr>
          <w:ilvl w:val="0"/>
          <w:numId w:val="75"/>
        </w:numPr>
        <w:tabs>
          <w:tab w:val="left" w:pos="1807"/>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Дом из жести, а жильцы в нём — вести (почтовый ящик);</w:t>
      </w:r>
    </w:p>
    <w:p w14:paraId="08EE8B3F" w14:textId="77777777" w:rsidR="00582540" w:rsidRPr="00582540" w:rsidRDefault="00582540" w:rsidP="003F0F87">
      <w:pPr>
        <w:pStyle w:val="a3"/>
        <w:numPr>
          <w:ilvl w:val="0"/>
          <w:numId w:val="75"/>
        </w:numPr>
        <w:tabs>
          <w:tab w:val="left" w:pos="1807"/>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Сам пустой, голос густой, дроби отбивает, ребят созывает (барабан);</w:t>
      </w:r>
    </w:p>
    <w:p w14:paraId="426095F3" w14:textId="77777777" w:rsidR="00582540" w:rsidRPr="00582540" w:rsidRDefault="00582540" w:rsidP="003F0F87">
      <w:pPr>
        <w:pStyle w:val="a3"/>
        <w:numPr>
          <w:ilvl w:val="0"/>
          <w:numId w:val="75"/>
        </w:numPr>
        <w:tabs>
          <w:tab w:val="left" w:pos="1807"/>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Конь бежит— земля дрожит, из ноздрей дым валит (поезд);</w:t>
      </w:r>
    </w:p>
    <w:p w14:paraId="0E656F9C" w14:textId="77777777" w:rsidR="00582540" w:rsidRPr="00582540" w:rsidRDefault="00582540" w:rsidP="003F0F87">
      <w:pPr>
        <w:pStyle w:val="a3"/>
        <w:numPr>
          <w:ilvl w:val="0"/>
          <w:numId w:val="75"/>
        </w:numPr>
        <w:tabs>
          <w:tab w:val="left" w:pos="1807"/>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Тонна в рот земли войдет, если крот разинет рот (экскаватор);</w:t>
      </w:r>
    </w:p>
    <w:p w14:paraId="64776F76" w14:textId="77777777" w:rsidR="00582540" w:rsidRPr="00582540" w:rsidRDefault="00582540" w:rsidP="003F0F87">
      <w:pPr>
        <w:pStyle w:val="a3"/>
        <w:numPr>
          <w:ilvl w:val="0"/>
          <w:numId w:val="75"/>
        </w:numPr>
        <w:tabs>
          <w:tab w:val="left" w:pos="1807"/>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Наведи стеклянный глаз, щелкнешь раз — и помнит вас (фотоаппарат);</w:t>
      </w:r>
    </w:p>
    <w:p w14:paraId="54FC001F" w14:textId="77777777" w:rsidR="00582540" w:rsidRPr="00582540" w:rsidRDefault="00582540" w:rsidP="003F0F87">
      <w:pPr>
        <w:pStyle w:val="a3"/>
        <w:numPr>
          <w:ilvl w:val="0"/>
          <w:numId w:val="75"/>
        </w:numPr>
        <w:tabs>
          <w:tab w:val="left" w:pos="1807"/>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Пища моя сладкая, а мщение ужасно (пчёлы, мёд);</w:t>
      </w:r>
    </w:p>
    <w:p w14:paraId="629D8192" w14:textId="77777777" w:rsidR="00582540" w:rsidRPr="00582540" w:rsidRDefault="00582540" w:rsidP="003F0F87">
      <w:pPr>
        <w:pStyle w:val="a3"/>
        <w:numPr>
          <w:ilvl w:val="0"/>
          <w:numId w:val="75"/>
        </w:numPr>
        <w:tabs>
          <w:tab w:val="left" w:pos="1807"/>
        </w:tabs>
        <w:spacing w:after="160" w:line="360" w:lineRule="auto"/>
        <w:ind w:left="0" w:firstLine="567"/>
        <w:contextualSpacing/>
        <w:jc w:val="both"/>
        <w:rPr>
          <w:rFonts w:ascii="Times New Roman" w:hAnsi="Times New Roman" w:cs="Times New Roman"/>
          <w:sz w:val="24"/>
          <w:szCs w:val="24"/>
        </w:rPr>
      </w:pPr>
      <w:r w:rsidRPr="00582540">
        <w:rPr>
          <w:rFonts w:ascii="Times New Roman" w:hAnsi="Times New Roman" w:cs="Times New Roman"/>
          <w:sz w:val="24"/>
          <w:szCs w:val="24"/>
        </w:rPr>
        <w:t xml:space="preserve"> Без языка говорит, без ушей слышит (телефон).</w:t>
      </w:r>
    </w:p>
    <w:p w14:paraId="4F80B5D9"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b/>
          <w:i/>
          <w:sz w:val="24"/>
          <w:szCs w:val="24"/>
        </w:rPr>
      </w:pPr>
      <w:r w:rsidRPr="00582540">
        <w:rPr>
          <w:rFonts w:ascii="Times New Roman" w:hAnsi="Times New Roman" w:cs="Times New Roman"/>
          <w:sz w:val="24"/>
          <w:szCs w:val="24"/>
        </w:rPr>
        <w:tab/>
      </w:r>
      <w:r w:rsidRPr="00582540">
        <w:rPr>
          <w:rFonts w:ascii="Times New Roman" w:hAnsi="Times New Roman" w:cs="Times New Roman"/>
          <w:b/>
          <w:i/>
          <w:sz w:val="24"/>
          <w:szCs w:val="24"/>
        </w:rPr>
        <w:t>11. «Кто это?»</w:t>
      </w:r>
    </w:p>
    <w:p w14:paraId="17CD30AF"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ab/>
        <w:t>Цель</w:t>
      </w:r>
      <w:proofErr w:type="gramStart"/>
      <w:r w:rsidRPr="00582540">
        <w:rPr>
          <w:rFonts w:ascii="Times New Roman" w:hAnsi="Times New Roman" w:cs="Times New Roman"/>
          <w:sz w:val="24"/>
          <w:szCs w:val="24"/>
        </w:rPr>
        <w:t>: Активизировать</w:t>
      </w:r>
      <w:proofErr w:type="gramEnd"/>
      <w:r w:rsidRPr="00582540">
        <w:rPr>
          <w:rFonts w:ascii="Times New Roman" w:hAnsi="Times New Roman" w:cs="Times New Roman"/>
          <w:sz w:val="24"/>
          <w:szCs w:val="24"/>
        </w:rPr>
        <w:t xml:space="preserve"> словарь детей по теме «Спорт». Формировать звуко-слоговую структуру слова. Развивать грамматический строй речи.</w:t>
      </w:r>
    </w:p>
    <w:p w14:paraId="35D15DCD"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ab/>
        <w:t>Ход игры:</w:t>
      </w:r>
    </w:p>
    <w:p w14:paraId="3C084C1A"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Занимается спортом (кто?) – спортсмен, спортсменка</w:t>
      </w:r>
    </w:p>
    <w:p w14:paraId="255C57FD"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занимается гимнастикой – гимнаст, гимнастка</w:t>
      </w:r>
    </w:p>
    <w:p w14:paraId="62A856E1"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занимается фигурным катанием – фигурист, фигуристка</w:t>
      </w:r>
    </w:p>
    <w:p w14:paraId="6F19EB00"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занимается теннисом – теннисист, теннисистка</w:t>
      </w:r>
    </w:p>
    <w:p w14:paraId="5059431B"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занимается борьбой — борец</w:t>
      </w:r>
    </w:p>
    <w:p w14:paraId="0B703010"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занимается акробатикой — акробат, акробатка</w:t>
      </w:r>
    </w:p>
    <w:p w14:paraId="69F093B3"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катается на лыжах – лыжник, лыжница</w:t>
      </w:r>
    </w:p>
    <w:p w14:paraId="4D5F3B94"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бегает на коньках – конькобежец, конькобежка</w:t>
      </w:r>
    </w:p>
    <w:p w14:paraId="597D78C7"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играет в футбол – футболист, футболистка</w:t>
      </w:r>
    </w:p>
    <w:p w14:paraId="3D8F463B"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играет в хоккей – хоккеист, хоккеистка</w:t>
      </w:r>
    </w:p>
    <w:p w14:paraId="3C861A67"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играет в шахматы — шахматист, шахматистка</w:t>
      </w:r>
    </w:p>
    <w:p w14:paraId="7FAFBA81"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стреляет из винтовки — стрелок</w:t>
      </w:r>
    </w:p>
    <w:p w14:paraId="1392E5F2"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стреляет из лука — лучник, лучница</w:t>
      </w:r>
    </w:p>
    <w:p w14:paraId="058C2ACB"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ездит на велосипеде — велосипедист, велосипедистка</w:t>
      </w:r>
    </w:p>
    <w:p w14:paraId="6D5251DC"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ездит на мотоцикле — мотоциклист, мотоциклистка</w:t>
      </w:r>
    </w:p>
    <w:p w14:paraId="0A1B53E5"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lastRenderedPageBreak/>
        <w:t>прыгает в высоту, в длину – прыгун, прыгунья</w:t>
      </w:r>
    </w:p>
    <w:p w14:paraId="556E2C1E"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 xml:space="preserve">прыгает с парашютом — парашютист, парашютистка </w:t>
      </w:r>
    </w:p>
    <w:p w14:paraId="7E9F5003" w14:textId="77777777" w:rsidR="00582540" w:rsidRPr="00582540" w:rsidRDefault="00582540" w:rsidP="003F0F87">
      <w:pPr>
        <w:pStyle w:val="a3"/>
        <w:tabs>
          <w:tab w:val="left" w:pos="1807"/>
        </w:tabs>
        <w:spacing w:line="360" w:lineRule="auto"/>
        <w:ind w:left="0" w:firstLine="567"/>
        <w:jc w:val="both"/>
        <w:rPr>
          <w:rFonts w:ascii="Times New Roman" w:hAnsi="Times New Roman" w:cs="Times New Roman"/>
          <w:sz w:val="24"/>
          <w:szCs w:val="24"/>
        </w:rPr>
      </w:pPr>
      <w:r w:rsidRPr="00582540">
        <w:rPr>
          <w:rFonts w:ascii="Times New Roman" w:hAnsi="Times New Roman" w:cs="Times New Roman"/>
          <w:sz w:val="24"/>
          <w:szCs w:val="24"/>
        </w:rPr>
        <w:t>плавает – пловец, пловчиха.</w:t>
      </w:r>
    </w:p>
    <w:p w14:paraId="40CD907B" w14:textId="77777777" w:rsidR="00582540" w:rsidRPr="00582540" w:rsidRDefault="00582540" w:rsidP="003F0F87">
      <w:pPr>
        <w:tabs>
          <w:tab w:val="left" w:pos="1807"/>
        </w:tabs>
        <w:spacing w:line="360" w:lineRule="auto"/>
        <w:ind w:firstLine="567"/>
        <w:jc w:val="both"/>
        <w:rPr>
          <w:b/>
          <w:i/>
          <w:sz w:val="24"/>
          <w:szCs w:val="24"/>
        </w:rPr>
      </w:pPr>
      <w:r w:rsidRPr="00582540">
        <w:rPr>
          <w:sz w:val="24"/>
          <w:szCs w:val="24"/>
        </w:rPr>
        <w:tab/>
      </w:r>
      <w:r w:rsidRPr="00582540">
        <w:rPr>
          <w:b/>
          <w:i/>
          <w:sz w:val="24"/>
          <w:szCs w:val="24"/>
        </w:rPr>
        <w:t>12. «Назови ласково»</w:t>
      </w:r>
    </w:p>
    <w:p w14:paraId="292C8F3C"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Цель: учить образовывать существительные с уменьшительно-ласкательными суффиксами.</w:t>
      </w:r>
    </w:p>
    <w:p w14:paraId="2D7FAE64"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Оборудование: мяч.</w:t>
      </w:r>
    </w:p>
    <w:p w14:paraId="1651F1A5"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 xml:space="preserve">Ход. Взрослый называет какой-нибудь фрукт и бросает мяч </w:t>
      </w:r>
      <w:proofErr w:type="gramStart"/>
      <w:r w:rsidRPr="00582540">
        <w:rPr>
          <w:sz w:val="24"/>
          <w:szCs w:val="24"/>
        </w:rPr>
        <w:t>ребенку</w:t>
      </w:r>
      <w:proofErr w:type="gramEnd"/>
      <w:r w:rsidRPr="00582540">
        <w:rPr>
          <w:sz w:val="24"/>
          <w:szCs w:val="24"/>
        </w:rPr>
        <w:t xml:space="preserve"> Тот называет его ласково и возвращает мяч взрослому (яблоко - яблочко, лимон - лимончик, апельсин - апельсинчик и т. д.).</w:t>
      </w:r>
    </w:p>
    <w:p w14:paraId="60B00D13" w14:textId="77777777" w:rsidR="00582540" w:rsidRPr="00582540" w:rsidRDefault="00582540" w:rsidP="003F0F87">
      <w:pPr>
        <w:tabs>
          <w:tab w:val="left" w:pos="1807"/>
        </w:tabs>
        <w:spacing w:line="360" w:lineRule="auto"/>
        <w:ind w:firstLine="567"/>
        <w:jc w:val="both"/>
        <w:rPr>
          <w:b/>
          <w:i/>
          <w:sz w:val="24"/>
          <w:szCs w:val="24"/>
        </w:rPr>
      </w:pPr>
      <w:r w:rsidRPr="00582540">
        <w:rPr>
          <w:sz w:val="24"/>
          <w:szCs w:val="24"/>
        </w:rPr>
        <w:tab/>
      </w:r>
      <w:r w:rsidRPr="00582540">
        <w:rPr>
          <w:b/>
          <w:i/>
          <w:sz w:val="24"/>
          <w:szCs w:val="24"/>
        </w:rPr>
        <w:t>13. «Два брата ИК и ИЩ».</w:t>
      </w:r>
    </w:p>
    <w:p w14:paraId="5CF26C57"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Цель</w:t>
      </w:r>
      <w:proofErr w:type="gramStart"/>
      <w:r w:rsidRPr="00582540">
        <w:rPr>
          <w:sz w:val="24"/>
          <w:szCs w:val="24"/>
        </w:rPr>
        <w:t>: Развивать</w:t>
      </w:r>
      <w:proofErr w:type="gramEnd"/>
      <w:r w:rsidRPr="00582540">
        <w:rPr>
          <w:sz w:val="24"/>
          <w:szCs w:val="24"/>
        </w:rPr>
        <w:t xml:space="preserve"> словообразование при помощи суффиксов -ИЩ-, -ИК-.</w:t>
      </w:r>
    </w:p>
    <w:p w14:paraId="5B3328A9"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Ход игры:</w:t>
      </w:r>
    </w:p>
    <w:p w14:paraId="54ABBA2E"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 Жили два брата. Одного звали ИК, он, был маленький и худенький. А другого звали ИЩ, он был высокий и толстый. У каждого из братьев было свое жилье ИК имел домик, ИЩ — большой домище. Какой же дом был у брата ИК? (Маленький.) А какой дом был у брата ИЩ? (Большой.)</w:t>
      </w:r>
    </w:p>
    <w:p w14:paraId="5B1247EF"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У ИКА был носик, а у ИЩА?..</w:t>
      </w:r>
    </w:p>
    <w:p w14:paraId="675E71C4"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В дальнейшем закрепляется дифференциация слов:</w:t>
      </w:r>
    </w:p>
    <w:p w14:paraId="2D3F5328"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ротик — ротище,</w:t>
      </w:r>
    </w:p>
    <w:p w14:paraId="7165EF09"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 xml:space="preserve">лобик — </w:t>
      </w:r>
      <w:proofErr w:type="spellStart"/>
      <w:r w:rsidRPr="00582540">
        <w:rPr>
          <w:sz w:val="24"/>
          <w:szCs w:val="24"/>
        </w:rPr>
        <w:t>лобище</w:t>
      </w:r>
      <w:proofErr w:type="spellEnd"/>
      <w:r w:rsidRPr="00582540">
        <w:rPr>
          <w:sz w:val="24"/>
          <w:szCs w:val="24"/>
        </w:rPr>
        <w:t>,</w:t>
      </w:r>
    </w:p>
    <w:p w14:paraId="6E900D60"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глазик — глазище,</w:t>
      </w:r>
    </w:p>
    <w:p w14:paraId="275E054D"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ручки — ручищи,</w:t>
      </w:r>
    </w:p>
    <w:p w14:paraId="5CFE2453"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ножки — ножищи.</w:t>
      </w:r>
    </w:p>
    <w:p w14:paraId="1CC47DB0"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 xml:space="preserve">Делается вывод, если и слове слышится </w:t>
      </w:r>
      <w:proofErr w:type="spellStart"/>
      <w:r w:rsidRPr="00582540">
        <w:rPr>
          <w:sz w:val="24"/>
          <w:szCs w:val="24"/>
        </w:rPr>
        <w:t>ик</w:t>
      </w:r>
      <w:proofErr w:type="spellEnd"/>
      <w:r w:rsidRPr="00582540">
        <w:rPr>
          <w:sz w:val="24"/>
          <w:szCs w:val="24"/>
        </w:rPr>
        <w:t xml:space="preserve">, это значит, что предмет маленький, a если </w:t>
      </w:r>
      <w:proofErr w:type="spellStart"/>
      <w:r w:rsidRPr="00582540">
        <w:rPr>
          <w:sz w:val="24"/>
          <w:szCs w:val="24"/>
        </w:rPr>
        <w:t>ищ</w:t>
      </w:r>
      <w:proofErr w:type="spellEnd"/>
      <w:r w:rsidRPr="00582540">
        <w:rPr>
          <w:sz w:val="24"/>
          <w:szCs w:val="24"/>
        </w:rPr>
        <w:t xml:space="preserve"> — значит предмет большой.</w:t>
      </w:r>
    </w:p>
    <w:p w14:paraId="3916943E"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 xml:space="preserve">Я сейчас я буду говорить два слова и бросать мяч, а вы мне будете </w:t>
      </w:r>
      <w:proofErr w:type="gramStart"/>
      <w:r w:rsidRPr="00582540">
        <w:rPr>
          <w:sz w:val="24"/>
          <w:szCs w:val="24"/>
        </w:rPr>
        <w:t>отвечать одним словом</w:t>
      </w:r>
      <w:proofErr w:type="gramEnd"/>
      <w:r w:rsidRPr="00582540">
        <w:rPr>
          <w:sz w:val="24"/>
          <w:szCs w:val="24"/>
        </w:rPr>
        <w:t xml:space="preserve">, используя </w:t>
      </w:r>
      <w:proofErr w:type="spellStart"/>
      <w:r w:rsidRPr="00582540">
        <w:rPr>
          <w:sz w:val="24"/>
          <w:szCs w:val="24"/>
        </w:rPr>
        <w:t>ик</w:t>
      </w:r>
      <w:proofErr w:type="spellEnd"/>
      <w:r w:rsidRPr="00582540">
        <w:rPr>
          <w:sz w:val="24"/>
          <w:szCs w:val="24"/>
        </w:rPr>
        <w:t xml:space="preserve"> </w:t>
      </w:r>
      <w:proofErr w:type="spellStart"/>
      <w:r w:rsidRPr="00582540">
        <w:rPr>
          <w:sz w:val="24"/>
          <w:szCs w:val="24"/>
        </w:rPr>
        <w:t>илиищ</w:t>
      </w:r>
      <w:proofErr w:type="spellEnd"/>
      <w:r w:rsidRPr="00582540">
        <w:rPr>
          <w:sz w:val="24"/>
          <w:szCs w:val="24"/>
        </w:rPr>
        <w:t>. Например, я буду говорить маленький стол, а вы будете отвечать: столик. Я буду говорить большой дом, а вы будете отвечать: домище.</w:t>
      </w:r>
    </w:p>
    <w:p w14:paraId="3241D70E"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Предлагается следующий речевой материал:</w:t>
      </w:r>
    </w:p>
    <w:p w14:paraId="22E40755"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большой комар (комарище),</w:t>
      </w:r>
    </w:p>
    <w:p w14:paraId="20FA1A27"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маленький куст (кустик),</w:t>
      </w:r>
    </w:p>
    <w:p w14:paraId="35CA0E94"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большие усы (усищи),</w:t>
      </w:r>
    </w:p>
    <w:p w14:paraId="239E1763"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большой куст (</w:t>
      </w:r>
      <w:proofErr w:type="spellStart"/>
      <w:r w:rsidRPr="00582540">
        <w:rPr>
          <w:sz w:val="24"/>
          <w:szCs w:val="24"/>
        </w:rPr>
        <w:t>кустище</w:t>
      </w:r>
      <w:proofErr w:type="spellEnd"/>
      <w:r w:rsidRPr="00582540">
        <w:rPr>
          <w:sz w:val="24"/>
          <w:szCs w:val="24"/>
        </w:rPr>
        <w:t>),</w:t>
      </w:r>
    </w:p>
    <w:p w14:paraId="02F3FFB8"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lastRenderedPageBreak/>
        <w:t>маленький ковер (коврик),</w:t>
      </w:r>
    </w:p>
    <w:p w14:paraId="65A5E5A5"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большая изба (избища),</w:t>
      </w:r>
    </w:p>
    <w:p w14:paraId="2867E6CD"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маленький винт (винтик),</w:t>
      </w:r>
    </w:p>
    <w:p w14:paraId="350E1A9E"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большой помидор (</w:t>
      </w:r>
      <w:proofErr w:type="spellStart"/>
      <w:r w:rsidRPr="00582540">
        <w:rPr>
          <w:sz w:val="24"/>
          <w:szCs w:val="24"/>
        </w:rPr>
        <w:t>помидорище</w:t>
      </w:r>
      <w:proofErr w:type="spellEnd"/>
      <w:r w:rsidRPr="00582540">
        <w:rPr>
          <w:sz w:val="24"/>
          <w:szCs w:val="24"/>
        </w:rPr>
        <w:t>).</w:t>
      </w:r>
    </w:p>
    <w:p w14:paraId="791FF88F" w14:textId="77777777" w:rsidR="00582540" w:rsidRPr="00582540" w:rsidRDefault="00582540" w:rsidP="003F0F87">
      <w:pPr>
        <w:tabs>
          <w:tab w:val="left" w:pos="1807"/>
        </w:tabs>
        <w:spacing w:line="360" w:lineRule="auto"/>
        <w:ind w:firstLine="567"/>
        <w:jc w:val="both"/>
        <w:rPr>
          <w:b/>
          <w:i/>
          <w:sz w:val="24"/>
          <w:szCs w:val="24"/>
        </w:rPr>
      </w:pPr>
      <w:r w:rsidRPr="00582540">
        <w:rPr>
          <w:sz w:val="24"/>
          <w:szCs w:val="24"/>
        </w:rPr>
        <w:tab/>
      </w:r>
      <w:r w:rsidRPr="00582540">
        <w:rPr>
          <w:b/>
          <w:i/>
          <w:sz w:val="24"/>
          <w:szCs w:val="24"/>
        </w:rPr>
        <w:t>14. Что бывает круглым?</w:t>
      </w:r>
    </w:p>
    <w:p w14:paraId="5A8F8BFF"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Цель: развивать логическое мышление, активизировать словарь детей, развивать воображение.</w:t>
      </w:r>
    </w:p>
    <w:p w14:paraId="4FFA8DD4"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-Что бывает круглым?</w:t>
      </w:r>
    </w:p>
    <w:p w14:paraId="5A1FCFD6"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-Что бывает длинным?</w:t>
      </w:r>
    </w:p>
    <w:p w14:paraId="11752C12"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-Что бывает высоким?</w:t>
      </w:r>
    </w:p>
    <w:p w14:paraId="57287485"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-Что бывает зеленым?</w:t>
      </w:r>
    </w:p>
    <w:p w14:paraId="460B052E"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 Что бывает сладким?</w:t>
      </w:r>
    </w:p>
    <w:p w14:paraId="2FD2A102"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-Что бывает горьким?</w:t>
      </w:r>
    </w:p>
    <w:p w14:paraId="3E77A7C3"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Дети дают свои варианты ответов на каждый вопрос.</w:t>
      </w:r>
    </w:p>
    <w:p w14:paraId="0F6BBC1C" w14:textId="77777777" w:rsidR="00582540" w:rsidRPr="00582540" w:rsidRDefault="00582540" w:rsidP="003F0F87">
      <w:pPr>
        <w:tabs>
          <w:tab w:val="left" w:pos="1807"/>
        </w:tabs>
        <w:spacing w:line="360" w:lineRule="auto"/>
        <w:ind w:firstLine="567"/>
        <w:jc w:val="both"/>
        <w:rPr>
          <w:sz w:val="24"/>
          <w:szCs w:val="24"/>
        </w:rPr>
      </w:pPr>
    </w:p>
    <w:p w14:paraId="331C309A" w14:textId="77777777" w:rsidR="00582540" w:rsidRPr="00582540" w:rsidRDefault="00582540" w:rsidP="003F0F87">
      <w:pPr>
        <w:tabs>
          <w:tab w:val="left" w:pos="1807"/>
        </w:tabs>
        <w:spacing w:line="360" w:lineRule="auto"/>
        <w:ind w:firstLine="567"/>
        <w:jc w:val="both"/>
        <w:rPr>
          <w:b/>
          <w:i/>
          <w:sz w:val="24"/>
          <w:szCs w:val="24"/>
        </w:rPr>
      </w:pPr>
      <w:r w:rsidRPr="00582540">
        <w:rPr>
          <w:sz w:val="24"/>
          <w:szCs w:val="24"/>
        </w:rPr>
        <w:tab/>
      </w:r>
      <w:r w:rsidRPr="00582540">
        <w:rPr>
          <w:b/>
          <w:i/>
          <w:sz w:val="24"/>
          <w:szCs w:val="24"/>
        </w:rPr>
        <w:t>15. Говори наоборот.</w:t>
      </w:r>
    </w:p>
    <w:p w14:paraId="5B8140C9"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Цель: развивать речь, воображение, логическое мышление.</w:t>
      </w:r>
    </w:p>
    <w:p w14:paraId="089F4BBF"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 xml:space="preserve">Педагог называет слово и просит детей назвать слово «недруг», т. е. противоположное по </w:t>
      </w:r>
      <w:proofErr w:type="spellStart"/>
      <w:proofErr w:type="gramStart"/>
      <w:r w:rsidRPr="00582540">
        <w:rPr>
          <w:sz w:val="24"/>
          <w:szCs w:val="24"/>
        </w:rPr>
        <w:t>значению.Например</w:t>
      </w:r>
      <w:proofErr w:type="spellEnd"/>
      <w:proofErr w:type="gramEnd"/>
      <w:r w:rsidRPr="00582540">
        <w:rPr>
          <w:sz w:val="24"/>
          <w:szCs w:val="24"/>
        </w:rPr>
        <w:t>:</w:t>
      </w:r>
    </w:p>
    <w:p w14:paraId="62298100"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-Твердый- мягкий и т. д.</w:t>
      </w:r>
    </w:p>
    <w:p w14:paraId="6D46DA0E" w14:textId="77777777" w:rsidR="00582540" w:rsidRPr="00582540" w:rsidRDefault="00582540" w:rsidP="003F0F87">
      <w:pPr>
        <w:tabs>
          <w:tab w:val="left" w:pos="1807"/>
        </w:tabs>
        <w:spacing w:line="360" w:lineRule="auto"/>
        <w:ind w:firstLine="567"/>
        <w:jc w:val="both"/>
        <w:rPr>
          <w:b/>
          <w:i/>
          <w:sz w:val="24"/>
          <w:szCs w:val="24"/>
        </w:rPr>
      </w:pPr>
      <w:r w:rsidRPr="00582540">
        <w:rPr>
          <w:sz w:val="24"/>
          <w:szCs w:val="24"/>
        </w:rPr>
        <w:tab/>
      </w:r>
      <w:r w:rsidRPr="00582540">
        <w:rPr>
          <w:b/>
          <w:i/>
          <w:sz w:val="24"/>
          <w:szCs w:val="24"/>
        </w:rPr>
        <w:t>16. Кто как разговаривает?</w:t>
      </w:r>
    </w:p>
    <w:p w14:paraId="52282AFE"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Цель: расширять словарный запас детей, развивать связную речь.</w:t>
      </w:r>
    </w:p>
    <w:p w14:paraId="6A063F4B"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 xml:space="preserve">Педагог поочередно бросает детям мяч, называет животных. </w:t>
      </w:r>
      <w:proofErr w:type="gramStart"/>
      <w:r w:rsidRPr="00582540">
        <w:rPr>
          <w:sz w:val="24"/>
          <w:szCs w:val="24"/>
        </w:rPr>
        <w:t>Дети</w:t>
      </w:r>
      <w:proofErr w:type="gramEnd"/>
      <w:r w:rsidRPr="00582540">
        <w:rPr>
          <w:sz w:val="24"/>
          <w:szCs w:val="24"/>
        </w:rPr>
        <w:t xml:space="preserve"> возвращая мяч, должны правильно ответить, как животное «разговаривает».</w:t>
      </w:r>
    </w:p>
    <w:p w14:paraId="0CB7051A"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Например:</w:t>
      </w:r>
    </w:p>
    <w:p w14:paraId="644B7CA7"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-Собака – лает …-Лошадь-</w:t>
      </w:r>
      <w:proofErr w:type="spellStart"/>
      <w:r w:rsidRPr="00582540">
        <w:rPr>
          <w:sz w:val="24"/>
          <w:szCs w:val="24"/>
        </w:rPr>
        <w:t>ржот</w:t>
      </w:r>
      <w:proofErr w:type="spellEnd"/>
    </w:p>
    <w:p w14:paraId="3EF9F413"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-Волк – воет …-Жук-жужжит … и т. д.</w:t>
      </w:r>
    </w:p>
    <w:p w14:paraId="16155BD7" w14:textId="77777777" w:rsidR="00582540" w:rsidRPr="00582540" w:rsidRDefault="00582540" w:rsidP="003F0F87">
      <w:pPr>
        <w:tabs>
          <w:tab w:val="left" w:pos="1807"/>
        </w:tabs>
        <w:spacing w:line="360" w:lineRule="auto"/>
        <w:ind w:firstLine="567"/>
        <w:jc w:val="both"/>
        <w:rPr>
          <w:b/>
          <w:i/>
          <w:sz w:val="24"/>
          <w:szCs w:val="24"/>
        </w:rPr>
      </w:pPr>
      <w:r w:rsidRPr="00582540">
        <w:rPr>
          <w:sz w:val="24"/>
          <w:szCs w:val="24"/>
        </w:rPr>
        <w:tab/>
      </w:r>
      <w:r w:rsidRPr="00582540">
        <w:rPr>
          <w:b/>
          <w:i/>
          <w:sz w:val="24"/>
          <w:szCs w:val="24"/>
        </w:rPr>
        <w:t>17. Назови то же самое, но по-другому.</w:t>
      </w:r>
    </w:p>
    <w:p w14:paraId="4C70FFE7"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Цель: расширять словарный запас детей, логическое мышление, произвольную память.</w:t>
      </w:r>
    </w:p>
    <w:p w14:paraId="26160E9F"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Педагог просит детей назвать слова- «друзья», близкие по значению к названным словам:</w:t>
      </w:r>
    </w:p>
    <w:p w14:paraId="373BAB1A"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Смелый- храбрый, отважный.</w:t>
      </w:r>
    </w:p>
    <w:p w14:paraId="071FC6E9"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Красивый- прекрасный, чудесный.</w:t>
      </w:r>
    </w:p>
    <w:p w14:paraId="691E908A"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lastRenderedPageBreak/>
        <w:t>Тихий-бесшумный, неслышный и т. д.</w:t>
      </w:r>
    </w:p>
    <w:p w14:paraId="549BEB4D" w14:textId="77777777" w:rsidR="00582540" w:rsidRPr="00582540" w:rsidRDefault="00582540" w:rsidP="003F0F87">
      <w:pPr>
        <w:tabs>
          <w:tab w:val="left" w:pos="1807"/>
        </w:tabs>
        <w:spacing w:line="360" w:lineRule="auto"/>
        <w:ind w:firstLine="567"/>
        <w:jc w:val="both"/>
        <w:rPr>
          <w:b/>
          <w:i/>
          <w:sz w:val="24"/>
          <w:szCs w:val="24"/>
        </w:rPr>
      </w:pPr>
      <w:r w:rsidRPr="00582540">
        <w:rPr>
          <w:sz w:val="24"/>
          <w:szCs w:val="24"/>
        </w:rPr>
        <w:tab/>
      </w:r>
      <w:r w:rsidRPr="00582540">
        <w:rPr>
          <w:b/>
          <w:i/>
          <w:sz w:val="24"/>
          <w:szCs w:val="24"/>
        </w:rPr>
        <w:t>18. Кто, где живёт?</w:t>
      </w:r>
    </w:p>
    <w:p w14:paraId="7C9EDBC2"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Цель: закрепление знания детей о жилищах животных, насекомых. Закрепление употребления в речи детей грамматической формы предложного падежа с предлогом «в».</w:t>
      </w:r>
    </w:p>
    <w:p w14:paraId="7561AC2A"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Кто живёт в дупле? …-Белка.</w:t>
      </w:r>
    </w:p>
    <w:p w14:paraId="3F16CFDA"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Кто живёт в скворечнике? … -Скворцы.</w:t>
      </w:r>
    </w:p>
    <w:p w14:paraId="6930BD21"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Кто живёт в гнезде? … -Птицы.</w:t>
      </w:r>
    </w:p>
    <w:p w14:paraId="0DD47A27"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Кто живёт в будке? … -Собака.</w:t>
      </w:r>
    </w:p>
    <w:p w14:paraId="2B5ED182"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Кто живёт в улье? … -Пчёлы</w:t>
      </w:r>
    </w:p>
    <w:p w14:paraId="6F982990"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Кто живёт в норе? … -Лиса.</w:t>
      </w:r>
    </w:p>
    <w:p w14:paraId="3B7F6223"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Кто живёт в логове? … -Волк.</w:t>
      </w:r>
    </w:p>
    <w:p w14:paraId="20E4B70D"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Кто живёт в берлоге? … -Медведь и т. д.</w:t>
      </w:r>
    </w:p>
    <w:p w14:paraId="014F3B81" w14:textId="77777777" w:rsidR="00582540" w:rsidRPr="00582540" w:rsidRDefault="00582540" w:rsidP="003F0F87">
      <w:pPr>
        <w:tabs>
          <w:tab w:val="left" w:pos="1807"/>
        </w:tabs>
        <w:spacing w:line="360" w:lineRule="auto"/>
        <w:ind w:firstLine="567"/>
        <w:jc w:val="both"/>
        <w:rPr>
          <w:b/>
          <w:i/>
          <w:sz w:val="24"/>
          <w:szCs w:val="24"/>
        </w:rPr>
      </w:pPr>
      <w:r w:rsidRPr="00582540">
        <w:rPr>
          <w:sz w:val="24"/>
          <w:szCs w:val="24"/>
        </w:rPr>
        <w:tab/>
      </w:r>
      <w:r w:rsidRPr="00582540">
        <w:rPr>
          <w:b/>
          <w:i/>
          <w:sz w:val="24"/>
          <w:szCs w:val="24"/>
        </w:rPr>
        <w:t>19. Из чего сделано?</w:t>
      </w:r>
    </w:p>
    <w:p w14:paraId="57AA65CE"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Цель: закрепление в речи детей употребления относительных прилагательных и способов их образования.</w:t>
      </w:r>
    </w:p>
    <w:p w14:paraId="3F10748B"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Сапоги из кожи-… Кожаные</w:t>
      </w:r>
    </w:p>
    <w:p w14:paraId="7553BC3A"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Рукавички из меха-… Меховые</w:t>
      </w:r>
    </w:p>
    <w:p w14:paraId="28690511"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Таз из меди-… Медный</w:t>
      </w:r>
    </w:p>
    <w:p w14:paraId="5FF42ABA"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Ваза из хрусталя-… Хрустальная</w:t>
      </w:r>
    </w:p>
    <w:p w14:paraId="3517FB56"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Рукавички из шерсти- … Шерстяные и т. д.</w:t>
      </w:r>
    </w:p>
    <w:p w14:paraId="7411DCF1" w14:textId="77777777" w:rsidR="00582540" w:rsidRPr="00582540" w:rsidRDefault="00582540" w:rsidP="003F0F87">
      <w:pPr>
        <w:tabs>
          <w:tab w:val="left" w:pos="1807"/>
        </w:tabs>
        <w:spacing w:line="360" w:lineRule="auto"/>
        <w:ind w:firstLine="567"/>
        <w:jc w:val="both"/>
        <w:rPr>
          <w:b/>
          <w:i/>
          <w:sz w:val="24"/>
          <w:szCs w:val="24"/>
        </w:rPr>
      </w:pPr>
      <w:r w:rsidRPr="00582540">
        <w:rPr>
          <w:sz w:val="24"/>
          <w:szCs w:val="24"/>
        </w:rPr>
        <w:tab/>
      </w:r>
      <w:r w:rsidRPr="00582540">
        <w:rPr>
          <w:b/>
          <w:i/>
          <w:sz w:val="24"/>
          <w:szCs w:val="24"/>
        </w:rPr>
        <w:t>20. Чья голова? Чьи уши? Чей хвост?</w:t>
      </w:r>
    </w:p>
    <w:p w14:paraId="6C560D6C"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Цель: расширение словаря детей за счёт употребления притяжательных прилагательных.</w:t>
      </w:r>
    </w:p>
    <w:p w14:paraId="3C4DDC73"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 xml:space="preserve">У рыси голова – рысья, </w:t>
      </w:r>
      <w:proofErr w:type="spellStart"/>
      <w:proofErr w:type="gramStart"/>
      <w:r w:rsidRPr="00582540">
        <w:rPr>
          <w:sz w:val="24"/>
          <w:szCs w:val="24"/>
        </w:rPr>
        <w:t>рысьи,рысий</w:t>
      </w:r>
      <w:proofErr w:type="spellEnd"/>
      <w:proofErr w:type="gramEnd"/>
      <w:r w:rsidRPr="00582540">
        <w:rPr>
          <w:sz w:val="24"/>
          <w:szCs w:val="24"/>
        </w:rPr>
        <w:t>;</w:t>
      </w:r>
    </w:p>
    <w:p w14:paraId="120EF721"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У медведя – медвежья… У волка – …</w:t>
      </w:r>
    </w:p>
    <w:p w14:paraId="632B6E2D"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У кошки – кошачья… У белки –…</w:t>
      </w:r>
    </w:p>
    <w:p w14:paraId="142E8F3D"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У сороки – сорочья… У зайца – …</w:t>
      </w:r>
    </w:p>
    <w:p w14:paraId="5939D74C"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У лошади – лошадиная… У лисы – …</w:t>
      </w:r>
    </w:p>
    <w:p w14:paraId="1B056B08"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У орла – орлиная…</w:t>
      </w:r>
    </w:p>
    <w:p w14:paraId="39E7E561"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У верблюда – верблюжья… и т. д.</w:t>
      </w:r>
    </w:p>
    <w:p w14:paraId="10577B0E" w14:textId="77777777" w:rsidR="00582540" w:rsidRPr="00582540" w:rsidRDefault="00582540" w:rsidP="003F0F87">
      <w:pPr>
        <w:tabs>
          <w:tab w:val="left" w:pos="1807"/>
        </w:tabs>
        <w:spacing w:line="360" w:lineRule="auto"/>
        <w:ind w:firstLine="567"/>
        <w:jc w:val="both"/>
        <w:rPr>
          <w:b/>
          <w:i/>
          <w:sz w:val="24"/>
          <w:szCs w:val="24"/>
        </w:rPr>
      </w:pPr>
      <w:r w:rsidRPr="00582540">
        <w:rPr>
          <w:sz w:val="24"/>
          <w:szCs w:val="24"/>
        </w:rPr>
        <w:tab/>
      </w:r>
      <w:r w:rsidRPr="00582540">
        <w:rPr>
          <w:b/>
          <w:i/>
          <w:sz w:val="24"/>
          <w:szCs w:val="24"/>
        </w:rPr>
        <w:t>21. Весёлый счет до 5…</w:t>
      </w:r>
    </w:p>
    <w:p w14:paraId="07188023"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Цель: закрепление в речи детей согласования существительных с числительными.</w:t>
      </w:r>
    </w:p>
    <w:p w14:paraId="51F86D18"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lastRenderedPageBreak/>
        <w:t>Стол – один стол, два стола … пять столов</w:t>
      </w:r>
    </w:p>
    <w:p w14:paraId="427E1C44"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Слон – один слон, два слон … пять слонов</w:t>
      </w:r>
    </w:p>
    <w:p w14:paraId="7B0F41C7"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Журавль – один журавль, два журавля … пять журавлей</w:t>
      </w:r>
    </w:p>
    <w:p w14:paraId="135B70C6"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Лебедь – один лебедь, два лебедя …пять лебедей</w:t>
      </w:r>
    </w:p>
    <w:p w14:paraId="36020A9C"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Дерево – одно дерево, два дерева …пять деревьев</w:t>
      </w:r>
    </w:p>
    <w:p w14:paraId="075DE2BC"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Шишка – одна шишка … пять шишек</w:t>
      </w:r>
    </w:p>
    <w:p w14:paraId="37CFF487"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Цыплёнок – один цыплёнок … пять цыплят</w:t>
      </w:r>
    </w:p>
    <w:p w14:paraId="3FE4BBA8"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Заяц – один заяц … пять зайцев</w:t>
      </w:r>
    </w:p>
    <w:p w14:paraId="44FFE2FD"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Шапка – одна шапка … пять шапок</w:t>
      </w:r>
    </w:p>
    <w:p w14:paraId="27B3DE47"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Банка – одна банка … пять банок и т. д.</w:t>
      </w:r>
    </w:p>
    <w:p w14:paraId="3A62FF84" w14:textId="77777777" w:rsidR="00582540" w:rsidRPr="00582540" w:rsidRDefault="00582540" w:rsidP="003F0F87">
      <w:pPr>
        <w:tabs>
          <w:tab w:val="left" w:pos="1807"/>
        </w:tabs>
        <w:spacing w:line="360" w:lineRule="auto"/>
        <w:ind w:firstLine="567"/>
        <w:jc w:val="both"/>
        <w:rPr>
          <w:b/>
          <w:i/>
          <w:sz w:val="24"/>
          <w:szCs w:val="24"/>
        </w:rPr>
      </w:pPr>
      <w:r w:rsidRPr="00582540">
        <w:rPr>
          <w:sz w:val="24"/>
          <w:szCs w:val="24"/>
        </w:rPr>
        <w:tab/>
      </w:r>
      <w:r w:rsidRPr="00582540">
        <w:rPr>
          <w:b/>
          <w:i/>
          <w:sz w:val="24"/>
          <w:szCs w:val="24"/>
        </w:rPr>
        <w:t>22. Подбери словечко</w:t>
      </w:r>
    </w:p>
    <w:p w14:paraId="02F14DDD"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ab/>
        <w:t>Цель: развитие навыков словообразования, подбор родственных слов.</w:t>
      </w:r>
    </w:p>
    <w:p w14:paraId="7E44C1C4"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 xml:space="preserve">Пчела – пчёлка, </w:t>
      </w:r>
      <w:proofErr w:type="spellStart"/>
      <w:r w:rsidRPr="00582540">
        <w:rPr>
          <w:sz w:val="24"/>
          <w:szCs w:val="24"/>
        </w:rPr>
        <w:t>пчёлочка</w:t>
      </w:r>
      <w:proofErr w:type="spellEnd"/>
      <w:r w:rsidRPr="00582540">
        <w:rPr>
          <w:sz w:val="24"/>
          <w:szCs w:val="24"/>
        </w:rPr>
        <w:t>, пчелиный, пчеловод, пчёлы</w:t>
      </w:r>
    </w:p>
    <w:p w14:paraId="2ECA7C09"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Снег – снежный, подснежник, снеговик…</w:t>
      </w:r>
    </w:p>
    <w:p w14:paraId="29052B2E"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Мороз – морозный, морозец, мороженное…</w:t>
      </w:r>
    </w:p>
    <w:p w14:paraId="4656493F"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Зима – зимний, зимующие, зимородок…</w:t>
      </w:r>
    </w:p>
    <w:p w14:paraId="7744BEF0"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Сад – садовый, садовник, садовые и т. д.</w:t>
      </w:r>
    </w:p>
    <w:p w14:paraId="68DF8E7E" w14:textId="77777777" w:rsidR="00582540" w:rsidRPr="00582540" w:rsidRDefault="00582540" w:rsidP="003F0F87">
      <w:pPr>
        <w:tabs>
          <w:tab w:val="left" w:pos="1807"/>
        </w:tabs>
        <w:spacing w:line="360" w:lineRule="auto"/>
        <w:ind w:firstLine="567"/>
        <w:jc w:val="both"/>
        <w:rPr>
          <w:b/>
          <w:sz w:val="24"/>
          <w:szCs w:val="24"/>
        </w:rPr>
      </w:pPr>
      <w:r w:rsidRPr="00582540">
        <w:rPr>
          <w:b/>
          <w:sz w:val="24"/>
          <w:szCs w:val="24"/>
        </w:rPr>
        <w:t xml:space="preserve">Вывод </w:t>
      </w:r>
    </w:p>
    <w:p w14:paraId="636A75A7" w14:textId="77777777" w:rsidR="00582540" w:rsidRPr="00582540" w:rsidRDefault="00582540" w:rsidP="003F0F87">
      <w:pPr>
        <w:tabs>
          <w:tab w:val="left" w:pos="709"/>
        </w:tabs>
        <w:spacing w:line="360" w:lineRule="auto"/>
        <w:ind w:firstLine="567"/>
        <w:jc w:val="both"/>
        <w:rPr>
          <w:sz w:val="24"/>
          <w:szCs w:val="24"/>
        </w:rPr>
      </w:pPr>
      <w:r w:rsidRPr="00582540">
        <w:rPr>
          <w:sz w:val="24"/>
          <w:szCs w:val="24"/>
        </w:rPr>
        <w:tab/>
        <w:t>Таким образом, включение различных видов игр и упражнений по формированию лексико-грамматического строя речи у детей дошкольного возраста в процессе обучения способствует успешному развитию. Использование предложенного методического пособия показывает эффективные результаты по формированию лексико-грамматического строя речи.</w:t>
      </w:r>
    </w:p>
    <w:p w14:paraId="06306781" w14:textId="3F162952" w:rsidR="00582540" w:rsidRPr="00582540" w:rsidRDefault="00582540" w:rsidP="003F0F87">
      <w:pPr>
        <w:tabs>
          <w:tab w:val="left" w:pos="709"/>
        </w:tabs>
        <w:spacing w:line="360" w:lineRule="auto"/>
        <w:ind w:firstLine="567"/>
        <w:jc w:val="both"/>
        <w:rPr>
          <w:sz w:val="24"/>
          <w:szCs w:val="24"/>
        </w:rPr>
      </w:pPr>
      <w:r w:rsidRPr="00582540">
        <w:rPr>
          <w:sz w:val="24"/>
          <w:szCs w:val="24"/>
        </w:rPr>
        <w:tab/>
        <w:t>Подобные</w:t>
      </w:r>
      <w:r w:rsidR="005E1970">
        <w:rPr>
          <w:sz w:val="24"/>
          <w:szCs w:val="24"/>
        </w:rPr>
        <w:t xml:space="preserve"> </w:t>
      </w:r>
      <w:r w:rsidRPr="00582540">
        <w:rPr>
          <w:sz w:val="24"/>
          <w:szCs w:val="24"/>
        </w:rPr>
        <w:t>дидактические игры могут проводиться по всем изучаемым лексическим темам как во время непосредственно образовательной деятельности, так и в любое свободное время, что положительно повлияет на развитие грамматических умений детей дошкольного возраста.</w:t>
      </w:r>
    </w:p>
    <w:p w14:paraId="29CD2D33" w14:textId="77777777" w:rsidR="00582540" w:rsidRPr="00582540" w:rsidRDefault="00582540" w:rsidP="003F0F87">
      <w:pPr>
        <w:tabs>
          <w:tab w:val="left" w:pos="1807"/>
        </w:tabs>
        <w:spacing w:line="360" w:lineRule="auto"/>
        <w:jc w:val="both"/>
        <w:rPr>
          <w:sz w:val="24"/>
          <w:szCs w:val="24"/>
        </w:rPr>
      </w:pPr>
    </w:p>
    <w:p w14:paraId="613C7E60" w14:textId="012063DC" w:rsidR="00582540" w:rsidRPr="00582540" w:rsidRDefault="003F0F87" w:rsidP="00582540">
      <w:pPr>
        <w:tabs>
          <w:tab w:val="left" w:pos="1807"/>
        </w:tabs>
        <w:spacing w:line="360" w:lineRule="auto"/>
        <w:rPr>
          <w:b/>
          <w:sz w:val="24"/>
          <w:szCs w:val="24"/>
        </w:rPr>
      </w:pPr>
      <w:r>
        <w:rPr>
          <w:b/>
          <w:sz w:val="24"/>
          <w:szCs w:val="24"/>
        </w:rPr>
        <w:t>С</w:t>
      </w:r>
      <w:r w:rsidR="00582540" w:rsidRPr="00582540">
        <w:rPr>
          <w:b/>
          <w:sz w:val="24"/>
          <w:szCs w:val="24"/>
        </w:rPr>
        <w:t>писок литературы</w:t>
      </w:r>
    </w:p>
    <w:p w14:paraId="68C90ACE" w14:textId="77777777" w:rsidR="00582540" w:rsidRPr="00582540" w:rsidRDefault="00582540" w:rsidP="00582540">
      <w:pPr>
        <w:tabs>
          <w:tab w:val="left" w:pos="1807"/>
        </w:tabs>
        <w:spacing w:line="360" w:lineRule="auto"/>
        <w:rPr>
          <w:b/>
          <w:sz w:val="24"/>
          <w:szCs w:val="24"/>
        </w:rPr>
      </w:pPr>
    </w:p>
    <w:p w14:paraId="03B06A30"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 xml:space="preserve">1. Бондаренко, А. К. Дидактические игры в детском саду: Кн. для воспитателя детского сада. – 2-е изд., </w:t>
      </w:r>
      <w:proofErr w:type="spellStart"/>
      <w:r w:rsidRPr="00582540">
        <w:rPr>
          <w:sz w:val="24"/>
          <w:szCs w:val="24"/>
        </w:rPr>
        <w:t>дораб</w:t>
      </w:r>
      <w:proofErr w:type="spellEnd"/>
      <w:r w:rsidRPr="00582540">
        <w:rPr>
          <w:sz w:val="24"/>
          <w:szCs w:val="24"/>
        </w:rPr>
        <w:t>. / А.К. Бондаренко. – М.: Просвещение, 1991 – 160 с.</w:t>
      </w:r>
    </w:p>
    <w:p w14:paraId="21E675C0"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2. Елисеева М.Б. О лексическом развитии ребенка раннего возраста // Логопед в детском саду. М., 2006. - № 1. - 10с.</w:t>
      </w:r>
    </w:p>
    <w:p w14:paraId="21401713"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lastRenderedPageBreak/>
        <w:t xml:space="preserve">3. </w:t>
      </w:r>
      <w:proofErr w:type="spellStart"/>
      <w:r w:rsidRPr="00582540">
        <w:rPr>
          <w:sz w:val="24"/>
          <w:szCs w:val="24"/>
        </w:rPr>
        <w:t>Ладутько</w:t>
      </w:r>
      <w:proofErr w:type="spellEnd"/>
      <w:r w:rsidRPr="00582540">
        <w:rPr>
          <w:sz w:val="24"/>
          <w:szCs w:val="24"/>
        </w:rPr>
        <w:t>, Л. К. Картотека дидактических игр и упражнений по развитию</w:t>
      </w:r>
    </w:p>
    <w:p w14:paraId="32C202F4"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 xml:space="preserve">речи / Л.К. </w:t>
      </w:r>
      <w:proofErr w:type="spellStart"/>
      <w:r w:rsidRPr="00582540">
        <w:rPr>
          <w:sz w:val="24"/>
          <w:szCs w:val="24"/>
        </w:rPr>
        <w:t>Ладутько</w:t>
      </w:r>
      <w:proofErr w:type="spellEnd"/>
      <w:r w:rsidRPr="00582540">
        <w:rPr>
          <w:sz w:val="24"/>
          <w:szCs w:val="24"/>
        </w:rPr>
        <w:t xml:space="preserve">, С.В. Шкляр. – </w:t>
      </w:r>
      <w:proofErr w:type="gramStart"/>
      <w:r w:rsidRPr="00582540">
        <w:rPr>
          <w:sz w:val="24"/>
          <w:szCs w:val="24"/>
        </w:rPr>
        <w:t>Мозырь :</w:t>
      </w:r>
      <w:proofErr w:type="gramEnd"/>
      <w:r w:rsidRPr="00582540">
        <w:rPr>
          <w:sz w:val="24"/>
          <w:szCs w:val="24"/>
        </w:rPr>
        <w:t xml:space="preserve"> Содействие, 2010. – 132 с.</w:t>
      </w:r>
    </w:p>
    <w:p w14:paraId="57F81651"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 xml:space="preserve">4. Максаков, А. И. </w:t>
      </w:r>
      <w:proofErr w:type="gramStart"/>
      <w:r w:rsidRPr="00582540">
        <w:rPr>
          <w:sz w:val="24"/>
          <w:szCs w:val="24"/>
        </w:rPr>
        <w:t>Учите</w:t>
      </w:r>
      <w:proofErr w:type="gramEnd"/>
      <w:r w:rsidRPr="00582540">
        <w:rPr>
          <w:sz w:val="24"/>
          <w:szCs w:val="24"/>
        </w:rPr>
        <w:t xml:space="preserve"> играя: Игры и упражнения со звучащим словом. Пособие для воспитателя детского сада / А.И. Максаков, Г.А. </w:t>
      </w:r>
      <w:proofErr w:type="spellStart"/>
      <w:r w:rsidRPr="00582540">
        <w:rPr>
          <w:sz w:val="24"/>
          <w:szCs w:val="24"/>
        </w:rPr>
        <w:t>Тумакова</w:t>
      </w:r>
      <w:proofErr w:type="spellEnd"/>
      <w:r w:rsidRPr="00582540">
        <w:rPr>
          <w:sz w:val="24"/>
          <w:szCs w:val="24"/>
        </w:rPr>
        <w:t>. – М.:</w:t>
      </w:r>
    </w:p>
    <w:p w14:paraId="637D0CCC"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Просвещение, 1983 – 144с.</w:t>
      </w:r>
    </w:p>
    <w:p w14:paraId="4F60D31D"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5. Ушакова, О. С. Развивайте речь дошкольника / О.С. Ушакова //</w:t>
      </w:r>
    </w:p>
    <w:p w14:paraId="508FD3AE"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Дошкольное воспитание. –1992. – № 3.</w:t>
      </w:r>
    </w:p>
    <w:p w14:paraId="38B89360"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 xml:space="preserve">6. Ушакова, О. С. Методика развития речи детей дошкольного возраста: </w:t>
      </w:r>
      <w:proofErr w:type="spellStart"/>
      <w:r w:rsidRPr="00582540">
        <w:rPr>
          <w:sz w:val="24"/>
          <w:szCs w:val="24"/>
        </w:rPr>
        <w:t>учебно</w:t>
      </w:r>
      <w:proofErr w:type="spellEnd"/>
      <w:r w:rsidRPr="00582540">
        <w:rPr>
          <w:sz w:val="24"/>
          <w:szCs w:val="24"/>
        </w:rPr>
        <w:t xml:space="preserve"> - метод. пособие для воспитателей дошкольных образовательных учреждений / О.С. Ушакова, Е.М. Струнина. –М.: </w:t>
      </w:r>
      <w:proofErr w:type="spellStart"/>
      <w:r w:rsidRPr="00582540">
        <w:rPr>
          <w:sz w:val="24"/>
          <w:szCs w:val="24"/>
        </w:rPr>
        <w:t>Гуманит</w:t>
      </w:r>
      <w:proofErr w:type="spellEnd"/>
      <w:r w:rsidRPr="00582540">
        <w:rPr>
          <w:sz w:val="24"/>
          <w:szCs w:val="24"/>
        </w:rPr>
        <w:t>. изд. центр ВЛАДОС, 2004. – 288 с.</w:t>
      </w:r>
    </w:p>
    <w:p w14:paraId="1BFAA990" w14:textId="77777777" w:rsidR="00582540" w:rsidRPr="00582540" w:rsidRDefault="00582540" w:rsidP="003F0F87">
      <w:pPr>
        <w:tabs>
          <w:tab w:val="left" w:pos="1807"/>
        </w:tabs>
        <w:spacing w:line="360" w:lineRule="auto"/>
        <w:ind w:firstLine="567"/>
        <w:jc w:val="both"/>
        <w:rPr>
          <w:sz w:val="24"/>
          <w:szCs w:val="24"/>
        </w:rPr>
      </w:pPr>
      <w:r w:rsidRPr="00582540">
        <w:rPr>
          <w:sz w:val="24"/>
          <w:szCs w:val="24"/>
        </w:rPr>
        <w:t xml:space="preserve">7. Швайко, Г. С. Игры и игровые упражнения по развитию речи: Пособие для </w:t>
      </w:r>
      <w:proofErr w:type="spellStart"/>
      <w:r w:rsidRPr="00582540">
        <w:rPr>
          <w:sz w:val="24"/>
          <w:szCs w:val="24"/>
        </w:rPr>
        <w:t>практ</w:t>
      </w:r>
      <w:proofErr w:type="spellEnd"/>
      <w:r w:rsidRPr="00582540">
        <w:rPr>
          <w:sz w:val="24"/>
          <w:szCs w:val="24"/>
        </w:rPr>
        <w:t xml:space="preserve">. работников ДОУ / Г.С. </w:t>
      </w:r>
      <w:proofErr w:type="gramStart"/>
      <w:r w:rsidRPr="00582540">
        <w:rPr>
          <w:sz w:val="24"/>
          <w:szCs w:val="24"/>
        </w:rPr>
        <w:t>Швайко.-</w:t>
      </w:r>
      <w:proofErr w:type="gramEnd"/>
      <w:r w:rsidRPr="00582540">
        <w:rPr>
          <w:sz w:val="24"/>
          <w:szCs w:val="24"/>
        </w:rPr>
        <w:t xml:space="preserve"> М.: Айрис-Пресс, 2008 – 64с.</w:t>
      </w:r>
    </w:p>
    <w:p w14:paraId="05845E21" w14:textId="77777777" w:rsidR="00582540" w:rsidRPr="00582540" w:rsidRDefault="00582540" w:rsidP="003F0F87">
      <w:pPr>
        <w:pStyle w:val="8"/>
        <w:spacing w:before="0" w:line="360" w:lineRule="auto"/>
        <w:ind w:firstLine="567"/>
        <w:jc w:val="both"/>
        <w:rPr>
          <w:rFonts w:ascii="Times New Roman" w:hAnsi="Times New Roman" w:cs="Times New Roman"/>
          <w:b/>
          <w:bCs/>
          <w:color w:val="auto"/>
          <w:sz w:val="24"/>
          <w:szCs w:val="24"/>
        </w:rPr>
      </w:pPr>
    </w:p>
    <w:p w14:paraId="464E393A" w14:textId="5BDB421E" w:rsidR="00DA4D34" w:rsidRPr="00C22444" w:rsidRDefault="00DA4D34" w:rsidP="00FF4AFE">
      <w:pPr>
        <w:pStyle w:val="3"/>
        <w:rPr>
          <w:rFonts w:ascii="Times New Roman" w:eastAsiaTheme="minorHAnsi" w:hAnsi="Times New Roman" w:cs="Times New Roman"/>
          <w:b/>
          <w:bCs/>
          <w:color w:val="auto"/>
          <w:lang w:eastAsia="en-US"/>
        </w:rPr>
      </w:pPr>
      <w:bookmarkStart w:id="329" w:name="_Toc158056854"/>
      <w:r w:rsidRPr="00C22444">
        <w:rPr>
          <w:rFonts w:ascii="Times New Roman" w:hAnsi="Times New Roman" w:cs="Times New Roman"/>
          <w:b/>
          <w:bCs/>
          <w:color w:val="auto"/>
        </w:rPr>
        <w:t>Фонематическое развитие слуха</w:t>
      </w:r>
      <w:bookmarkEnd w:id="329"/>
    </w:p>
    <w:p w14:paraId="21A9BFA4" w14:textId="0A3CAAE9" w:rsidR="00DA4D34" w:rsidRPr="00C22444" w:rsidRDefault="00DA4D34" w:rsidP="007527EA">
      <w:pPr>
        <w:pStyle w:val="afe"/>
        <w:spacing w:line="276" w:lineRule="auto"/>
        <w:rPr>
          <w:rFonts w:ascii="Times New Roman" w:hAnsi="Times New Roman" w:cs="Times New Roman"/>
          <w:color w:val="auto"/>
          <w:sz w:val="24"/>
          <w:szCs w:val="24"/>
        </w:rPr>
      </w:pPr>
      <w:r w:rsidRPr="00C22444">
        <w:rPr>
          <w:rFonts w:ascii="Times New Roman" w:hAnsi="Times New Roman" w:cs="Times New Roman"/>
          <w:color w:val="auto"/>
          <w:sz w:val="24"/>
          <w:szCs w:val="24"/>
        </w:rPr>
        <w:t xml:space="preserve">Л.С. Воробьева, музыкальный руководитель </w:t>
      </w:r>
    </w:p>
    <w:p w14:paraId="0E8ECEB6" w14:textId="77777777" w:rsidR="00DA4D34" w:rsidRPr="007527EA" w:rsidRDefault="00DA4D34" w:rsidP="00C22444">
      <w:pPr>
        <w:spacing w:line="360" w:lineRule="auto"/>
        <w:ind w:right="438" w:firstLine="567"/>
        <w:jc w:val="both"/>
        <w:rPr>
          <w:sz w:val="24"/>
          <w:szCs w:val="24"/>
        </w:rPr>
      </w:pPr>
    </w:p>
    <w:p w14:paraId="298D2517" w14:textId="5E7E0B37" w:rsidR="00DA4D34" w:rsidRPr="007527EA" w:rsidRDefault="00DA4D34" w:rsidP="00C22444">
      <w:pPr>
        <w:spacing w:line="360" w:lineRule="auto"/>
        <w:ind w:firstLine="567"/>
        <w:jc w:val="both"/>
        <w:rPr>
          <w:sz w:val="24"/>
          <w:szCs w:val="24"/>
        </w:rPr>
      </w:pPr>
      <w:r w:rsidRPr="007527EA">
        <w:rPr>
          <w:sz w:val="24"/>
          <w:szCs w:val="24"/>
        </w:rPr>
        <w:t xml:space="preserve">Фонематическое развитие слуха – это очень важная составляющая </w:t>
      </w:r>
      <w:r w:rsidR="003F6EC0" w:rsidRPr="007527EA">
        <w:rPr>
          <w:sz w:val="24"/>
          <w:szCs w:val="24"/>
        </w:rPr>
        <w:t>работы музыкального руководителя</w:t>
      </w:r>
      <w:r w:rsidRPr="007527EA">
        <w:rPr>
          <w:sz w:val="24"/>
          <w:szCs w:val="24"/>
        </w:rPr>
        <w:t xml:space="preserve">. </w:t>
      </w:r>
    </w:p>
    <w:p w14:paraId="26D4A3F2" w14:textId="24812B80" w:rsidR="00DA4D34" w:rsidRPr="007527EA" w:rsidRDefault="003F6EC0" w:rsidP="00C22444">
      <w:pPr>
        <w:spacing w:line="360" w:lineRule="auto"/>
        <w:ind w:firstLine="567"/>
        <w:jc w:val="both"/>
        <w:rPr>
          <w:sz w:val="24"/>
          <w:szCs w:val="24"/>
        </w:rPr>
      </w:pPr>
      <w:r w:rsidRPr="007527EA">
        <w:rPr>
          <w:sz w:val="24"/>
          <w:szCs w:val="24"/>
        </w:rPr>
        <w:t>Ч</w:t>
      </w:r>
      <w:r w:rsidR="00DA4D34" w:rsidRPr="007527EA">
        <w:rPr>
          <w:sz w:val="24"/>
          <w:szCs w:val="24"/>
        </w:rPr>
        <w:t>то такое фонематический слух</w:t>
      </w:r>
      <w:r w:rsidRPr="007527EA">
        <w:rPr>
          <w:sz w:val="24"/>
          <w:szCs w:val="24"/>
        </w:rPr>
        <w:t>?</w:t>
      </w:r>
    </w:p>
    <w:p w14:paraId="46A2446B" w14:textId="7AE0549D" w:rsidR="00DA4D34" w:rsidRPr="007527EA" w:rsidRDefault="00DA4D34" w:rsidP="00C22444">
      <w:pPr>
        <w:spacing w:line="360" w:lineRule="auto"/>
        <w:ind w:firstLine="567"/>
        <w:jc w:val="both"/>
        <w:rPr>
          <w:sz w:val="24"/>
          <w:szCs w:val="24"/>
        </w:rPr>
      </w:pPr>
      <w:r w:rsidRPr="007527EA">
        <w:rPr>
          <w:sz w:val="24"/>
          <w:szCs w:val="24"/>
        </w:rPr>
        <w:t xml:space="preserve">Это умение ребенка правильно слышать и различать речевые звуки.  В результате этой способности ребенок начинает узнавать, понимать слова их значение и учится отличать их друг от друга. Процесс развития фонематического слуха у каждого ребенка индивидуален, зависит от способностей, а также окружающей его среды. В идеале фонематический слух и правильное звукопроизношение формируется у ребенка в возрасте до 4 лет, </w:t>
      </w:r>
      <w:r w:rsidR="002A66B3" w:rsidRPr="007527EA">
        <w:rPr>
          <w:sz w:val="24"/>
          <w:szCs w:val="24"/>
        </w:rPr>
        <w:t>иногда и</w:t>
      </w:r>
      <w:r w:rsidRPr="007527EA">
        <w:rPr>
          <w:sz w:val="24"/>
          <w:szCs w:val="24"/>
        </w:rPr>
        <w:t xml:space="preserve"> дольше</w:t>
      </w:r>
      <w:r w:rsidR="002A66B3" w:rsidRPr="007527EA">
        <w:rPr>
          <w:sz w:val="24"/>
          <w:szCs w:val="24"/>
        </w:rPr>
        <w:t>. Тогда требуется</w:t>
      </w:r>
      <w:r w:rsidRPr="007527EA">
        <w:rPr>
          <w:sz w:val="24"/>
          <w:szCs w:val="24"/>
        </w:rPr>
        <w:t xml:space="preserve"> помощь, чтобы правильное формирование и понимание языка проходило легче.  Над этим работают логопеды, есть множество методик, способов и приемов. Но сегодня мы </w:t>
      </w:r>
      <w:r w:rsidR="002A66B3" w:rsidRPr="007527EA">
        <w:rPr>
          <w:sz w:val="24"/>
          <w:szCs w:val="24"/>
        </w:rPr>
        <w:t>расскажем, как решать эту проблему с</w:t>
      </w:r>
      <w:r w:rsidRPr="007527EA">
        <w:rPr>
          <w:sz w:val="24"/>
          <w:szCs w:val="24"/>
        </w:rPr>
        <w:t xml:space="preserve"> точки зрения музыкального </w:t>
      </w:r>
      <w:r w:rsidR="002A66B3" w:rsidRPr="007527EA">
        <w:rPr>
          <w:sz w:val="24"/>
          <w:szCs w:val="24"/>
        </w:rPr>
        <w:t>руководителя во</w:t>
      </w:r>
      <w:r w:rsidRPr="007527EA">
        <w:rPr>
          <w:sz w:val="24"/>
          <w:szCs w:val="24"/>
        </w:rPr>
        <w:t xml:space="preserve"> взаимодействи</w:t>
      </w:r>
      <w:r w:rsidR="002A66B3" w:rsidRPr="007527EA">
        <w:rPr>
          <w:sz w:val="24"/>
          <w:szCs w:val="24"/>
        </w:rPr>
        <w:t>и</w:t>
      </w:r>
      <w:r w:rsidRPr="007527EA">
        <w:rPr>
          <w:sz w:val="24"/>
          <w:szCs w:val="24"/>
        </w:rPr>
        <w:t xml:space="preserve"> с логопедом.</w:t>
      </w:r>
    </w:p>
    <w:p w14:paraId="5A279DFA" w14:textId="5B348EB7" w:rsidR="00DA4D34" w:rsidRPr="007527EA" w:rsidRDefault="00DA4D34" w:rsidP="00C22444">
      <w:pPr>
        <w:spacing w:line="360" w:lineRule="auto"/>
        <w:ind w:firstLine="567"/>
        <w:jc w:val="both"/>
        <w:rPr>
          <w:sz w:val="24"/>
          <w:szCs w:val="24"/>
        </w:rPr>
      </w:pPr>
      <w:r w:rsidRPr="007527EA">
        <w:rPr>
          <w:sz w:val="24"/>
          <w:szCs w:val="24"/>
        </w:rPr>
        <w:t xml:space="preserve">Хорошо развитый фонематический слух </w:t>
      </w:r>
      <w:r w:rsidR="002A66B3" w:rsidRPr="007527EA">
        <w:rPr>
          <w:sz w:val="24"/>
          <w:szCs w:val="24"/>
        </w:rPr>
        <w:t>«</w:t>
      </w:r>
      <w:r w:rsidRPr="007527EA">
        <w:rPr>
          <w:sz w:val="24"/>
          <w:szCs w:val="24"/>
        </w:rPr>
        <w:t>отвечает</w:t>
      </w:r>
      <w:r w:rsidR="002A66B3" w:rsidRPr="007527EA">
        <w:rPr>
          <w:sz w:val="24"/>
          <w:szCs w:val="24"/>
        </w:rPr>
        <w:t>»</w:t>
      </w:r>
      <w:r w:rsidRPr="007527EA">
        <w:rPr>
          <w:sz w:val="24"/>
          <w:szCs w:val="24"/>
        </w:rPr>
        <w:t xml:space="preserve"> за правильное восприятие фонем в звучащей речи, и именно благодаря этому мы можем определить:</w:t>
      </w:r>
    </w:p>
    <w:p w14:paraId="3CE4693F" w14:textId="77777777" w:rsidR="00DA4D34" w:rsidRPr="007527EA" w:rsidRDefault="00DA4D34" w:rsidP="00C22444">
      <w:pPr>
        <w:spacing w:line="360" w:lineRule="auto"/>
        <w:ind w:firstLine="567"/>
        <w:jc w:val="both"/>
        <w:rPr>
          <w:sz w:val="24"/>
          <w:szCs w:val="24"/>
        </w:rPr>
      </w:pPr>
      <w:r w:rsidRPr="007527EA">
        <w:rPr>
          <w:sz w:val="24"/>
          <w:szCs w:val="24"/>
        </w:rPr>
        <w:t xml:space="preserve">- какой конкретно звук имеется в слове </w:t>
      </w:r>
    </w:p>
    <w:p w14:paraId="21A65F2B" w14:textId="77777777" w:rsidR="00DA4D34" w:rsidRPr="007527EA" w:rsidRDefault="00DA4D34" w:rsidP="00C22444">
      <w:pPr>
        <w:spacing w:line="360" w:lineRule="auto"/>
        <w:ind w:firstLine="567"/>
        <w:jc w:val="both"/>
        <w:rPr>
          <w:sz w:val="24"/>
          <w:szCs w:val="24"/>
        </w:rPr>
      </w:pPr>
      <w:r w:rsidRPr="007527EA">
        <w:rPr>
          <w:sz w:val="24"/>
          <w:szCs w:val="24"/>
        </w:rPr>
        <w:t>- в каком месте слова он находится</w:t>
      </w:r>
    </w:p>
    <w:p w14:paraId="069DC0D4" w14:textId="77777777" w:rsidR="00DA4D34" w:rsidRPr="007527EA" w:rsidRDefault="00DA4D34" w:rsidP="00C22444">
      <w:pPr>
        <w:spacing w:line="360" w:lineRule="auto"/>
        <w:ind w:firstLine="567"/>
        <w:jc w:val="both"/>
        <w:rPr>
          <w:sz w:val="24"/>
          <w:szCs w:val="24"/>
        </w:rPr>
      </w:pPr>
      <w:r w:rsidRPr="007527EA">
        <w:rPr>
          <w:sz w:val="24"/>
          <w:szCs w:val="24"/>
        </w:rPr>
        <w:t>- сколько звуков в слове различных и одинаковых.</w:t>
      </w:r>
    </w:p>
    <w:p w14:paraId="6CFB2E13" w14:textId="6636A831" w:rsidR="00DA4D34" w:rsidRPr="007527EA" w:rsidRDefault="00DA4D34" w:rsidP="00C22444">
      <w:pPr>
        <w:spacing w:line="360" w:lineRule="auto"/>
        <w:ind w:firstLine="567"/>
        <w:jc w:val="both"/>
        <w:rPr>
          <w:sz w:val="24"/>
          <w:szCs w:val="24"/>
        </w:rPr>
      </w:pPr>
      <w:r w:rsidRPr="007527EA">
        <w:rPr>
          <w:sz w:val="24"/>
          <w:szCs w:val="24"/>
        </w:rPr>
        <w:lastRenderedPageBreak/>
        <w:t xml:space="preserve">Для того чтобы обучение проходило легче и быстрее, необходимо тренировать </w:t>
      </w:r>
      <w:r w:rsidR="002A66B3" w:rsidRPr="007527EA">
        <w:rPr>
          <w:sz w:val="24"/>
          <w:szCs w:val="24"/>
        </w:rPr>
        <w:t>тот</w:t>
      </w:r>
      <w:r w:rsidRPr="007527EA">
        <w:rPr>
          <w:sz w:val="24"/>
          <w:szCs w:val="24"/>
        </w:rPr>
        <w:t xml:space="preserve"> самый слух, сделать его более чутким и гибким, необходимо научить ребенка различать тембры. </w:t>
      </w:r>
    </w:p>
    <w:p w14:paraId="7B237D6B" w14:textId="77777777" w:rsidR="00DA4D34" w:rsidRPr="007527EA" w:rsidRDefault="00DA4D34" w:rsidP="00C22444">
      <w:pPr>
        <w:spacing w:line="360" w:lineRule="auto"/>
        <w:ind w:firstLine="567"/>
        <w:jc w:val="both"/>
        <w:rPr>
          <w:sz w:val="24"/>
          <w:szCs w:val="24"/>
        </w:rPr>
      </w:pPr>
      <w:r w:rsidRPr="007527EA">
        <w:rPr>
          <w:sz w:val="24"/>
          <w:szCs w:val="24"/>
        </w:rPr>
        <w:t>Для это отлично подойдут различные упражнения в игровой форме на слушание. И сегодня я предложу несколько игр, способствующих правильному формированию фонематического слуха.</w:t>
      </w:r>
    </w:p>
    <w:p w14:paraId="1B8F6F14" w14:textId="77777777" w:rsidR="00DA4D34" w:rsidRPr="007527EA" w:rsidRDefault="00DA4D34" w:rsidP="00C22444">
      <w:pPr>
        <w:spacing w:line="360" w:lineRule="auto"/>
        <w:ind w:firstLine="567"/>
        <w:jc w:val="both"/>
        <w:rPr>
          <w:sz w:val="24"/>
          <w:szCs w:val="24"/>
        </w:rPr>
      </w:pPr>
      <w:r w:rsidRPr="007527EA">
        <w:rPr>
          <w:sz w:val="24"/>
          <w:szCs w:val="24"/>
        </w:rPr>
        <w:t>Сначала мы обратимся к слушанию музыки.</w:t>
      </w:r>
    </w:p>
    <w:p w14:paraId="68A519D2" w14:textId="77777777" w:rsidR="00DA4D34" w:rsidRPr="007527EA" w:rsidRDefault="00DA4D34" w:rsidP="00C22444">
      <w:pPr>
        <w:spacing w:line="360" w:lineRule="auto"/>
        <w:ind w:firstLine="567"/>
        <w:jc w:val="both"/>
        <w:rPr>
          <w:sz w:val="24"/>
          <w:szCs w:val="24"/>
        </w:rPr>
      </w:pPr>
      <w:r w:rsidRPr="007527EA">
        <w:rPr>
          <w:sz w:val="24"/>
          <w:szCs w:val="24"/>
        </w:rPr>
        <w:t xml:space="preserve">Слушание музыки –это </w:t>
      </w:r>
      <w:r w:rsidRPr="007527EA">
        <w:rPr>
          <w:color w:val="333333"/>
          <w:sz w:val="24"/>
          <w:szCs w:val="24"/>
          <w:shd w:val="clear" w:color="auto" w:fill="FFFFFF"/>
        </w:rPr>
        <w:t>основной вид музыкальной деятельности, которому принадлежит ведущая роль в реализации познавательной и коммуникативной деятельности.</w:t>
      </w:r>
    </w:p>
    <w:p w14:paraId="09F0498E" w14:textId="77777777" w:rsidR="002A66B3" w:rsidRPr="007527EA" w:rsidRDefault="00DA4D34" w:rsidP="00C22444">
      <w:pPr>
        <w:pStyle w:val="a3"/>
        <w:numPr>
          <w:ilvl w:val="0"/>
          <w:numId w:val="30"/>
        </w:numPr>
        <w:spacing w:after="200" w:line="360" w:lineRule="auto"/>
        <w:ind w:left="0" w:firstLine="567"/>
        <w:contextualSpacing/>
        <w:jc w:val="both"/>
        <w:rPr>
          <w:rFonts w:ascii="Times New Roman" w:hAnsi="Times New Roman" w:cs="Times New Roman"/>
          <w:sz w:val="24"/>
          <w:szCs w:val="24"/>
        </w:rPr>
      </w:pPr>
      <w:r w:rsidRPr="007527EA">
        <w:rPr>
          <w:rFonts w:ascii="Times New Roman" w:hAnsi="Times New Roman" w:cs="Times New Roman"/>
          <w:sz w:val="24"/>
          <w:szCs w:val="24"/>
        </w:rPr>
        <w:t xml:space="preserve">Слушание музыкальных инструментов. </w:t>
      </w:r>
    </w:p>
    <w:p w14:paraId="6560BEA7" w14:textId="338E8524" w:rsidR="00DA4D34" w:rsidRPr="007527EA" w:rsidRDefault="00DA4D34" w:rsidP="00C22444">
      <w:pPr>
        <w:pStyle w:val="a3"/>
        <w:spacing w:after="200" w:line="360" w:lineRule="auto"/>
        <w:ind w:left="0" w:firstLine="567"/>
        <w:contextualSpacing/>
        <w:jc w:val="both"/>
        <w:rPr>
          <w:rFonts w:ascii="Times New Roman" w:hAnsi="Times New Roman" w:cs="Times New Roman"/>
          <w:sz w:val="24"/>
          <w:szCs w:val="24"/>
        </w:rPr>
      </w:pPr>
      <w:r w:rsidRPr="007527EA">
        <w:rPr>
          <w:sz w:val="24"/>
          <w:szCs w:val="24"/>
        </w:rPr>
        <w:t xml:space="preserve"> </w:t>
      </w:r>
      <w:r w:rsidR="002A66B3" w:rsidRPr="007527EA">
        <w:rPr>
          <w:rFonts w:ascii="Times New Roman" w:hAnsi="Times New Roman" w:cs="Times New Roman"/>
          <w:sz w:val="24"/>
          <w:szCs w:val="24"/>
        </w:rPr>
        <w:t>Каждый инструмент</w:t>
      </w:r>
      <w:r w:rsidRPr="007527EA">
        <w:rPr>
          <w:rFonts w:ascii="Times New Roman" w:hAnsi="Times New Roman" w:cs="Times New Roman"/>
          <w:sz w:val="24"/>
          <w:szCs w:val="24"/>
        </w:rPr>
        <w:t xml:space="preserve"> имеет свое характерное звучание, которое довольно быстро запоминается детьми. Отлично подойдут такие музыкальные </w:t>
      </w:r>
      <w:r w:rsidR="002A66B3" w:rsidRPr="007527EA">
        <w:rPr>
          <w:rFonts w:ascii="Times New Roman" w:hAnsi="Times New Roman" w:cs="Times New Roman"/>
          <w:sz w:val="24"/>
          <w:szCs w:val="24"/>
        </w:rPr>
        <w:t>игры, как</w:t>
      </w:r>
      <w:r w:rsidRPr="007527EA">
        <w:rPr>
          <w:rFonts w:ascii="Times New Roman" w:hAnsi="Times New Roman" w:cs="Times New Roman"/>
          <w:sz w:val="24"/>
          <w:szCs w:val="24"/>
        </w:rPr>
        <w:t xml:space="preserve"> «Кто играет в оркестре». Ребенку предлагается послушать звуки музыкальных инструментов. Причем для начала следует брать инструменты абсолютно разных групп. Например, учимся различать духовые, ударные, ударные и клавишные. Когда процесс ознакомления будет усвоен, мы начинаем </w:t>
      </w:r>
      <w:r w:rsidR="002A66B3" w:rsidRPr="007527EA">
        <w:rPr>
          <w:rFonts w:ascii="Times New Roman" w:hAnsi="Times New Roman" w:cs="Times New Roman"/>
          <w:sz w:val="24"/>
          <w:szCs w:val="24"/>
        </w:rPr>
        <w:t>усложнять задачу</w:t>
      </w:r>
      <w:r w:rsidRPr="007527EA">
        <w:rPr>
          <w:rFonts w:ascii="Times New Roman" w:hAnsi="Times New Roman" w:cs="Times New Roman"/>
          <w:sz w:val="24"/>
          <w:szCs w:val="24"/>
        </w:rPr>
        <w:t xml:space="preserve"> для ребенка.  Теперь мы берем инструменты одной группы и уже сравниваем их друг с другом, например, духовые. Сравниваем трубу и тубу, тромбон и валторну. Или клавишные (фортепьяно и клавесин), ударные (бубен, кастаньеты, тарелки, </w:t>
      </w:r>
      <w:r w:rsidR="002A66B3" w:rsidRPr="007527EA">
        <w:rPr>
          <w:rFonts w:ascii="Times New Roman" w:hAnsi="Times New Roman" w:cs="Times New Roman"/>
          <w:sz w:val="24"/>
          <w:szCs w:val="24"/>
        </w:rPr>
        <w:t>барабан)</w:t>
      </w:r>
      <w:r w:rsidRPr="007527EA">
        <w:rPr>
          <w:rFonts w:ascii="Times New Roman" w:hAnsi="Times New Roman" w:cs="Times New Roman"/>
          <w:sz w:val="24"/>
          <w:szCs w:val="24"/>
        </w:rPr>
        <w:t>.  Таким образом мы тренируем слух, делаем его более гибким, учим различать звуки</w:t>
      </w:r>
      <w:r w:rsidR="002A66B3" w:rsidRPr="007527EA">
        <w:rPr>
          <w:rFonts w:ascii="Times New Roman" w:hAnsi="Times New Roman" w:cs="Times New Roman"/>
          <w:sz w:val="24"/>
          <w:szCs w:val="24"/>
        </w:rPr>
        <w:t xml:space="preserve"> </w:t>
      </w:r>
      <w:r w:rsidRPr="007527EA">
        <w:rPr>
          <w:rFonts w:ascii="Times New Roman" w:hAnsi="Times New Roman" w:cs="Times New Roman"/>
          <w:sz w:val="24"/>
          <w:szCs w:val="24"/>
        </w:rPr>
        <w:t xml:space="preserve">от совершенно разных до похожих, что в дальнейшем поможет ребенку </w:t>
      </w:r>
      <w:r w:rsidR="002A66B3" w:rsidRPr="007527EA">
        <w:rPr>
          <w:rFonts w:ascii="Times New Roman" w:hAnsi="Times New Roman" w:cs="Times New Roman"/>
          <w:sz w:val="24"/>
          <w:szCs w:val="24"/>
        </w:rPr>
        <w:t>различать и</w:t>
      </w:r>
      <w:r w:rsidRPr="007527EA">
        <w:rPr>
          <w:rFonts w:ascii="Times New Roman" w:hAnsi="Times New Roman" w:cs="Times New Roman"/>
          <w:sz w:val="24"/>
          <w:szCs w:val="24"/>
        </w:rPr>
        <w:t xml:space="preserve"> понимать звуки в устной речи</w:t>
      </w:r>
      <w:r w:rsidR="002A66B3" w:rsidRPr="007527EA">
        <w:rPr>
          <w:rFonts w:ascii="Times New Roman" w:hAnsi="Times New Roman" w:cs="Times New Roman"/>
          <w:sz w:val="24"/>
          <w:szCs w:val="24"/>
        </w:rPr>
        <w:t>.</w:t>
      </w:r>
      <w:r w:rsidRPr="007527EA">
        <w:rPr>
          <w:rFonts w:ascii="Times New Roman" w:hAnsi="Times New Roman" w:cs="Times New Roman"/>
          <w:sz w:val="24"/>
          <w:szCs w:val="24"/>
        </w:rPr>
        <w:t xml:space="preserve"> </w:t>
      </w:r>
    </w:p>
    <w:p w14:paraId="4B7EE7B5" w14:textId="5416F317" w:rsidR="00DA4D34" w:rsidRPr="007527EA" w:rsidRDefault="002A66B3" w:rsidP="00C22444">
      <w:pPr>
        <w:pStyle w:val="a3"/>
        <w:numPr>
          <w:ilvl w:val="0"/>
          <w:numId w:val="30"/>
        </w:numPr>
        <w:spacing w:after="200" w:line="360" w:lineRule="auto"/>
        <w:ind w:left="0" w:firstLine="567"/>
        <w:contextualSpacing/>
        <w:jc w:val="both"/>
        <w:rPr>
          <w:rFonts w:ascii="Times New Roman" w:hAnsi="Times New Roman" w:cs="Times New Roman"/>
          <w:sz w:val="24"/>
          <w:szCs w:val="24"/>
        </w:rPr>
      </w:pPr>
      <w:r w:rsidRPr="007527EA">
        <w:rPr>
          <w:rFonts w:ascii="Times New Roman" w:hAnsi="Times New Roman" w:cs="Times New Roman"/>
          <w:sz w:val="24"/>
          <w:szCs w:val="24"/>
        </w:rPr>
        <w:t>С</w:t>
      </w:r>
      <w:r w:rsidR="00DA4D34" w:rsidRPr="007527EA">
        <w:rPr>
          <w:rFonts w:ascii="Times New Roman" w:hAnsi="Times New Roman" w:cs="Times New Roman"/>
          <w:sz w:val="24"/>
          <w:szCs w:val="24"/>
        </w:rPr>
        <w:t xml:space="preserve">лушание предметов быта. Так же для тренировки слуха подойдут музыкальные игры не только </w:t>
      </w:r>
      <w:r w:rsidRPr="007527EA">
        <w:rPr>
          <w:rFonts w:ascii="Times New Roman" w:hAnsi="Times New Roman" w:cs="Times New Roman"/>
          <w:sz w:val="24"/>
          <w:szCs w:val="24"/>
        </w:rPr>
        <w:t>с инструментами</w:t>
      </w:r>
      <w:r w:rsidR="00DA4D34" w:rsidRPr="007527EA">
        <w:rPr>
          <w:rFonts w:ascii="Times New Roman" w:hAnsi="Times New Roman" w:cs="Times New Roman"/>
          <w:sz w:val="24"/>
          <w:szCs w:val="24"/>
        </w:rPr>
        <w:t xml:space="preserve">, но и с предметами быта. </w:t>
      </w:r>
    </w:p>
    <w:p w14:paraId="5E8BD8D4" w14:textId="0F354220" w:rsidR="00DA4D34" w:rsidRPr="007527EA" w:rsidRDefault="00DA4D34" w:rsidP="00C22444">
      <w:pPr>
        <w:spacing w:line="360" w:lineRule="auto"/>
        <w:ind w:firstLine="567"/>
        <w:jc w:val="both"/>
        <w:rPr>
          <w:sz w:val="24"/>
          <w:szCs w:val="24"/>
        </w:rPr>
      </w:pPr>
      <w:r w:rsidRPr="007527EA">
        <w:rPr>
          <w:sz w:val="24"/>
          <w:szCs w:val="24"/>
        </w:rPr>
        <w:t xml:space="preserve">Игра </w:t>
      </w:r>
      <w:r w:rsidR="002A66B3" w:rsidRPr="007527EA">
        <w:rPr>
          <w:sz w:val="24"/>
          <w:szCs w:val="24"/>
        </w:rPr>
        <w:t>«Звучащие</w:t>
      </w:r>
      <w:r w:rsidRPr="007527EA">
        <w:rPr>
          <w:sz w:val="24"/>
          <w:szCs w:val="24"/>
        </w:rPr>
        <w:t xml:space="preserve"> коробочки»</w:t>
      </w:r>
    </w:p>
    <w:p w14:paraId="360A2132" w14:textId="2FD3E999" w:rsidR="00DA4D34" w:rsidRPr="007527EA" w:rsidRDefault="00DA4D34" w:rsidP="00C22444">
      <w:pPr>
        <w:spacing w:line="360" w:lineRule="auto"/>
        <w:ind w:firstLine="567"/>
        <w:jc w:val="both"/>
        <w:rPr>
          <w:sz w:val="24"/>
          <w:szCs w:val="24"/>
        </w:rPr>
      </w:pPr>
      <w:r w:rsidRPr="007527EA">
        <w:rPr>
          <w:sz w:val="24"/>
          <w:szCs w:val="24"/>
        </w:rPr>
        <w:t>Для этой игры нам нужны коробочки, которые мы наполняем различные звучащими предметами (</w:t>
      </w:r>
      <w:r w:rsidR="002A66B3" w:rsidRPr="007527EA">
        <w:rPr>
          <w:sz w:val="24"/>
          <w:szCs w:val="24"/>
        </w:rPr>
        <w:t>горох, крупа</w:t>
      </w:r>
      <w:r w:rsidRPr="007527EA">
        <w:rPr>
          <w:sz w:val="24"/>
          <w:szCs w:val="24"/>
        </w:rPr>
        <w:t xml:space="preserve">, </w:t>
      </w:r>
      <w:r w:rsidR="002A66B3" w:rsidRPr="007527EA">
        <w:rPr>
          <w:sz w:val="24"/>
          <w:szCs w:val="24"/>
        </w:rPr>
        <w:t>м</w:t>
      </w:r>
      <w:r w:rsidRPr="007527EA">
        <w:rPr>
          <w:sz w:val="24"/>
          <w:szCs w:val="24"/>
        </w:rPr>
        <w:t>еталлические кнопки, скрепки)</w:t>
      </w:r>
      <w:r w:rsidR="002A66B3" w:rsidRPr="007527EA">
        <w:rPr>
          <w:sz w:val="24"/>
          <w:szCs w:val="24"/>
        </w:rPr>
        <w:t>.</w:t>
      </w:r>
      <w:r w:rsidRPr="007527EA">
        <w:rPr>
          <w:sz w:val="24"/>
          <w:szCs w:val="24"/>
        </w:rPr>
        <w:t xml:space="preserve"> </w:t>
      </w:r>
      <w:r w:rsidR="002A66B3" w:rsidRPr="007527EA">
        <w:rPr>
          <w:sz w:val="24"/>
          <w:szCs w:val="24"/>
        </w:rPr>
        <w:t>Р</w:t>
      </w:r>
      <w:r w:rsidRPr="007527EA">
        <w:rPr>
          <w:sz w:val="24"/>
          <w:szCs w:val="24"/>
        </w:rPr>
        <w:t>ебенок с закрытыми глазами слушает, запом</w:t>
      </w:r>
      <w:r w:rsidR="002A66B3" w:rsidRPr="007527EA">
        <w:rPr>
          <w:sz w:val="24"/>
          <w:szCs w:val="24"/>
        </w:rPr>
        <w:t>инает</w:t>
      </w:r>
      <w:r w:rsidRPr="007527EA">
        <w:rPr>
          <w:sz w:val="24"/>
          <w:szCs w:val="24"/>
        </w:rPr>
        <w:t xml:space="preserve"> и потом на</w:t>
      </w:r>
      <w:r w:rsidR="002A66B3" w:rsidRPr="007527EA">
        <w:rPr>
          <w:sz w:val="24"/>
          <w:szCs w:val="24"/>
        </w:rPr>
        <w:t>ходит</w:t>
      </w:r>
      <w:r w:rsidRPr="007527EA">
        <w:rPr>
          <w:sz w:val="24"/>
          <w:szCs w:val="24"/>
        </w:rPr>
        <w:t xml:space="preserve"> тот звук, который он услышал.</w:t>
      </w:r>
    </w:p>
    <w:p w14:paraId="7CFA42BB" w14:textId="023F36A4" w:rsidR="00DA4D34" w:rsidRPr="007527EA" w:rsidRDefault="00DA4D34" w:rsidP="00C22444">
      <w:pPr>
        <w:spacing w:line="360" w:lineRule="auto"/>
        <w:ind w:firstLine="567"/>
        <w:jc w:val="both"/>
        <w:rPr>
          <w:sz w:val="24"/>
          <w:szCs w:val="24"/>
        </w:rPr>
      </w:pPr>
      <w:r w:rsidRPr="007527EA">
        <w:rPr>
          <w:sz w:val="24"/>
          <w:szCs w:val="24"/>
        </w:rPr>
        <w:t xml:space="preserve"> </w:t>
      </w:r>
      <w:r w:rsidR="002A66B3" w:rsidRPr="007527EA">
        <w:rPr>
          <w:sz w:val="24"/>
          <w:szCs w:val="24"/>
        </w:rPr>
        <w:t>П</w:t>
      </w:r>
      <w:r w:rsidRPr="007527EA">
        <w:rPr>
          <w:sz w:val="24"/>
          <w:szCs w:val="24"/>
        </w:rPr>
        <w:t xml:space="preserve">осле запоминания звучания </w:t>
      </w:r>
      <w:r w:rsidR="002A66B3" w:rsidRPr="007527EA">
        <w:rPr>
          <w:sz w:val="24"/>
          <w:szCs w:val="24"/>
        </w:rPr>
        <w:t>предметов можно</w:t>
      </w:r>
      <w:r w:rsidRPr="007527EA">
        <w:rPr>
          <w:sz w:val="24"/>
          <w:szCs w:val="24"/>
        </w:rPr>
        <w:t xml:space="preserve"> попробовать изобразить шум дождя (пересыпание риса в длинной трубе</w:t>
      </w:r>
      <w:r w:rsidR="002A66B3" w:rsidRPr="007527EA">
        <w:rPr>
          <w:sz w:val="24"/>
          <w:szCs w:val="24"/>
        </w:rPr>
        <w:t>. Е</w:t>
      </w:r>
      <w:r w:rsidRPr="007527EA">
        <w:rPr>
          <w:sz w:val="24"/>
          <w:szCs w:val="24"/>
        </w:rPr>
        <w:t>сть музыкальный инструмент</w:t>
      </w:r>
      <w:r w:rsidR="002A66B3" w:rsidRPr="007527EA">
        <w:rPr>
          <w:sz w:val="24"/>
          <w:szCs w:val="24"/>
        </w:rPr>
        <w:t>, который называется</w:t>
      </w:r>
      <w:r w:rsidRPr="007527EA">
        <w:rPr>
          <w:sz w:val="24"/>
          <w:szCs w:val="24"/>
        </w:rPr>
        <w:t xml:space="preserve"> РЕЙНСТИК. Это ударный инструмент, но его можно сделать своими </w:t>
      </w:r>
      <w:r w:rsidR="002A66B3" w:rsidRPr="007527EA">
        <w:rPr>
          <w:sz w:val="24"/>
          <w:szCs w:val="24"/>
        </w:rPr>
        <w:t>руками)</w:t>
      </w:r>
      <w:r w:rsidRPr="007527EA">
        <w:rPr>
          <w:sz w:val="24"/>
          <w:szCs w:val="24"/>
        </w:rPr>
        <w:t xml:space="preserve">. Можно изобразить град (падающие горошины на фанеру и в пластиковую коробку звучат именно так или же </w:t>
      </w:r>
      <w:r w:rsidR="002A66B3" w:rsidRPr="007527EA">
        <w:rPr>
          <w:sz w:val="24"/>
          <w:szCs w:val="24"/>
        </w:rPr>
        <w:t>сымитировать</w:t>
      </w:r>
      <w:r w:rsidRPr="007527EA">
        <w:rPr>
          <w:sz w:val="24"/>
          <w:szCs w:val="24"/>
        </w:rPr>
        <w:t xml:space="preserve"> завывание ветра на бутылках</w:t>
      </w:r>
      <w:r w:rsidR="002A66B3" w:rsidRPr="007527EA">
        <w:rPr>
          <w:sz w:val="24"/>
          <w:szCs w:val="24"/>
        </w:rPr>
        <w:t>, к</w:t>
      </w:r>
      <w:r w:rsidRPr="007527EA">
        <w:rPr>
          <w:sz w:val="24"/>
          <w:szCs w:val="24"/>
        </w:rPr>
        <w:t>оторые заполняются водой</w:t>
      </w:r>
      <w:r w:rsidR="002A66B3" w:rsidRPr="007527EA">
        <w:rPr>
          <w:sz w:val="24"/>
          <w:szCs w:val="24"/>
        </w:rPr>
        <w:t>.</w:t>
      </w:r>
      <w:r w:rsidRPr="007527EA">
        <w:rPr>
          <w:sz w:val="24"/>
          <w:szCs w:val="24"/>
        </w:rPr>
        <w:t xml:space="preserve"> </w:t>
      </w:r>
      <w:r w:rsidR="002A66B3" w:rsidRPr="007527EA">
        <w:rPr>
          <w:sz w:val="24"/>
          <w:szCs w:val="24"/>
        </w:rPr>
        <w:t>М</w:t>
      </w:r>
      <w:r w:rsidRPr="007527EA">
        <w:rPr>
          <w:sz w:val="24"/>
          <w:szCs w:val="24"/>
        </w:rPr>
        <w:t xml:space="preserve">ожно сыграть на них какую-нибудь мелодию, все это очень интересно и полезно для развития слуха. </w:t>
      </w:r>
    </w:p>
    <w:p w14:paraId="27DF01DC" w14:textId="15B76F86" w:rsidR="00DA4D34" w:rsidRPr="007527EA" w:rsidRDefault="00DA4D34" w:rsidP="00C22444">
      <w:pPr>
        <w:spacing w:line="360" w:lineRule="auto"/>
        <w:ind w:firstLine="567"/>
        <w:jc w:val="both"/>
        <w:rPr>
          <w:sz w:val="24"/>
          <w:szCs w:val="24"/>
        </w:rPr>
      </w:pPr>
      <w:r w:rsidRPr="007527EA">
        <w:rPr>
          <w:sz w:val="24"/>
          <w:szCs w:val="24"/>
        </w:rPr>
        <w:lastRenderedPageBreak/>
        <w:t xml:space="preserve">Чтобы </w:t>
      </w:r>
      <w:r w:rsidR="002A66B3" w:rsidRPr="007527EA">
        <w:rPr>
          <w:sz w:val="24"/>
          <w:szCs w:val="24"/>
        </w:rPr>
        <w:t>поддержать интерес к занятиям, можно</w:t>
      </w:r>
      <w:r w:rsidRPr="007527EA">
        <w:rPr>
          <w:sz w:val="24"/>
          <w:szCs w:val="24"/>
        </w:rPr>
        <w:t xml:space="preserve"> изобразить настоящий уличный оркестр,</w:t>
      </w:r>
      <w:r w:rsidR="002A66B3" w:rsidRPr="007527EA">
        <w:rPr>
          <w:sz w:val="24"/>
          <w:szCs w:val="24"/>
        </w:rPr>
        <w:t xml:space="preserve"> что</w:t>
      </w:r>
      <w:r w:rsidRPr="007527EA">
        <w:rPr>
          <w:sz w:val="24"/>
          <w:szCs w:val="24"/>
        </w:rPr>
        <w:t xml:space="preserve"> потребует больше творчества и воображения</w:t>
      </w:r>
      <w:r w:rsidR="002A66B3" w:rsidRPr="007527EA">
        <w:rPr>
          <w:sz w:val="24"/>
          <w:szCs w:val="24"/>
        </w:rPr>
        <w:t xml:space="preserve"> и от детей, и от музыкального руководителя</w:t>
      </w:r>
      <w:r w:rsidRPr="007527EA">
        <w:rPr>
          <w:sz w:val="24"/>
          <w:szCs w:val="24"/>
        </w:rPr>
        <w:t>.</w:t>
      </w:r>
    </w:p>
    <w:p w14:paraId="31572D90" w14:textId="77777777" w:rsidR="00DA4D34" w:rsidRPr="007527EA" w:rsidRDefault="00DA4D34" w:rsidP="00C22444">
      <w:pPr>
        <w:spacing w:line="360" w:lineRule="auto"/>
        <w:ind w:firstLine="567"/>
        <w:jc w:val="both"/>
        <w:rPr>
          <w:sz w:val="24"/>
          <w:szCs w:val="24"/>
        </w:rPr>
      </w:pPr>
      <w:r w:rsidRPr="007527EA">
        <w:rPr>
          <w:sz w:val="24"/>
          <w:szCs w:val="24"/>
        </w:rPr>
        <w:t xml:space="preserve">Игра «Создай свой город» </w:t>
      </w:r>
    </w:p>
    <w:p w14:paraId="787BC294" w14:textId="67BB2D1E" w:rsidR="00DA4D34" w:rsidRPr="007527EA" w:rsidRDefault="00DA4D34" w:rsidP="00C22444">
      <w:pPr>
        <w:spacing w:line="360" w:lineRule="auto"/>
        <w:ind w:firstLine="567"/>
        <w:jc w:val="both"/>
        <w:rPr>
          <w:sz w:val="24"/>
          <w:szCs w:val="24"/>
        </w:rPr>
      </w:pPr>
      <w:r w:rsidRPr="007527EA">
        <w:rPr>
          <w:sz w:val="24"/>
          <w:szCs w:val="24"/>
        </w:rPr>
        <w:t xml:space="preserve">Такое задание уже </w:t>
      </w:r>
      <w:r w:rsidR="002A66B3" w:rsidRPr="007527EA">
        <w:rPr>
          <w:sz w:val="24"/>
          <w:szCs w:val="24"/>
        </w:rPr>
        <w:t>подойдет детям</w:t>
      </w:r>
      <w:r w:rsidRPr="007527EA">
        <w:rPr>
          <w:sz w:val="24"/>
          <w:szCs w:val="24"/>
        </w:rPr>
        <w:t xml:space="preserve"> подготовительных групп.</w:t>
      </w:r>
    </w:p>
    <w:p w14:paraId="3EE49CBB" w14:textId="52A3AFE5" w:rsidR="00DA4D34" w:rsidRPr="007527EA" w:rsidRDefault="00DA4D34" w:rsidP="00C22444">
      <w:pPr>
        <w:spacing w:line="360" w:lineRule="auto"/>
        <w:ind w:firstLine="567"/>
        <w:jc w:val="both"/>
        <w:rPr>
          <w:sz w:val="24"/>
          <w:szCs w:val="24"/>
        </w:rPr>
      </w:pPr>
      <w:r w:rsidRPr="007527EA">
        <w:rPr>
          <w:sz w:val="24"/>
          <w:szCs w:val="24"/>
        </w:rPr>
        <w:t>Мы сажаем детей в круг на ковер. Обязательно нужно обеспечить детям доступ к полу,</w:t>
      </w:r>
      <w:r w:rsidR="002A66B3" w:rsidRPr="007527EA">
        <w:rPr>
          <w:sz w:val="24"/>
          <w:szCs w:val="24"/>
        </w:rPr>
        <w:t xml:space="preserve"> </w:t>
      </w:r>
      <w:r w:rsidRPr="007527EA">
        <w:rPr>
          <w:sz w:val="24"/>
          <w:szCs w:val="24"/>
        </w:rPr>
        <w:t xml:space="preserve">чтобы руки касались </w:t>
      </w:r>
      <w:r w:rsidR="002A66B3" w:rsidRPr="007527EA">
        <w:rPr>
          <w:sz w:val="24"/>
          <w:szCs w:val="24"/>
        </w:rPr>
        <w:t>его</w:t>
      </w:r>
      <w:r w:rsidRPr="007527EA">
        <w:rPr>
          <w:sz w:val="24"/>
          <w:szCs w:val="24"/>
        </w:rPr>
        <w:t xml:space="preserve">, закрываем все </w:t>
      </w:r>
      <w:r w:rsidR="002A66B3" w:rsidRPr="007527EA">
        <w:rPr>
          <w:sz w:val="24"/>
          <w:szCs w:val="24"/>
        </w:rPr>
        <w:t>глаза и</w:t>
      </w:r>
      <w:r w:rsidRPr="007527EA">
        <w:rPr>
          <w:sz w:val="24"/>
          <w:szCs w:val="24"/>
        </w:rPr>
        <w:t xml:space="preserve"> представляем город.  Далее по очереди дети с закрытыми глазами придумывают свои </w:t>
      </w:r>
      <w:r w:rsidR="002A66B3" w:rsidRPr="007527EA">
        <w:rPr>
          <w:sz w:val="24"/>
          <w:szCs w:val="24"/>
        </w:rPr>
        <w:t>звуки и</w:t>
      </w:r>
      <w:r w:rsidRPr="007527EA">
        <w:rPr>
          <w:sz w:val="24"/>
          <w:szCs w:val="24"/>
        </w:rPr>
        <w:t xml:space="preserve"> начинают добавлять их постепенно друг за другом.</w:t>
      </w:r>
      <w:r w:rsidR="002A66B3" w:rsidRPr="007527EA">
        <w:rPr>
          <w:sz w:val="24"/>
          <w:szCs w:val="24"/>
        </w:rPr>
        <w:t xml:space="preserve"> </w:t>
      </w:r>
      <w:r w:rsidRPr="007527EA">
        <w:rPr>
          <w:sz w:val="24"/>
          <w:szCs w:val="24"/>
        </w:rPr>
        <w:t xml:space="preserve">Звуки такие </w:t>
      </w:r>
      <w:proofErr w:type="gramStart"/>
      <w:r w:rsidRPr="007527EA">
        <w:rPr>
          <w:sz w:val="24"/>
          <w:szCs w:val="24"/>
        </w:rPr>
        <w:t xml:space="preserve">как:   </w:t>
      </w:r>
      <w:proofErr w:type="gramEnd"/>
      <w:r w:rsidRPr="007527EA">
        <w:rPr>
          <w:sz w:val="24"/>
          <w:szCs w:val="24"/>
        </w:rPr>
        <w:t xml:space="preserve">шум автомобиля, шаги пешеходов, писк светофора, звук вертолета, пение птиц и т. д. . Все это способствует развитию слуха, тренирует правильное </w:t>
      </w:r>
      <w:r w:rsidR="002A66B3" w:rsidRPr="007527EA">
        <w:rPr>
          <w:sz w:val="24"/>
          <w:szCs w:val="24"/>
        </w:rPr>
        <w:t>воспроизведение и</w:t>
      </w:r>
      <w:r w:rsidRPr="007527EA">
        <w:rPr>
          <w:sz w:val="24"/>
          <w:szCs w:val="24"/>
        </w:rPr>
        <w:t xml:space="preserve"> интонирование различных звуков, воображение и внимание дошкольников. И это действительно им очень интересно. В конце этой игры музыкальный зал наполняется различными звуками и превращается в свой маленький город. </w:t>
      </w:r>
    </w:p>
    <w:p w14:paraId="635D7A3D" w14:textId="447409A5" w:rsidR="00DA4D34" w:rsidRPr="007527EA" w:rsidRDefault="00DA4D34" w:rsidP="00C22444">
      <w:pPr>
        <w:spacing w:line="360" w:lineRule="auto"/>
        <w:ind w:firstLine="567"/>
        <w:jc w:val="both"/>
        <w:rPr>
          <w:sz w:val="24"/>
          <w:szCs w:val="24"/>
        </w:rPr>
      </w:pPr>
      <w:r w:rsidRPr="007527EA">
        <w:rPr>
          <w:sz w:val="24"/>
          <w:szCs w:val="24"/>
        </w:rPr>
        <w:t xml:space="preserve">Еще очень важный </w:t>
      </w:r>
      <w:r w:rsidR="002A66B3" w:rsidRPr="007527EA">
        <w:rPr>
          <w:sz w:val="24"/>
          <w:szCs w:val="24"/>
        </w:rPr>
        <w:t>аспект фонематического</w:t>
      </w:r>
      <w:r w:rsidRPr="007527EA">
        <w:rPr>
          <w:sz w:val="24"/>
          <w:szCs w:val="24"/>
        </w:rPr>
        <w:t xml:space="preserve"> слуха </w:t>
      </w:r>
      <w:r w:rsidR="002A66B3" w:rsidRPr="007527EA">
        <w:rPr>
          <w:sz w:val="24"/>
          <w:szCs w:val="24"/>
        </w:rPr>
        <w:t>— это</w:t>
      </w:r>
      <w:r w:rsidRPr="007527EA">
        <w:rPr>
          <w:sz w:val="24"/>
          <w:szCs w:val="24"/>
        </w:rPr>
        <w:t xml:space="preserve"> умение различать слова</w:t>
      </w:r>
      <w:r w:rsidR="002A66B3" w:rsidRPr="007527EA">
        <w:rPr>
          <w:sz w:val="24"/>
          <w:szCs w:val="24"/>
        </w:rPr>
        <w:t>,</w:t>
      </w:r>
      <w:r w:rsidRPr="007527EA">
        <w:rPr>
          <w:sz w:val="24"/>
          <w:szCs w:val="24"/>
        </w:rPr>
        <w:t xml:space="preserve"> близкие по звучанию. </w:t>
      </w:r>
    </w:p>
    <w:p w14:paraId="14275ADE" w14:textId="77777777" w:rsidR="00DA4D34" w:rsidRPr="007527EA" w:rsidRDefault="00DA4D34" w:rsidP="00C22444">
      <w:pPr>
        <w:spacing w:line="360" w:lineRule="auto"/>
        <w:ind w:firstLine="567"/>
        <w:jc w:val="both"/>
        <w:rPr>
          <w:sz w:val="24"/>
          <w:szCs w:val="24"/>
        </w:rPr>
      </w:pPr>
      <w:r w:rsidRPr="007527EA">
        <w:rPr>
          <w:sz w:val="24"/>
          <w:szCs w:val="24"/>
        </w:rPr>
        <w:t>Здесь мы уже обратимся не к слушанию музыки, а непосредственно к пению и правильному интонированию.</w:t>
      </w:r>
    </w:p>
    <w:p w14:paraId="44D5AEEB" w14:textId="77777777" w:rsidR="00DA4D34" w:rsidRPr="007527EA" w:rsidRDefault="00DA4D34" w:rsidP="00C22444">
      <w:pPr>
        <w:spacing w:line="360" w:lineRule="auto"/>
        <w:ind w:firstLine="567"/>
        <w:jc w:val="both"/>
        <w:rPr>
          <w:sz w:val="24"/>
          <w:szCs w:val="24"/>
        </w:rPr>
      </w:pPr>
      <w:r w:rsidRPr="007527EA">
        <w:rPr>
          <w:sz w:val="24"/>
          <w:szCs w:val="24"/>
        </w:rPr>
        <w:t>Для этого используются различные распевки.</w:t>
      </w:r>
    </w:p>
    <w:p w14:paraId="54A45705" w14:textId="4B4A1BE5" w:rsidR="00DA4D34" w:rsidRPr="007527EA" w:rsidRDefault="00DA4D34" w:rsidP="00C22444">
      <w:pPr>
        <w:spacing w:line="360" w:lineRule="auto"/>
        <w:ind w:firstLine="567"/>
        <w:jc w:val="both"/>
        <w:rPr>
          <w:sz w:val="24"/>
          <w:szCs w:val="24"/>
        </w:rPr>
      </w:pPr>
      <w:r w:rsidRPr="007527EA">
        <w:rPr>
          <w:sz w:val="24"/>
          <w:szCs w:val="24"/>
        </w:rPr>
        <w:t xml:space="preserve"> Например</w:t>
      </w:r>
      <w:r w:rsidR="002A66B3" w:rsidRPr="007527EA">
        <w:rPr>
          <w:sz w:val="24"/>
          <w:szCs w:val="24"/>
        </w:rPr>
        <w:t>,</w:t>
      </w:r>
      <w:r w:rsidRPr="007527EA">
        <w:rPr>
          <w:sz w:val="24"/>
          <w:szCs w:val="24"/>
        </w:rPr>
        <w:t xml:space="preserve"> «Пойдем на улицу гулять, будем весело играть. Мы снимаем тапки, надеваем шапки.</w:t>
      </w:r>
    </w:p>
    <w:p w14:paraId="3FAB3900" w14:textId="77777777" w:rsidR="00DA4D34" w:rsidRPr="007527EA" w:rsidRDefault="00DA4D34" w:rsidP="00C22444">
      <w:pPr>
        <w:spacing w:line="360" w:lineRule="auto"/>
        <w:ind w:firstLine="567"/>
        <w:jc w:val="both"/>
        <w:rPr>
          <w:sz w:val="24"/>
          <w:szCs w:val="24"/>
        </w:rPr>
      </w:pPr>
      <w:r w:rsidRPr="007527EA">
        <w:rPr>
          <w:sz w:val="24"/>
          <w:szCs w:val="24"/>
        </w:rPr>
        <w:t>Тапочки-тапочки, шапочки-шапочки</w:t>
      </w:r>
      <w:proofErr w:type="gramStart"/>
      <w:r w:rsidRPr="007527EA">
        <w:rPr>
          <w:sz w:val="24"/>
          <w:szCs w:val="24"/>
        </w:rPr>
        <w:t>» .</w:t>
      </w:r>
      <w:proofErr w:type="gramEnd"/>
      <w:r w:rsidRPr="007527EA">
        <w:rPr>
          <w:sz w:val="24"/>
          <w:szCs w:val="24"/>
        </w:rPr>
        <w:t xml:space="preserve"> </w:t>
      </w:r>
    </w:p>
    <w:p w14:paraId="26B69B34" w14:textId="77777777" w:rsidR="00DA4D34" w:rsidRPr="007527EA" w:rsidRDefault="00DA4D34" w:rsidP="00C22444">
      <w:pPr>
        <w:spacing w:line="360" w:lineRule="auto"/>
        <w:ind w:firstLine="567"/>
        <w:jc w:val="both"/>
        <w:rPr>
          <w:sz w:val="24"/>
          <w:szCs w:val="24"/>
        </w:rPr>
      </w:pPr>
      <w:r w:rsidRPr="007527EA">
        <w:rPr>
          <w:sz w:val="24"/>
          <w:szCs w:val="24"/>
        </w:rPr>
        <w:t xml:space="preserve">Обращаем внимание детей на похожесть и различие слов, которые они поют. </w:t>
      </w:r>
    </w:p>
    <w:p w14:paraId="466CEA70" w14:textId="77777777" w:rsidR="00DA4D34" w:rsidRPr="007527EA" w:rsidRDefault="00DA4D34" w:rsidP="00C22444">
      <w:pPr>
        <w:spacing w:line="360" w:lineRule="auto"/>
        <w:ind w:firstLine="567"/>
        <w:jc w:val="both"/>
        <w:rPr>
          <w:sz w:val="24"/>
          <w:szCs w:val="24"/>
        </w:rPr>
      </w:pPr>
      <w:r w:rsidRPr="007527EA">
        <w:rPr>
          <w:sz w:val="24"/>
          <w:szCs w:val="24"/>
        </w:rPr>
        <w:t xml:space="preserve">Для таких упражнений подойдут и какие-нибудь простенькие скороговорки. </w:t>
      </w:r>
    </w:p>
    <w:p w14:paraId="26BAAF42" w14:textId="7679B681" w:rsidR="00DA4D34" w:rsidRPr="007527EA" w:rsidRDefault="00DA4D34" w:rsidP="00C22444">
      <w:pPr>
        <w:spacing w:line="360" w:lineRule="auto"/>
        <w:ind w:firstLine="567"/>
        <w:jc w:val="both"/>
        <w:rPr>
          <w:sz w:val="24"/>
          <w:szCs w:val="24"/>
        </w:rPr>
      </w:pPr>
      <w:r w:rsidRPr="007527EA">
        <w:rPr>
          <w:sz w:val="24"/>
          <w:szCs w:val="24"/>
        </w:rPr>
        <w:t xml:space="preserve">Шла Саша по шоссе и сосала сушку. Именно </w:t>
      </w:r>
      <w:proofErr w:type="spellStart"/>
      <w:r w:rsidRPr="007527EA">
        <w:rPr>
          <w:sz w:val="24"/>
          <w:szCs w:val="24"/>
        </w:rPr>
        <w:t>пропевание</w:t>
      </w:r>
      <w:proofErr w:type="spellEnd"/>
      <w:r w:rsidRPr="007527EA">
        <w:rPr>
          <w:sz w:val="24"/>
          <w:szCs w:val="24"/>
        </w:rPr>
        <w:t xml:space="preserve"> этих скороговорок помогает контролировать скорость и интонирование слогов.</w:t>
      </w:r>
    </w:p>
    <w:p w14:paraId="62E23D1C" w14:textId="0CB7510B" w:rsidR="00DA4D34" w:rsidRPr="007527EA" w:rsidRDefault="00DA4D34" w:rsidP="00C22444">
      <w:pPr>
        <w:spacing w:line="360" w:lineRule="auto"/>
        <w:ind w:firstLine="567"/>
        <w:jc w:val="both"/>
        <w:rPr>
          <w:sz w:val="24"/>
          <w:szCs w:val="24"/>
        </w:rPr>
      </w:pPr>
      <w:r w:rsidRPr="007527EA">
        <w:rPr>
          <w:sz w:val="24"/>
          <w:szCs w:val="24"/>
        </w:rPr>
        <w:t>«Мишка по лесу гулял и мышку мишка увидал, мышка бросилась бежать</w:t>
      </w:r>
      <w:r w:rsidR="002A66B3" w:rsidRPr="007527EA">
        <w:rPr>
          <w:sz w:val="24"/>
          <w:szCs w:val="24"/>
        </w:rPr>
        <w:t>,</w:t>
      </w:r>
      <w:r w:rsidRPr="007527EA">
        <w:rPr>
          <w:sz w:val="24"/>
          <w:szCs w:val="24"/>
        </w:rPr>
        <w:t xml:space="preserve"> мишке мышку не догнать» </w:t>
      </w:r>
      <w:proofErr w:type="gramStart"/>
      <w:r w:rsidRPr="007527EA">
        <w:rPr>
          <w:sz w:val="24"/>
          <w:szCs w:val="24"/>
        </w:rPr>
        <w:t>-  в</w:t>
      </w:r>
      <w:proofErr w:type="gramEnd"/>
      <w:r w:rsidRPr="007527EA">
        <w:rPr>
          <w:sz w:val="24"/>
          <w:szCs w:val="24"/>
        </w:rPr>
        <w:t xml:space="preserve"> этой распевке мы тренируем не только произношение похожих по звучанию слов,</w:t>
      </w:r>
      <w:r w:rsidR="002A66B3" w:rsidRPr="007527EA">
        <w:rPr>
          <w:sz w:val="24"/>
          <w:szCs w:val="24"/>
        </w:rPr>
        <w:t xml:space="preserve"> </w:t>
      </w:r>
      <w:r w:rsidRPr="007527EA">
        <w:rPr>
          <w:sz w:val="24"/>
          <w:szCs w:val="24"/>
        </w:rPr>
        <w:t xml:space="preserve">но и воспроизведение высоких и низких нот. Первая часть распевки поется низко, вторая </w:t>
      </w:r>
      <w:r w:rsidR="002A66B3" w:rsidRPr="007527EA">
        <w:rPr>
          <w:sz w:val="24"/>
          <w:szCs w:val="24"/>
        </w:rPr>
        <w:t>-</w:t>
      </w:r>
      <w:r w:rsidRPr="007527EA">
        <w:rPr>
          <w:sz w:val="24"/>
          <w:szCs w:val="24"/>
        </w:rPr>
        <w:t xml:space="preserve"> высоко.</w:t>
      </w:r>
      <w:r w:rsidR="002A66B3" w:rsidRPr="007527EA">
        <w:rPr>
          <w:sz w:val="24"/>
          <w:szCs w:val="24"/>
        </w:rPr>
        <w:t xml:space="preserve"> </w:t>
      </w:r>
      <w:r w:rsidR="006C72A0" w:rsidRPr="007527EA">
        <w:rPr>
          <w:sz w:val="24"/>
          <w:szCs w:val="24"/>
        </w:rPr>
        <w:t>М</w:t>
      </w:r>
      <w:r w:rsidRPr="007527EA">
        <w:rPr>
          <w:sz w:val="24"/>
          <w:szCs w:val="24"/>
        </w:rPr>
        <w:t>ожно пропевать по ролям</w:t>
      </w:r>
      <w:r w:rsidR="002A66B3" w:rsidRPr="007527EA">
        <w:rPr>
          <w:sz w:val="24"/>
          <w:szCs w:val="24"/>
        </w:rPr>
        <w:t xml:space="preserve"> </w:t>
      </w:r>
      <w:r w:rsidRPr="007527EA">
        <w:rPr>
          <w:sz w:val="24"/>
          <w:szCs w:val="24"/>
        </w:rPr>
        <w:t>(низко поют мальчики, высоко девочки, потом можно поменять роли)</w:t>
      </w:r>
      <w:r w:rsidR="006C72A0" w:rsidRPr="007527EA">
        <w:rPr>
          <w:sz w:val="24"/>
          <w:szCs w:val="24"/>
        </w:rPr>
        <w:t>.</w:t>
      </w:r>
      <w:r w:rsidRPr="007527EA">
        <w:rPr>
          <w:sz w:val="24"/>
          <w:szCs w:val="24"/>
        </w:rPr>
        <w:t xml:space="preserve"> Это очень полезно не только для фонематического слуха, но и для музыкального восприятия</w:t>
      </w:r>
      <w:r w:rsidR="006C72A0" w:rsidRPr="007527EA">
        <w:rPr>
          <w:sz w:val="24"/>
          <w:szCs w:val="24"/>
        </w:rPr>
        <w:t>.</w:t>
      </w:r>
      <w:r w:rsidRPr="007527EA">
        <w:rPr>
          <w:sz w:val="24"/>
          <w:szCs w:val="24"/>
        </w:rPr>
        <w:t xml:space="preserve"> </w:t>
      </w:r>
      <w:r w:rsidR="006C72A0" w:rsidRPr="007527EA">
        <w:rPr>
          <w:sz w:val="24"/>
          <w:szCs w:val="24"/>
        </w:rPr>
        <w:t>К</w:t>
      </w:r>
      <w:r w:rsidRPr="007527EA">
        <w:rPr>
          <w:sz w:val="24"/>
          <w:szCs w:val="24"/>
        </w:rPr>
        <w:t>ак показывает практика</w:t>
      </w:r>
      <w:r w:rsidR="006C72A0" w:rsidRPr="007527EA">
        <w:rPr>
          <w:sz w:val="24"/>
          <w:szCs w:val="24"/>
        </w:rPr>
        <w:t>,</w:t>
      </w:r>
      <w:r w:rsidRPr="007527EA">
        <w:rPr>
          <w:sz w:val="24"/>
          <w:szCs w:val="24"/>
        </w:rPr>
        <w:t xml:space="preserve"> дети даже подготовительных групп путают высокие и низкие звуки, поэтому приходится прибегать к ассоциациям</w:t>
      </w:r>
      <w:r w:rsidR="006C72A0" w:rsidRPr="007527EA">
        <w:rPr>
          <w:sz w:val="24"/>
          <w:szCs w:val="24"/>
        </w:rPr>
        <w:t xml:space="preserve">: </w:t>
      </w:r>
      <w:r w:rsidRPr="007527EA">
        <w:rPr>
          <w:sz w:val="24"/>
          <w:szCs w:val="24"/>
        </w:rPr>
        <w:t>большое животное</w:t>
      </w:r>
      <w:r w:rsidR="006C72A0" w:rsidRPr="007527EA">
        <w:rPr>
          <w:sz w:val="24"/>
          <w:szCs w:val="24"/>
        </w:rPr>
        <w:t xml:space="preserve"> </w:t>
      </w:r>
      <w:r w:rsidRPr="007527EA">
        <w:rPr>
          <w:sz w:val="24"/>
          <w:szCs w:val="24"/>
        </w:rPr>
        <w:t>(в данном случае медведь) –</w:t>
      </w:r>
      <w:r w:rsidR="006C72A0" w:rsidRPr="007527EA">
        <w:rPr>
          <w:sz w:val="24"/>
          <w:szCs w:val="24"/>
        </w:rPr>
        <w:t xml:space="preserve"> </w:t>
      </w:r>
      <w:r w:rsidRPr="007527EA">
        <w:rPr>
          <w:sz w:val="24"/>
          <w:szCs w:val="24"/>
        </w:rPr>
        <w:t>звуки низкие, маленькое животное</w:t>
      </w:r>
      <w:r w:rsidR="006C72A0" w:rsidRPr="007527EA">
        <w:rPr>
          <w:sz w:val="24"/>
          <w:szCs w:val="24"/>
        </w:rPr>
        <w:t xml:space="preserve"> </w:t>
      </w:r>
      <w:r w:rsidRPr="007527EA">
        <w:rPr>
          <w:sz w:val="24"/>
          <w:szCs w:val="24"/>
        </w:rPr>
        <w:t>(мышки)</w:t>
      </w:r>
      <w:r w:rsidR="006C72A0" w:rsidRPr="007527EA">
        <w:rPr>
          <w:sz w:val="24"/>
          <w:szCs w:val="24"/>
        </w:rPr>
        <w:t xml:space="preserve"> </w:t>
      </w:r>
      <w:r w:rsidRPr="007527EA">
        <w:rPr>
          <w:sz w:val="24"/>
          <w:szCs w:val="24"/>
        </w:rPr>
        <w:t>-</w:t>
      </w:r>
      <w:r w:rsidR="006C72A0" w:rsidRPr="007527EA">
        <w:rPr>
          <w:sz w:val="24"/>
          <w:szCs w:val="24"/>
        </w:rPr>
        <w:t xml:space="preserve"> </w:t>
      </w:r>
      <w:r w:rsidRPr="007527EA">
        <w:rPr>
          <w:sz w:val="24"/>
          <w:szCs w:val="24"/>
        </w:rPr>
        <w:t>звуки высокие.</w:t>
      </w:r>
    </w:p>
    <w:p w14:paraId="1C4F359D" w14:textId="29B9AAB7" w:rsidR="00DA4D34" w:rsidRPr="007527EA" w:rsidRDefault="006C72A0" w:rsidP="00C22444">
      <w:pPr>
        <w:spacing w:line="360" w:lineRule="auto"/>
        <w:ind w:firstLine="567"/>
        <w:jc w:val="both"/>
        <w:rPr>
          <w:bCs/>
          <w:sz w:val="24"/>
          <w:szCs w:val="24"/>
        </w:rPr>
      </w:pPr>
      <w:r w:rsidRPr="007527EA">
        <w:rPr>
          <w:bCs/>
          <w:sz w:val="24"/>
          <w:szCs w:val="24"/>
        </w:rPr>
        <w:lastRenderedPageBreak/>
        <w:t>М</w:t>
      </w:r>
      <w:r w:rsidR="00DA4D34" w:rsidRPr="007527EA">
        <w:rPr>
          <w:bCs/>
          <w:sz w:val="24"/>
          <w:szCs w:val="24"/>
        </w:rPr>
        <w:t>узыкальн</w:t>
      </w:r>
      <w:r w:rsidRPr="007527EA">
        <w:rPr>
          <w:bCs/>
          <w:sz w:val="24"/>
          <w:szCs w:val="24"/>
        </w:rPr>
        <w:t>ы</w:t>
      </w:r>
      <w:r w:rsidR="00DA4D34" w:rsidRPr="007527EA">
        <w:rPr>
          <w:bCs/>
          <w:sz w:val="24"/>
          <w:szCs w:val="24"/>
        </w:rPr>
        <w:t>е заняти</w:t>
      </w:r>
      <w:r w:rsidRPr="007527EA">
        <w:rPr>
          <w:bCs/>
          <w:sz w:val="24"/>
          <w:szCs w:val="24"/>
        </w:rPr>
        <w:t>я</w:t>
      </w:r>
      <w:r w:rsidR="00DA4D34" w:rsidRPr="007527EA">
        <w:rPr>
          <w:bCs/>
          <w:sz w:val="24"/>
          <w:szCs w:val="24"/>
        </w:rPr>
        <w:t xml:space="preserve"> помога</w:t>
      </w:r>
      <w:r w:rsidRPr="007527EA">
        <w:rPr>
          <w:bCs/>
          <w:sz w:val="24"/>
          <w:szCs w:val="24"/>
        </w:rPr>
        <w:t>ю</w:t>
      </w:r>
      <w:r w:rsidR="00DA4D34" w:rsidRPr="007527EA">
        <w:rPr>
          <w:bCs/>
          <w:sz w:val="24"/>
          <w:szCs w:val="24"/>
        </w:rPr>
        <w:t xml:space="preserve">т </w:t>
      </w:r>
      <w:r w:rsidRPr="007527EA">
        <w:rPr>
          <w:bCs/>
          <w:sz w:val="24"/>
          <w:szCs w:val="24"/>
        </w:rPr>
        <w:t>развивать качество</w:t>
      </w:r>
      <w:r w:rsidR="00DA4D34" w:rsidRPr="007527EA">
        <w:rPr>
          <w:bCs/>
          <w:sz w:val="24"/>
          <w:szCs w:val="24"/>
        </w:rPr>
        <w:t xml:space="preserve"> восприяти</w:t>
      </w:r>
      <w:r w:rsidRPr="007527EA">
        <w:rPr>
          <w:bCs/>
          <w:sz w:val="24"/>
          <w:szCs w:val="24"/>
        </w:rPr>
        <w:t>я</w:t>
      </w:r>
      <w:r w:rsidR="00DA4D34" w:rsidRPr="007527EA">
        <w:rPr>
          <w:bCs/>
          <w:sz w:val="24"/>
          <w:szCs w:val="24"/>
        </w:rPr>
        <w:t xml:space="preserve"> и воспроизведени</w:t>
      </w:r>
      <w:r w:rsidRPr="007527EA">
        <w:rPr>
          <w:bCs/>
          <w:sz w:val="24"/>
          <w:szCs w:val="24"/>
        </w:rPr>
        <w:t>я</w:t>
      </w:r>
      <w:r w:rsidR="00DA4D34" w:rsidRPr="007527EA">
        <w:rPr>
          <w:bCs/>
          <w:sz w:val="24"/>
          <w:szCs w:val="24"/>
        </w:rPr>
        <w:t xml:space="preserve"> громкости. Для этого мы используем подвижные игры с использованием музыкальных инструментов.</w:t>
      </w:r>
    </w:p>
    <w:p w14:paraId="1898B25B" w14:textId="52D70492" w:rsidR="00DA4D34" w:rsidRPr="007527EA" w:rsidRDefault="00DA4D34" w:rsidP="00C22444">
      <w:pPr>
        <w:spacing w:line="360" w:lineRule="auto"/>
        <w:ind w:firstLine="567"/>
        <w:jc w:val="both"/>
        <w:rPr>
          <w:sz w:val="24"/>
          <w:szCs w:val="24"/>
        </w:rPr>
      </w:pPr>
      <w:r w:rsidRPr="007527EA">
        <w:rPr>
          <w:sz w:val="24"/>
          <w:szCs w:val="24"/>
        </w:rPr>
        <w:t xml:space="preserve"> Игра «Иди-беги». </w:t>
      </w:r>
    </w:p>
    <w:p w14:paraId="3A39861A" w14:textId="1DD749EE" w:rsidR="00DA4D34" w:rsidRPr="007527EA" w:rsidRDefault="00DA4D34" w:rsidP="00C22444">
      <w:pPr>
        <w:spacing w:line="360" w:lineRule="auto"/>
        <w:ind w:firstLine="567"/>
        <w:jc w:val="both"/>
        <w:rPr>
          <w:sz w:val="24"/>
          <w:szCs w:val="24"/>
        </w:rPr>
      </w:pPr>
      <w:r w:rsidRPr="007527EA">
        <w:rPr>
          <w:sz w:val="24"/>
          <w:szCs w:val="24"/>
        </w:rPr>
        <w:t xml:space="preserve">Цель: развитие слухового восприятия, дифференциация звуков по силе звучания. </w:t>
      </w:r>
    </w:p>
    <w:p w14:paraId="4BDA5408" w14:textId="77777777" w:rsidR="00DA4D34" w:rsidRPr="007527EA" w:rsidRDefault="00DA4D34" w:rsidP="00C22444">
      <w:pPr>
        <w:spacing w:line="360" w:lineRule="auto"/>
        <w:ind w:firstLine="567"/>
        <w:jc w:val="both"/>
        <w:rPr>
          <w:sz w:val="24"/>
          <w:szCs w:val="24"/>
        </w:rPr>
      </w:pPr>
      <w:r w:rsidRPr="007527EA">
        <w:rPr>
          <w:sz w:val="24"/>
          <w:szCs w:val="24"/>
        </w:rPr>
        <w:t xml:space="preserve">Оборудование: бубен. </w:t>
      </w:r>
    </w:p>
    <w:p w14:paraId="11D6A6C7" w14:textId="77777777" w:rsidR="00DA4D34" w:rsidRPr="007527EA" w:rsidRDefault="00DA4D34" w:rsidP="00C22444">
      <w:pPr>
        <w:spacing w:line="360" w:lineRule="auto"/>
        <w:ind w:firstLine="567"/>
        <w:jc w:val="both"/>
        <w:rPr>
          <w:sz w:val="24"/>
          <w:szCs w:val="24"/>
        </w:rPr>
      </w:pPr>
      <w:r w:rsidRPr="007527EA">
        <w:rPr>
          <w:sz w:val="24"/>
          <w:szCs w:val="24"/>
        </w:rPr>
        <w:t>Описание игры: мы стучим в бубен тихо, громко и очень громко.</w:t>
      </w:r>
    </w:p>
    <w:p w14:paraId="72C8DB09" w14:textId="6EBE975F" w:rsidR="00DA4D34" w:rsidRPr="007527EA" w:rsidRDefault="00DA4D34" w:rsidP="00C22444">
      <w:pPr>
        <w:spacing w:line="360" w:lineRule="auto"/>
        <w:ind w:firstLine="567"/>
        <w:jc w:val="both"/>
        <w:rPr>
          <w:sz w:val="24"/>
          <w:szCs w:val="24"/>
        </w:rPr>
      </w:pPr>
      <w:r w:rsidRPr="007527EA">
        <w:rPr>
          <w:sz w:val="24"/>
          <w:szCs w:val="24"/>
        </w:rPr>
        <w:t xml:space="preserve"> Соответственно звучанию бубна дети выполняют движения: под тихий звук идут на носочках, под громкий - шагом, под очень громкий</w:t>
      </w:r>
      <w:r w:rsidR="006C72A0" w:rsidRPr="007527EA">
        <w:rPr>
          <w:sz w:val="24"/>
          <w:szCs w:val="24"/>
        </w:rPr>
        <w:t xml:space="preserve"> </w:t>
      </w:r>
      <w:r w:rsidRPr="007527EA">
        <w:rPr>
          <w:sz w:val="24"/>
          <w:szCs w:val="24"/>
        </w:rPr>
        <w:t>- бе</w:t>
      </w:r>
      <w:r w:rsidR="006C72A0" w:rsidRPr="007527EA">
        <w:rPr>
          <w:sz w:val="24"/>
          <w:szCs w:val="24"/>
        </w:rPr>
        <w:t>гом</w:t>
      </w:r>
      <w:r w:rsidRPr="007527EA">
        <w:rPr>
          <w:sz w:val="24"/>
          <w:szCs w:val="24"/>
        </w:rPr>
        <w:t>.</w:t>
      </w:r>
    </w:p>
    <w:p w14:paraId="1E87D1B2" w14:textId="14A0EAEB" w:rsidR="00DA4D34" w:rsidRPr="007527EA" w:rsidRDefault="00DA4D34" w:rsidP="00C22444">
      <w:pPr>
        <w:spacing w:line="360" w:lineRule="auto"/>
        <w:ind w:firstLine="567"/>
        <w:jc w:val="both"/>
        <w:rPr>
          <w:sz w:val="24"/>
          <w:szCs w:val="24"/>
        </w:rPr>
      </w:pPr>
      <w:r w:rsidRPr="007527EA">
        <w:rPr>
          <w:sz w:val="24"/>
          <w:szCs w:val="24"/>
        </w:rPr>
        <w:t xml:space="preserve"> </w:t>
      </w:r>
      <w:r w:rsidR="006C72A0" w:rsidRPr="007527EA">
        <w:rPr>
          <w:sz w:val="24"/>
          <w:szCs w:val="24"/>
        </w:rPr>
        <w:t>Мы познакомили читателей с методиками</w:t>
      </w:r>
      <w:r w:rsidRPr="007527EA">
        <w:rPr>
          <w:sz w:val="24"/>
          <w:szCs w:val="24"/>
        </w:rPr>
        <w:t xml:space="preserve"> развити</w:t>
      </w:r>
      <w:r w:rsidR="006C72A0" w:rsidRPr="007527EA">
        <w:rPr>
          <w:sz w:val="24"/>
          <w:szCs w:val="24"/>
        </w:rPr>
        <w:t>я</w:t>
      </w:r>
      <w:r w:rsidRPr="007527EA">
        <w:rPr>
          <w:sz w:val="24"/>
          <w:szCs w:val="24"/>
        </w:rPr>
        <w:t xml:space="preserve"> фонематического слуха</w:t>
      </w:r>
      <w:r w:rsidR="006C72A0" w:rsidRPr="007527EA">
        <w:rPr>
          <w:sz w:val="24"/>
          <w:szCs w:val="24"/>
        </w:rPr>
        <w:t xml:space="preserve"> с </w:t>
      </w:r>
      <w:r w:rsidRPr="007527EA">
        <w:rPr>
          <w:sz w:val="24"/>
          <w:szCs w:val="24"/>
        </w:rPr>
        <w:t>использова</w:t>
      </w:r>
      <w:r w:rsidR="006C72A0" w:rsidRPr="007527EA">
        <w:rPr>
          <w:sz w:val="24"/>
          <w:szCs w:val="24"/>
        </w:rPr>
        <w:t>нием</w:t>
      </w:r>
      <w:r w:rsidRPr="007527EA">
        <w:rPr>
          <w:sz w:val="24"/>
          <w:szCs w:val="24"/>
        </w:rPr>
        <w:t xml:space="preserve"> различны</w:t>
      </w:r>
      <w:r w:rsidR="006C72A0" w:rsidRPr="007527EA">
        <w:rPr>
          <w:sz w:val="24"/>
          <w:szCs w:val="24"/>
        </w:rPr>
        <w:t>х</w:t>
      </w:r>
      <w:r w:rsidRPr="007527EA">
        <w:rPr>
          <w:sz w:val="24"/>
          <w:szCs w:val="24"/>
        </w:rPr>
        <w:t xml:space="preserve"> вид</w:t>
      </w:r>
      <w:r w:rsidR="006C72A0" w:rsidRPr="007527EA">
        <w:rPr>
          <w:sz w:val="24"/>
          <w:szCs w:val="24"/>
        </w:rPr>
        <w:t>ов</w:t>
      </w:r>
      <w:r w:rsidRPr="007527EA">
        <w:rPr>
          <w:sz w:val="24"/>
          <w:szCs w:val="24"/>
        </w:rPr>
        <w:t xml:space="preserve"> музыкальной деятельности: слушание, пение, ритмик</w:t>
      </w:r>
      <w:r w:rsidR="006C72A0" w:rsidRPr="007527EA">
        <w:rPr>
          <w:sz w:val="24"/>
          <w:szCs w:val="24"/>
        </w:rPr>
        <w:t>а.</w:t>
      </w:r>
      <w:r w:rsidRPr="007527EA">
        <w:rPr>
          <w:sz w:val="24"/>
          <w:szCs w:val="24"/>
        </w:rPr>
        <w:t xml:space="preserve">  </w:t>
      </w:r>
      <w:r w:rsidR="006C72A0" w:rsidRPr="007527EA">
        <w:rPr>
          <w:sz w:val="24"/>
          <w:szCs w:val="24"/>
        </w:rPr>
        <w:t>И</w:t>
      </w:r>
      <w:r w:rsidRPr="007527EA">
        <w:rPr>
          <w:sz w:val="24"/>
          <w:szCs w:val="24"/>
        </w:rPr>
        <w:t xml:space="preserve"> это </w:t>
      </w:r>
      <w:r w:rsidR="006C72A0" w:rsidRPr="007527EA">
        <w:rPr>
          <w:sz w:val="24"/>
          <w:szCs w:val="24"/>
        </w:rPr>
        <w:t>лишь</w:t>
      </w:r>
      <w:r w:rsidRPr="007527EA">
        <w:rPr>
          <w:sz w:val="24"/>
          <w:szCs w:val="24"/>
        </w:rPr>
        <w:t xml:space="preserve"> малая часть, ведь о пользе музыки в речевом развитии можно говорить бесконечно, потому что эти две среды связаны между собой</w:t>
      </w:r>
      <w:r w:rsidR="006C72A0" w:rsidRPr="007527EA">
        <w:rPr>
          <w:sz w:val="24"/>
          <w:szCs w:val="24"/>
        </w:rPr>
        <w:t>.</w:t>
      </w:r>
      <w:r w:rsidRPr="007527EA">
        <w:rPr>
          <w:sz w:val="24"/>
          <w:szCs w:val="24"/>
        </w:rPr>
        <w:t xml:space="preserve"> </w:t>
      </w:r>
      <w:r w:rsidR="006C72A0" w:rsidRPr="007527EA">
        <w:rPr>
          <w:sz w:val="24"/>
          <w:szCs w:val="24"/>
        </w:rPr>
        <w:t>Н</w:t>
      </w:r>
      <w:r w:rsidRPr="007527EA">
        <w:rPr>
          <w:sz w:val="24"/>
          <w:szCs w:val="24"/>
        </w:rPr>
        <w:t>есомненно</w:t>
      </w:r>
      <w:r w:rsidR="006C72A0" w:rsidRPr="007527EA">
        <w:rPr>
          <w:sz w:val="24"/>
          <w:szCs w:val="24"/>
        </w:rPr>
        <w:t>,</w:t>
      </w:r>
      <w:r w:rsidRPr="007527EA">
        <w:rPr>
          <w:sz w:val="24"/>
          <w:szCs w:val="24"/>
        </w:rPr>
        <w:t xml:space="preserve"> и для становления полноценной личности дошкольнику необходимо </w:t>
      </w:r>
      <w:r w:rsidR="006C72A0" w:rsidRPr="007527EA">
        <w:rPr>
          <w:sz w:val="24"/>
          <w:szCs w:val="24"/>
        </w:rPr>
        <w:t>системное</w:t>
      </w:r>
      <w:r w:rsidRPr="007527EA">
        <w:rPr>
          <w:sz w:val="24"/>
          <w:szCs w:val="24"/>
        </w:rPr>
        <w:t xml:space="preserve"> образование, которое будет включать в себя эстетическое, физическое, художественное и речевое развитие. </w:t>
      </w:r>
    </w:p>
    <w:bookmarkEnd w:id="326"/>
    <w:p w14:paraId="7C60EF3E" w14:textId="2DC70E5E" w:rsidR="000A56BC" w:rsidRPr="007527EA" w:rsidRDefault="000A56BC" w:rsidP="007527EA">
      <w:pPr>
        <w:spacing w:line="276" w:lineRule="auto"/>
        <w:ind w:firstLine="426"/>
        <w:jc w:val="both"/>
        <w:rPr>
          <w:sz w:val="24"/>
          <w:szCs w:val="24"/>
        </w:rPr>
      </w:pPr>
    </w:p>
    <w:p w14:paraId="382A4FF2" w14:textId="3190925E" w:rsidR="000A56BC" w:rsidRPr="00C22444" w:rsidRDefault="000A56BC" w:rsidP="00FF4AFE">
      <w:pPr>
        <w:pStyle w:val="3"/>
        <w:rPr>
          <w:rFonts w:ascii="Times New Roman" w:hAnsi="Times New Roman" w:cs="Times New Roman"/>
          <w:b/>
          <w:bCs/>
          <w:color w:val="auto"/>
        </w:rPr>
      </w:pPr>
      <w:bookmarkStart w:id="330" w:name="_Toc158056855"/>
      <w:r w:rsidRPr="00C22444">
        <w:rPr>
          <w:rFonts w:ascii="Times New Roman" w:hAnsi="Times New Roman" w:cs="Times New Roman"/>
          <w:b/>
          <w:bCs/>
          <w:color w:val="auto"/>
        </w:rPr>
        <w:t>Конспект интегрированного логопедического занятия «Зима. Зимние забавы. Звук Ш»</w:t>
      </w:r>
      <w:bookmarkEnd w:id="330"/>
    </w:p>
    <w:p w14:paraId="124BEAC8" w14:textId="18F851DD" w:rsidR="000A56BC" w:rsidRPr="007527EA" w:rsidRDefault="000A56BC" w:rsidP="007527EA">
      <w:pPr>
        <w:pStyle w:val="afe"/>
        <w:spacing w:line="276" w:lineRule="auto"/>
        <w:rPr>
          <w:rFonts w:ascii="Times New Roman" w:hAnsi="Times New Roman" w:cs="Times New Roman"/>
          <w:b/>
          <w:bCs/>
          <w:color w:val="auto"/>
          <w:sz w:val="24"/>
          <w:szCs w:val="24"/>
        </w:rPr>
      </w:pPr>
      <w:r w:rsidRPr="007527EA">
        <w:rPr>
          <w:rFonts w:ascii="Times New Roman" w:hAnsi="Times New Roman" w:cs="Times New Roman"/>
          <w:b/>
          <w:bCs/>
          <w:color w:val="auto"/>
          <w:sz w:val="24"/>
          <w:szCs w:val="24"/>
        </w:rPr>
        <w:t xml:space="preserve">Н.В. Кузнецова, учитель-логопед </w:t>
      </w:r>
    </w:p>
    <w:p w14:paraId="4A49C164" w14:textId="1F57CF3C" w:rsidR="000A56BC" w:rsidRPr="007527EA" w:rsidRDefault="000A56BC" w:rsidP="00C22444">
      <w:pPr>
        <w:spacing w:line="360" w:lineRule="auto"/>
        <w:ind w:firstLine="567"/>
        <w:jc w:val="both"/>
        <w:rPr>
          <w:sz w:val="24"/>
          <w:szCs w:val="24"/>
        </w:rPr>
      </w:pPr>
      <w:r w:rsidRPr="007527EA">
        <w:rPr>
          <w:sz w:val="24"/>
          <w:szCs w:val="24"/>
        </w:rPr>
        <w:t>Цель: закрепить знания и умения детей посредством использования ИКТ (игрового комплекса «ЛОГОМЕР 2»)</w:t>
      </w:r>
    </w:p>
    <w:p w14:paraId="0A8D084D" w14:textId="77777777" w:rsidR="000A56BC" w:rsidRPr="001E7EC6" w:rsidRDefault="000A56BC" w:rsidP="00C22444">
      <w:pPr>
        <w:spacing w:line="360" w:lineRule="auto"/>
        <w:ind w:firstLine="567"/>
        <w:jc w:val="both"/>
        <w:rPr>
          <w:sz w:val="24"/>
          <w:szCs w:val="24"/>
        </w:rPr>
      </w:pPr>
      <w:r w:rsidRPr="007527EA">
        <w:rPr>
          <w:sz w:val="24"/>
          <w:szCs w:val="24"/>
        </w:rPr>
        <w:t>Задачи:</w:t>
      </w:r>
    </w:p>
    <w:p w14:paraId="67A10CB9" w14:textId="287207A0" w:rsidR="000A56BC" w:rsidRPr="001E7EC6" w:rsidRDefault="000A56BC" w:rsidP="00C22444">
      <w:pPr>
        <w:pStyle w:val="a3"/>
        <w:numPr>
          <w:ilvl w:val="0"/>
          <w:numId w:val="31"/>
        </w:numPr>
        <w:spacing w:line="360" w:lineRule="auto"/>
        <w:ind w:left="0" w:firstLine="567"/>
        <w:jc w:val="both"/>
        <w:rPr>
          <w:rFonts w:ascii="Times New Roman" w:hAnsi="Times New Roman" w:cs="Times New Roman"/>
          <w:sz w:val="24"/>
          <w:szCs w:val="24"/>
        </w:rPr>
      </w:pPr>
      <w:r w:rsidRPr="001E7EC6">
        <w:rPr>
          <w:rFonts w:ascii="Times New Roman" w:hAnsi="Times New Roman" w:cs="Times New Roman"/>
          <w:sz w:val="24"/>
          <w:szCs w:val="24"/>
        </w:rPr>
        <w:t xml:space="preserve">Закрепить знания детей о признаках зимы, зимних месяцах, зимних видах спорта </w:t>
      </w:r>
    </w:p>
    <w:p w14:paraId="73D30957" w14:textId="77777777" w:rsidR="000A56BC" w:rsidRPr="001E7EC6" w:rsidRDefault="000A56BC" w:rsidP="00C22444">
      <w:pPr>
        <w:pStyle w:val="a3"/>
        <w:numPr>
          <w:ilvl w:val="0"/>
          <w:numId w:val="31"/>
        </w:numPr>
        <w:spacing w:line="360" w:lineRule="auto"/>
        <w:ind w:left="0" w:firstLine="567"/>
        <w:jc w:val="both"/>
        <w:rPr>
          <w:rFonts w:ascii="Times New Roman" w:hAnsi="Times New Roman" w:cs="Times New Roman"/>
          <w:sz w:val="24"/>
          <w:szCs w:val="24"/>
        </w:rPr>
      </w:pPr>
      <w:r w:rsidRPr="001E7EC6">
        <w:rPr>
          <w:rFonts w:ascii="Times New Roman" w:hAnsi="Times New Roman" w:cs="Times New Roman"/>
          <w:sz w:val="24"/>
          <w:szCs w:val="24"/>
        </w:rPr>
        <w:t xml:space="preserve">уточнить произношение и артикуляцию шипящего звука Ш </w:t>
      </w:r>
    </w:p>
    <w:p w14:paraId="250232F4" w14:textId="77777777" w:rsidR="000A56BC" w:rsidRPr="001E7EC6" w:rsidRDefault="000A56BC" w:rsidP="00C22444">
      <w:pPr>
        <w:pStyle w:val="a3"/>
        <w:numPr>
          <w:ilvl w:val="0"/>
          <w:numId w:val="31"/>
        </w:numPr>
        <w:spacing w:line="360" w:lineRule="auto"/>
        <w:ind w:left="0" w:firstLine="567"/>
        <w:jc w:val="both"/>
        <w:rPr>
          <w:rFonts w:ascii="Times New Roman" w:hAnsi="Times New Roman" w:cs="Times New Roman"/>
          <w:sz w:val="24"/>
          <w:szCs w:val="24"/>
        </w:rPr>
      </w:pPr>
      <w:r w:rsidRPr="001E7EC6">
        <w:rPr>
          <w:rFonts w:ascii="Times New Roman" w:hAnsi="Times New Roman" w:cs="Times New Roman"/>
          <w:sz w:val="24"/>
          <w:szCs w:val="24"/>
        </w:rPr>
        <w:t xml:space="preserve">развивать слуховое и зрительное внимание, мышление, фонематический слух и восприятие, артикуляционной, мелкую моторику </w:t>
      </w:r>
    </w:p>
    <w:p w14:paraId="5F8425D2" w14:textId="7D1292EC" w:rsidR="000A56BC" w:rsidRPr="001E7EC6" w:rsidRDefault="000A56BC" w:rsidP="00C22444">
      <w:pPr>
        <w:pStyle w:val="a3"/>
        <w:numPr>
          <w:ilvl w:val="0"/>
          <w:numId w:val="31"/>
        </w:numPr>
        <w:spacing w:line="360" w:lineRule="auto"/>
        <w:ind w:left="0" w:firstLine="567"/>
        <w:jc w:val="both"/>
        <w:rPr>
          <w:rFonts w:ascii="Times New Roman" w:hAnsi="Times New Roman" w:cs="Times New Roman"/>
          <w:sz w:val="24"/>
          <w:szCs w:val="24"/>
        </w:rPr>
      </w:pPr>
      <w:r w:rsidRPr="001E7EC6">
        <w:rPr>
          <w:rFonts w:ascii="Times New Roman" w:hAnsi="Times New Roman" w:cs="Times New Roman"/>
          <w:sz w:val="24"/>
          <w:szCs w:val="24"/>
        </w:rPr>
        <w:t>развивать навыки правильного выдоха при произношении шипящего, совершенствование навыка составления предложений с предлогами.</w:t>
      </w:r>
    </w:p>
    <w:p w14:paraId="6BABDDCD" w14:textId="77777777" w:rsidR="000A56BC" w:rsidRPr="007527EA" w:rsidRDefault="000A56BC" w:rsidP="00C22444">
      <w:pPr>
        <w:spacing w:line="360" w:lineRule="auto"/>
        <w:ind w:firstLine="851"/>
        <w:jc w:val="both"/>
        <w:rPr>
          <w:sz w:val="24"/>
          <w:szCs w:val="24"/>
        </w:rPr>
      </w:pPr>
      <w:r w:rsidRPr="001E7EC6">
        <w:rPr>
          <w:sz w:val="24"/>
          <w:szCs w:val="24"/>
        </w:rPr>
        <w:t>Оборудование: компьютер</w:t>
      </w:r>
      <w:r w:rsidRPr="007527EA">
        <w:rPr>
          <w:sz w:val="24"/>
          <w:szCs w:val="24"/>
        </w:rPr>
        <w:t>, комплекс «</w:t>
      </w:r>
      <w:proofErr w:type="spellStart"/>
      <w:r w:rsidRPr="007527EA">
        <w:rPr>
          <w:sz w:val="24"/>
          <w:szCs w:val="24"/>
        </w:rPr>
        <w:t>Логомер</w:t>
      </w:r>
      <w:proofErr w:type="spellEnd"/>
      <w:r w:rsidRPr="007527EA">
        <w:rPr>
          <w:sz w:val="24"/>
          <w:szCs w:val="24"/>
        </w:rPr>
        <w:t xml:space="preserve"> 2», индивидуальные зеркала, бумажные салфетки, снежинки, предметные картинки, конверты с содержимым для выполнения звукового анализа, снежок (мяч).</w:t>
      </w:r>
    </w:p>
    <w:p w14:paraId="3B68EC9F" w14:textId="77777777" w:rsidR="000A56BC" w:rsidRPr="007527EA" w:rsidRDefault="000A56BC" w:rsidP="00C22444">
      <w:pPr>
        <w:spacing w:line="360" w:lineRule="auto"/>
        <w:ind w:firstLine="851"/>
        <w:jc w:val="both"/>
        <w:rPr>
          <w:sz w:val="24"/>
          <w:szCs w:val="24"/>
        </w:rPr>
      </w:pPr>
      <w:r w:rsidRPr="007527EA">
        <w:rPr>
          <w:b/>
          <w:sz w:val="24"/>
          <w:szCs w:val="24"/>
        </w:rPr>
        <w:t>Организационный момент</w:t>
      </w:r>
      <w:r w:rsidRPr="007527EA">
        <w:rPr>
          <w:sz w:val="24"/>
          <w:szCs w:val="24"/>
        </w:rPr>
        <w:t>:</w:t>
      </w:r>
    </w:p>
    <w:p w14:paraId="434A6003" w14:textId="77777777" w:rsidR="000A56BC" w:rsidRPr="007527EA" w:rsidRDefault="000A56BC" w:rsidP="00C22444">
      <w:pPr>
        <w:spacing w:line="360" w:lineRule="auto"/>
        <w:ind w:firstLine="851"/>
        <w:jc w:val="both"/>
        <w:rPr>
          <w:sz w:val="24"/>
          <w:szCs w:val="24"/>
        </w:rPr>
      </w:pPr>
      <w:r w:rsidRPr="007527EA">
        <w:rPr>
          <w:sz w:val="24"/>
          <w:szCs w:val="24"/>
        </w:rPr>
        <w:t>Дети заходят в кабинет, снимая с вешалки картинку, и присаживаются на свои места.</w:t>
      </w:r>
    </w:p>
    <w:p w14:paraId="17521B2C" w14:textId="77777777" w:rsidR="000A56BC" w:rsidRPr="007527EA" w:rsidRDefault="000A56BC" w:rsidP="00C22444">
      <w:pPr>
        <w:spacing w:line="360" w:lineRule="auto"/>
        <w:ind w:firstLine="851"/>
        <w:jc w:val="both"/>
        <w:rPr>
          <w:sz w:val="24"/>
          <w:szCs w:val="24"/>
        </w:rPr>
      </w:pPr>
      <w:r w:rsidRPr="007527EA">
        <w:rPr>
          <w:sz w:val="24"/>
          <w:szCs w:val="24"/>
        </w:rPr>
        <w:lastRenderedPageBreak/>
        <w:t>- Ребята, посмотрите, что изображено у каждого из вас на картинке. Назовите. Подумайте, что объединяет их? (это признаки зимы)</w:t>
      </w:r>
    </w:p>
    <w:p w14:paraId="43E936C8" w14:textId="4C9B53DB" w:rsidR="000A56BC" w:rsidRPr="007527EA" w:rsidRDefault="000A56BC" w:rsidP="00C22444">
      <w:pPr>
        <w:spacing w:line="360" w:lineRule="auto"/>
        <w:ind w:firstLine="851"/>
        <w:jc w:val="both"/>
        <w:rPr>
          <w:sz w:val="24"/>
          <w:szCs w:val="24"/>
        </w:rPr>
      </w:pPr>
      <w:r w:rsidRPr="007527EA">
        <w:rPr>
          <w:sz w:val="24"/>
          <w:szCs w:val="24"/>
        </w:rPr>
        <w:t xml:space="preserve">Назовите зимние месяцы. (на доске изображения зимних месяцев в виде трех братьев). Поиграем в игру «Перед – между – после». Какой месяц после декабря? Какой месяц после января? Какой месяц между декабрем и февралем? </w:t>
      </w:r>
    </w:p>
    <w:p w14:paraId="64E781A7" w14:textId="77777777" w:rsidR="000A56BC" w:rsidRPr="007527EA" w:rsidRDefault="000A56BC" w:rsidP="00C22444">
      <w:pPr>
        <w:spacing w:line="360" w:lineRule="auto"/>
        <w:ind w:firstLine="851"/>
        <w:jc w:val="both"/>
        <w:rPr>
          <w:sz w:val="24"/>
          <w:szCs w:val="24"/>
        </w:rPr>
      </w:pPr>
      <w:r w:rsidRPr="007527EA">
        <w:rPr>
          <w:b/>
          <w:sz w:val="24"/>
          <w:szCs w:val="24"/>
        </w:rPr>
        <w:t>Артикуляционная гимнастика</w:t>
      </w:r>
      <w:r w:rsidRPr="007527EA">
        <w:rPr>
          <w:sz w:val="24"/>
          <w:szCs w:val="24"/>
        </w:rPr>
        <w:t>:</w:t>
      </w:r>
    </w:p>
    <w:p w14:paraId="2065CC32" w14:textId="77777777" w:rsidR="000A56BC" w:rsidRPr="007527EA" w:rsidRDefault="000A56BC" w:rsidP="00C22444">
      <w:pPr>
        <w:spacing w:line="360" w:lineRule="auto"/>
        <w:ind w:firstLine="851"/>
        <w:jc w:val="both"/>
        <w:rPr>
          <w:sz w:val="24"/>
          <w:szCs w:val="24"/>
        </w:rPr>
      </w:pPr>
      <w:r w:rsidRPr="007527EA">
        <w:rPr>
          <w:sz w:val="24"/>
          <w:szCs w:val="24"/>
        </w:rPr>
        <w:t xml:space="preserve">(на столе зеркала, бумажные салфетки, игровой </w:t>
      </w:r>
      <w:r w:rsidRPr="007527EA">
        <w:rPr>
          <w:bCs/>
          <w:iCs/>
          <w:sz w:val="24"/>
          <w:szCs w:val="24"/>
        </w:rPr>
        <w:t>комплекс «</w:t>
      </w:r>
      <w:proofErr w:type="spellStart"/>
      <w:r w:rsidRPr="007527EA">
        <w:rPr>
          <w:bCs/>
          <w:iCs/>
          <w:sz w:val="24"/>
          <w:szCs w:val="24"/>
        </w:rPr>
        <w:t>Логомер</w:t>
      </w:r>
      <w:proofErr w:type="spellEnd"/>
      <w:r w:rsidRPr="007527EA">
        <w:rPr>
          <w:bCs/>
          <w:iCs/>
          <w:sz w:val="24"/>
          <w:szCs w:val="24"/>
        </w:rPr>
        <w:t xml:space="preserve"> 2»)</w:t>
      </w:r>
    </w:p>
    <w:p w14:paraId="7C575C8C" w14:textId="77777777" w:rsidR="000A56BC" w:rsidRPr="007527EA" w:rsidRDefault="000A56BC" w:rsidP="00C22444">
      <w:pPr>
        <w:spacing w:line="360" w:lineRule="auto"/>
        <w:ind w:firstLine="851"/>
        <w:jc w:val="both"/>
        <w:rPr>
          <w:sz w:val="24"/>
          <w:szCs w:val="24"/>
        </w:rPr>
      </w:pPr>
      <w:r w:rsidRPr="007527EA">
        <w:rPr>
          <w:sz w:val="24"/>
          <w:szCs w:val="24"/>
        </w:rPr>
        <w:t>Комплекс артикуляционных упражнений для шипящих звуков.</w:t>
      </w:r>
    </w:p>
    <w:p w14:paraId="3E866484" w14:textId="77777777" w:rsidR="000A56BC" w:rsidRPr="007527EA" w:rsidRDefault="000A56BC" w:rsidP="00C22444">
      <w:pPr>
        <w:spacing w:line="360" w:lineRule="auto"/>
        <w:ind w:firstLine="851"/>
        <w:jc w:val="both"/>
        <w:rPr>
          <w:sz w:val="24"/>
          <w:szCs w:val="24"/>
        </w:rPr>
      </w:pPr>
      <w:r w:rsidRPr="007527EA">
        <w:rPr>
          <w:sz w:val="24"/>
          <w:szCs w:val="24"/>
        </w:rPr>
        <w:t>- Поставьте зеркала перед собой, выполним гимнастику для губ и язычка. Смотрите на экран, какая картинка появляется, то упражнение и выполняем (изображение на экране сопровождается стихотворением, которое проговаривает диктор в игре «</w:t>
      </w:r>
      <w:proofErr w:type="spellStart"/>
      <w:r w:rsidRPr="007527EA">
        <w:rPr>
          <w:sz w:val="24"/>
          <w:szCs w:val="24"/>
        </w:rPr>
        <w:t>Логомер</w:t>
      </w:r>
      <w:proofErr w:type="spellEnd"/>
      <w:r w:rsidRPr="007527EA">
        <w:rPr>
          <w:sz w:val="24"/>
          <w:szCs w:val="24"/>
        </w:rPr>
        <w:t xml:space="preserve"> 2»).</w:t>
      </w:r>
    </w:p>
    <w:p w14:paraId="44CAE6F5" w14:textId="77777777" w:rsidR="000A56BC" w:rsidRPr="007527EA" w:rsidRDefault="000A56BC" w:rsidP="00C22444">
      <w:pPr>
        <w:spacing w:line="360" w:lineRule="auto"/>
        <w:ind w:firstLine="851"/>
        <w:jc w:val="both"/>
        <w:rPr>
          <w:sz w:val="24"/>
          <w:szCs w:val="24"/>
        </w:rPr>
      </w:pPr>
      <w:r w:rsidRPr="007527EA">
        <w:rPr>
          <w:sz w:val="24"/>
          <w:szCs w:val="24"/>
        </w:rPr>
        <w:t>«Лопатка» - «Бублик» - чередуем положение губ</w:t>
      </w:r>
    </w:p>
    <w:p w14:paraId="370B1806" w14:textId="77777777" w:rsidR="000A56BC" w:rsidRPr="007527EA" w:rsidRDefault="000A56BC" w:rsidP="00C22444">
      <w:pPr>
        <w:spacing w:line="360" w:lineRule="auto"/>
        <w:ind w:firstLine="851"/>
        <w:jc w:val="both"/>
        <w:rPr>
          <w:sz w:val="24"/>
          <w:szCs w:val="24"/>
        </w:rPr>
      </w:pPr>
      <w:r w:rsidRPr="007527EA">
        <w:rPr>
          <w:sz w:val="24"/>
          <w:szCs w:val="24"/>
        </w:rPr>
        <w:t>«Чашечка» - язык</w:t>
      </w:r>
    </w:p>
    <w:p w14:paraId="3FA581E9" w14:textId="77777777" w:rsidR="000A56BC" w:rsidRPr="007527EA" w:rsidRDefault="000A56BC" w:rsidP="00C22444">
      <w:pPr>
        <w:spacing w:line="360" w:lineRule="auto"/>
        <w:ind w:firstLine="851"/>
        <w:jc w:val="both"/>
        <w:rPr>
          <w:sz w:val="24"/>
          <w:szCs w:val="24"/>
        </w:rPr>
      </w:pPr>
      <w:r w:rsidRPr="007527EA">
        <w:rPr>
          <w:sz w:val="24"/>
          <w:szCs w:val="24"/>
        </w:rPr>
        <w:t>«Качели» - язык</w:t>
      </w:r>
    </w:p>
    <w:p w14:paraId="4B75986B" w14:textId="77777777" w:rsidR="000A56BC" w:rsidRPr="007527EA" w:rsidRDefault="000A56BC" w:rsidP="00C22444">
      <w:pPr>
        <w:spacing w:line="360" w:lineRule="auto"/>
        <w:ind w:firstLine="851"/>
        <w:jc w:val="both"/>
        <w:rPr>
          <w:sz w:val="24"/>
          <w:szCs w:val="24"/>
        </w:rPr>
      </w:pPr>
      <w:r w:rsidRPr="007527EA">
        <w:rPr>
          <w:sz w:val="24"/>
          <w:szCs w:val="24"/>
        </w:rPr>
        <w:t>«Вкусное варенье»</w:t>
      </w:r>
    </w:p>
    <w:p w14:paraId="7965135D" w14:textId="77777777" w:rsidR="000A56BC" w:rsidRPr="007527EA" w:rsidRDefault="000A56BC" w:rsidP="00C22444">
      <w:pPr>
        <w:spacing w:line="360" w:lineRule="auto"/>
        <w:ind w:firstLine="851"/>
        <w:jc w:val="both"/>
        <w:rPr>
          <w:sz w:val="24"/>
          <w:szCs w:val="24"/>
        </w:rPr>
      </w:pPr>
      <w:r w:rsidRPr="007527EA">
        <w:rPr>
          <w:sz w:val="24"/>
          <w:szCs w:val="24"/>
        </w:rPr>
        <w:t xml:space="preserve">«Индюк </w:t>
      </w:r>
      <w:proofErr w:type="spellStart"/>
      <w:r w:rsidRPr="007527EA">
        <w:rPr>
          <w:sz w:val="24"/>
          <w:szCs w:val="24"/>
        </w:rPr>
        <w:t>болбочет</w:t>
      </w:r>
      <w:proofErr w:type="spellEnd"/>
      <w:r w:rsidRPr="007527EA">
        <w:rPr>
          <w:sz w:val="24"/>
          <w:szCs w:val="24"/>
        </w:rPr>
        <w:t>»</w:t>
      </w:r>
    </w:p>
    <w:p w14:paraId="35A4D677" w14:textId="77777777" w:rsidR="000A56BC" w:rsidRPr="007527EA" w:rsidRDefault="000A56BC" w:rsidP="00C22444">
      <w:pPr>
        <w:spacing w:line="360" w:lineRule="auto"/>
        <w:ind w:firstLine="851"/>
        <w:jc w:val="both"/>
        <w:rPr>
          <w:b/>
          <w:sz w:val="24"/>
          <w:szCs w:val="24"/>
        </w:rPr>
      </w:pPr>
      <w:r w:rsidRPr="007527EA">
        <w:rPr>
          <w:b/>
          <w:sz w:val="24"/>
          <w:szCs w:val="24"/>
        </w:rPr>
        <w:t>Развитие воздушной струи:</w:t>
      </w:r>
    </w:p>
    <w:p w14:paraId="0FC45A7E" w14:textId="02E41C09" w:rsidR="000A56BC" w:rsidRPr="007527EA" w:rsidRDefault="000A56BC" w:rsidP="00C22444">
      <w:pPr>
        <w:spacing w:line="360" w:lineRule="auto"/>
        <w:ind w:firstLine="851"/>
        <w:jc w:val="both"/>
        <w:rPr>
          <w:sz w:val="24"/>
          <w:szCs w:val="24"/>
        </w:rPr>
      </w:pPr>
      <w:r w:rsidRPr="007527EA">
        <w:rPr>
          <w:sz w:val="24"/>
          <w:szCs w:val="24"/>
        </w:rPr>
        <w:t>Игра «Сдуй снежинку» (на конце нитки привязана бумажная снежинка). Дети пальчиками удерживают «хвостик» ниточки, снежинку подносят к носу, широким языком закрывают верхнюю губу, вдох через нос, выдох резкий на кончик языка, снежинка от воздушной струи подлетает с носа вверх).</w:t>
      </w:r>
    </w:p>
    <w:p w14:paraId="7AD03D48" w14:textId="77777777" w:rsidR="000A56BC" w:rsidRPr="007527EA" w:rsidRDefault="000A56BC" w:rsidP="00C22444">
      <w:pPr>
        <w:spacing w:line="360" w:lineRule="auto"/>
        <w:ind w:firstLine="851"/>
        <w:jc w:val="both"/>
        <w:rPr>
          <w:sz w:val="24"/>
          <w:szCs w:val="24"/>
        </w:rPr>
      </w:pPr>
      <w:r w:rsidRPr="007527EA">
        <w:rPr>
          <w:sz w:val="24"/>
          <w:szCs w:val="24"/>
        </w:rPr>
        <w:t>- Отлично, какая метель у нас получилась, снежинки кружились в воздухе!</w:t>
      </w:r>
    </w:p>
    <w:p w14:paraId="21CBE520" w14:textId="77777777" w:rsidR="000A56BC" w:rsidRPr="007527EA" w:rsidRDefault="000A56BC" w:rsidP="00C22444">
      <w:pPr>
        <w:spacing w:line="360" w:lineRule="auto"/>
        <w:ind w:firstLine="851"/>
        <w:jc w:val="both"/>
        <w:rPr>
          <w:sz w:val="24"/>
          <w:szCs w:val="24"/>
        </w:rPr>
      </w:pPr>
      <w:r w:rsidRPr="007527EA">
        <w:rPr>
          <w:b/>
          <w:sz w:val="24"/>
          <w:szCs w:val="24"/>
        </w:rPr>
        <w:t>Мелкая моторика</w:t>
      </w:r>
      <w:r w:rsidRPr="007527EA">
        <w:rPr>
          <w:sz w:val="24"/>
          <w:szCs w:val="24"/>
        </w:rPr>
        <w:t>:</w:t>
      </w:r>
    </w:p>
    <w:p w14:paraId="2621BABE" w14:textId="77777777" w:rsidR="000A56BC" w:rsidRPr="007527EA" w:rsidRDefault="000A56BC" w:rsidP="00C22444">
      <w:pPr>
        <w:spacing w:line="360" w:lineRule="auto"/>
        <w:ind w:firstLine="851"/>
        <w:jc w:val="both"/>
        <w:rPr>
          <w:sz w:val="24"/>
          <w:szCs w:val="24"/>
        </w:rPr>
      </w:pPr>
      <w:r w:rsidRPr="007527EA">
        <w:rPr>
          <w:sz w:val="24"/>
          <w:szCs w:val="24"/>
        </w:rPr>
        <w:t>Игра «Лес шумит» - дети делают глубокий вдох через нос, поднимая через стороны руки над головой, на плавном выдохе произносят звук Ш, руки двигая вправо – влево, шевелят пальчиками.</w:t>
      </w:r>
    </w:p>
    <w:p w14:paraId="7705D4C0" w14:textId="77777777" w:rsidR="000A56BC" w:rsidRPr="007527EA" w:rsidRDefault="000A56BC" w:rsidP="00C22444">
      <w:pPr>
        <w:spacing w:line="360" w:lineRule="auto"/>
        <w:ind w:firstLine="851"/>
        <w:jc w:val="both"/>
        <w:rPr>
          <w:sz w:val="24"/>
          <w:szCs w:val="24"/>
        </w:rPr>
      </w:pPr>
      <w:r w:rsidRPr="007527EA">
        <w:rPr>
          <w:sz w:val="24"/>
          <w:szCs w:val="24"/>
        </w:rPr>
        <w:t>Игра «Шар лопнул» - ладони прижаты, дети изображают сдутый воздушный шарик, затем делают вдох через нос, одновременно разводя ладони оформляя их в форме шара. На резком выдохе произносят звук Ш, ладонями производя хлопок.</w:t>
      </w:r>
    </w:p>
    <w:p w14:paraId="35BFBFC3" w14:textId="77777777" w:rsidR="000A56BC" w:rsidRPr="007527EA" w:rsidRDefault="000A56BC" w:rsidP="00C22444">
      <w:pPr>
        <w:spacing w:line="360" w:lineRule="auto"/>
        <w:ind w:firstLine="851"/>
        <w:jc w:val="both"/>
        <w:rPr>
          <w:sz w:val="24"/>
          <w:szCs w:val="24"/>
        </w:rPr>
      </w:pPr>
      <w:r w:rsidRPr="007527EA">
        <w:rPr>
          <w:sz w:val="24"/>
          <w:szCs w:val="24"/>
        </w:rPr>
        <w:t>- Молодцы, звук Ш отлично получается!</w:t>
      </w:r>
    </w:p>
    <w:p w14:paraId="182C78FA" w14:textId="77777777" w:rsidR="000A56BC" w:rsidRPr="007527EA" w:rsidRDefault="000A56BC" w:rsidP="00C22444">
      <w:pPr>
        <w:spacing w:line="360" w:lineRule="auto"/>
        <w:ind w:firstLine="851"/>
        <w:jc w:val="both"/>
        <w:rPr>
          <w:b/>
          <w:sz w:val="24"/>
          <w:szCs w:val="24"/>
        </w:rPr>
      </w:pPr>
      <w:r w:rsidRPr="007527EA">
        <w:rPr>
          <w:b/>
          <w:sz w:val="24"/>
          <w:szCs w:val="24"/>
        </w:rPr>
        <w:t>Игра «Попугай»</w:t>
      </w:r>
    </w:p>
    <w:p w14:paraId="7D29E030" w14:textId="77777777" w:rsidR="000A56BC" w:rsidRPr="007527EA" w:rsidRDefault="000A56BC" w:rsidP="00C22444">
      <w:pPr>
        <w:spacing w:line="360" w:lineRule="auto"/>
        <w:ind w:firstLine="851"/>
        <w:jc w:val="both"/>
        <w:rPr>
          <w:sz w:val="24"/>
          <w:szCs w:val="24"/>
        </w:rPr>
      </w:pPr>
      <w:r w:rsidRPr="007527EA">
        <w:rPr>
          <w:sz w:val="24"/>
          <w:szCs w:val="24"/>
        </w:rPr>
        <w:t xml:space="preserve"> (автоматизация звука Ш в словах, звуковой анализ). </w:t>
      </w:r>
    </w:p>
    <w:p w14:paraId="4A8A9BAE" w14:textId="77777777" w:rsidR="000A56BC" w:rsidRPr="007527EA" w:rsidRDefault="000A56BC" w:rsidP="00C22444">
      <w:pPr>
        <w:spacing w:line="360" w:lineRule="auto"/>
        <w:ind w:firstLine="851"/>
        <w:jc w:val="both"/>
        <w:rPr>
          <w:sz w:val="24"/>
          <w:szCs w:val="24"/>
        </w:rPr>
      </w:pPr>
      <w:r w:rsidRPr="007527EA">
        <w:rPr>
          <w:sz w:val="24"/>
          <w:szCs w:val="24"/>
        </w:rPr>
        <w:t>- Дети, посмотрите на экран, к нам прилетел говорящий попугай, послушайте! (</w:t>
      </w:r>
      <w:r w:rsidRPr="007527EA">
        <w:rPr>
          <w:b/>
          <w:i/>
          <w:sz w:val="24"/>
          <w:szCs w:val="24"/>
        </w:rPr>
        <w:t>комплекс «</w:t>
      </w:r>
      <w:proofErr w:type="spellStart"/>
      <w:r w:rsidRPr="007527EA">
        <w:rPr>
          <w:b/>
          <w:i/>
          <w:sz w:val="24"/>
          <w:szCs w:val="24"/>
        </w:rPr>
        <w:t>Логомер</w:t>
      </w:r>
      <w:proofErr w:type="spellEnd"/>
      <w:r w:rsidRPr="007527EA">
        <w:rPr>
          <w:b/>
          <w:i/>
          <w:sz w:val="24"/>
          <w:szCs w:val="24"/>
        </w:rPr>
        <w:t xml:space="preserve"> 2»)</w:t>
      </w:r>
    </w:p>
    <w:p w14:paraId="428340FF" w14:textId="77777777" w:rsidR="000A56BC" w:rsidRPr="007527EA" w:rsidRDefault="000A56BC" w:rsidP="00C22444">
      <w:pPr>
        <w:spacing w:line="360" w:lineRule="auto"/>
        <w:ind w:firstLine="851"/>
        <w:jc w:val="both"/>
        <w:rPr>
          <w:sz w:val="24"/>
          <w:szCs w:val="24"/>
        </w:rPr>
      </w:pPr>
      <w:r w:rsidRPr="007527EA">
        <w:rPr>
          <w:sz w:val="24"/>
          <w:szCs w:val="24"/>
        </w:rPr>
        <w:lastRenderedPageBreak/>
        <w:t>Попугай произносит слова, дети повторяют и параллельно выкладывают на полоске – домике положение звука в слове (начало, середина, конец).</w:t>
      </w:r>
    </w:p>
    <w:p w14:paraId="406147DC" w14:textId="77777777" w:rsidR="000A56BC" w:rsidRPr="007527EA" w:rsidRDefault="000A56BC" w:rsidP="00C22444">
      <w:pPr>
        <w:spacing w:line="360" w:lineRule="auto"/>
        <w:ind w:firstLine="851"/>
        <w:jc w:val="both"/>
        <w:rPr>
          <w:b/>
          <w:sz w:val="24"/>
          <w:szCs w:val="24"/>
        </w:rPr>
      </w:pPr>
      <w:r w:rsidRPr="007527EA">
        <w:rPr>
          <w:b/>
          <w:sz w:val="24"/>
          <w:szCs w:val="24"/>
        </w:rPr>
        <w:t>Игра «Фигурное катание»</w:t>
      </w:r>
    </w:p>
    <w:p w14:paraId="6F0E98DD" w14:textId="77777777" w:rsidR="000A56BC" w:rsidRPr="007527EA" w:rsidRDefault="000A56BC" w:rsidP="00C22444">
      <w:pPr>
        <w:spacing w:line="360" w:lineRule="auto"/>
        <w:ind w:firstLine="851"/>
        <w:jc w:val="both"/>
        <w:rPr>
          <w:sz w:val="24"/>
          <w:szCs w:val="24"/>
        </w:rPr>
      </w:pPr>
      <w:r w:rsidRPr="007527EA">
        <w:rPr>
          <w:sz w:val="24"/>
          <w:szCs w:val="24"/>
        </w:rPr>
        <w:t xml:space="preserve"> (</w:t>
      </w:r>
      <w:r w:rsidRPr="007527EA">
        <w:rPr>
          <w:b/>
          <w:i/>
          <w:sz w:val="24"/>
          <w:szCs w:val="24"/>
        </w:rPr>
        <w:t>комплекс «</w:t>
      </w:r>
      <w:proofErr w:type="spellStart"/>
      <w:r w:rsidRPr="007527EA">
        <w:rPr>
          <w:b/>
          <w:i/>
          <w:sz w:val="24"/>
          <w:szCs w:val="24"/>
        </w:rPr>
        <w:t>Логомер</w:t>
      </w:r>
      <w:proofErr w:type="spellEnd"/>
      <w:r w:rsidRPr="007527EA">
        <w:rPr>
          <w:b/>
          <w:i/>
          <w:sz w:val="24"/>
          <w:szCs w:val="24"/>
        </w:rPr>
        <w:t xml:space="preserve"> 2»,</w:t>
      </w:r>
      <w:r w:rsidRPr="007527EA">
        <w:rPr>
          <w:sz w:val="24"/>
          <w:szCs w:val="24"/>
        </w:rPr>
        <w:t xml:space="preserve"> задание на развитие фонематического слуха) </w:t>
      </w:r>
    </w:p>
    <w:p w14:paraId="1E0B3D3D" w14:textId="04143035" w:rsidR="000A56BC" w:rsidRPr="007527EA" w:rsidRDefault="000A56BC" w:rsidP="00C22444">
      <w:pPr>
        <w:spacing w:line="360" w:lineRule="auto"/>
        <w:ind w:firstLine="851"/>
        <w:jc w:val="both"/>
        <w:rPr>
          <w:sz w:val="24"/>
          <w:szCs w:val="24"/>
        </w:rPr>
      </w:pPr>
      <w:r w:rsidRPr="007527EA">
        <w:rPr>
          <w:sz w:val="24"/>
          <w:szCs w:val="24"/>
        </w:rPr>
        <w:t>- Ребята, в начале нашего занятия мы вспомнили, какое сейчас время года. А какие зимние виды спорта вы знаете? (ответы детей). Отлично! Предлагаю отправиться на Ледовое шоу, внимание на экран! (диктор произносит слово и предлагает детям определить, каким по счету является заданный звук).</w:t>
      </w:r>
    </w:p>
    <w:p w14:paraId="303916D1" w14:textId="77777777" w:rsidR="000A56BC" w:rsidRPr="007527EA" w:rsidRDefault="000A56BC" w:rsidP="00C22444">
      <w:pPr>
        <w:spacing w:line="360" w:lineRule="auto"/>
        <w:ind w:firstLine="851"/>
        <w:jc w:val="both"/>
        <w:rPr>
          <w:sz w:val="24"/>
          <w:szCs w:val="24"/>
        </w:rPr>
      </w:pPr>
      <w:r w:rsidRPr="007527EA">
        <w:rPr>
          <w:sz w:val="24"/>
          <w:szCs w:val="24"/>
        </w:rPr>
        <w:t>- Замечательно, все 5 заданий готовы!</w:t>
      </w:r>
    </w:p>
    <w:p w14:paraId="192D189C" w14:textId="77777777" w:rsidR="000A56BC" w:rsidRPr="007527EA" w:rsidRDefault="000A56BC" w:rsidP="00C22444">
      <w:pPr>
        <w:spacing w:line="360" w:lineRule="auto"/>
        <w:ind w:firstLine="851"/>
        <w:jc w:val="both"/>
        <w:rPr>
          <w:b/>
          <w:sz w:val="24"/>
          <w:szCs w:val="24"/>
        </w:rPr>
      </w:pPr>
      <w:r w:rsidRPr="007527EA">
        <w:rPr>
          <w:b/>
          <w:sz w:val="24"/>
          <w:szCs w:val="24"/>
        </w:rPr>
        <w:t>Связная речь</w:t>
      </w:r>
      <w:r w:rsidRPr="007527EA">
        <w:rPr>
          <w:sz w:val="24"/>
          <w:szCs w:val="24"/>
        </w:rPr>
        <w:t xml:space="preserve">: </w:t>
      </w:r>
      <w:r w:rsidRPr="007527EA">
        <w:rPr>
          <w:b/>
          <w:sz w:val="24"/>
          <w:szCs w:val="24"/>
        </w:rPr>
        <w:t>«Сказочная ошибка»</w:t>
      </w:r>
    </w:p>
    <w:p w14:paraId="7215D37D" w14:textId="77777777" w:rsidR="000A56BC" w:rsidRPr="007527EA" w:rsidRDefault="000A56BC" w:rsidP="00C22444">
      <w:pPr>
        <w:spacing w:line="360" w:lineRule="auto"/>
        <w:ind w:firstLine="851"/>
        <w:jc w:val="both"/>
        <w:rPr>
          <w:sz w:val="24"/>
          <w:szCs w:val="24"/>
        </w:rPr>
      </w:pPr>
      <w:r w:rsidRPr="007527EA">
        <w:rPr>
          <w:sz w:val="24"/>
          <w:szCs w:val="24"/>
        </w:rPr>
        <w:t>(</w:t>
      </w:r>
      <w:r w:rsidRPr="007527EA">
        <w:rPr>
          <w:b/>
          <w:i/>
          <w:sz w:val="24"/>
          <w:szCs w:val="24"/>
        </w:rPr>
        <w:t>комплекс «</w:t>
      </w:r>
      <w:proofErr w:type="spellStart"/>
      <w:r w:rsidRPr="007527EA">
        <w:rPr>
          <w:b/>
          <w:i/>
          <w:sz w:val="24"/>
          <w:szCs w:val="24"/>
        </w:rPr>
        <w:t>Логомер</w:t>
      </w:r>
      <w:proofErr w:type="spellEnd"/>
      <w:r w:rsidRPr="007527EA">
        <w:rPr>
          <w:b/>
          <w:i/>
          <w:sz w:val="24"/>
          <w:szCs w:val="24"/>
        </w:rPr>
        <w:t xml:space="preserve"> 2»</w:t>
      </w:r>
      <w:r w:rsidRPr="007527EA">
        <w:rPr>
          <w:sz w:val="24"/>
          <w:szCs w:val="24"/>
        </w:rPr>
        <w:t>, на экране фрагмент из сказки, детям необходимо найти ошибку в иллюстрации, рассказать о ней и дать правильный ответ)</w:t>
      </w:r>
    </w:p>
    <w:p w14:paraId="4A5F52CD" w14:textId="77777777" w:rsidR="000A56BC" w:rsidRPr="007527EA" w:rsidRDefault="000A56BC" w:rsidP="00C22444">
      <w:pPr>
        <w:spacing w:line="360" w:lineRule="auto"/>
        <w:ind w:firstLine="851"/>
        <w:jc w:val="both"/>
        <w:rPr>
          <w:b/>
          <w:i/>
          <w:sz w:val="24"/>
          <w:szCs w:val="24"/>
        </w:rPr>
      </w:pPr>
      <w:r w:rsidRPr="007527EA">
        <w:rPr>
          <w:b/>
          <w:i/>
          <w:sz w:val="24"/>
          <w:szCs w:val="24"/>
        </w:rPr>
        <w:t>Итог:</w:t>
      </w:r>
    </w:p>
    <w:p w14:paraId="6DC00D4B" w14:textId="733243F7" w:rsidR="000A56BC" w:rsidRPr="007527EA" w:rsidRDefault="000A56BC" w:rsidP="00E8567E">
      <w:pPr>
        <w:spacing w:line="360" w:lineRule="auto"/>
        <w:ind w:firstLine="851"/>
        <w:jc w:val="both"/>
        <w:rPr>
          <w:sz w:val="24"/>
          <w:szCs w:val="24"/>
        </w:rPr>
      </w:pPr>
      <w:r w:rsidRPr="007527EA">
        <w:rPr>
          <w:sz w:val="24"/>
          <w:szCs w:val="24"/>
        </w:rPr>
        <w:t>- Сегодня на занятии вы отлично справились! Посмотрите, у меня в руках снежок, я буду его бросать, а кто поймает, тот скажет, что сегодня на занятии понравилось и запомнилось больше всего!</w:t>
      </w:r>
    </w:p>
    <w:p w14:paraId="111A3689" w14:textId="77777777" w:rsidR="00BF5F96" w:rsidRPr="007527EA" w:rsidRDefault="00BF5F96" w:rsidP="007527EA">
      <w:pPr>
        <w:spacing w:line="276" w:lineRule="auto"/>
        <w:rPr>
          <w:b/>
          <w:sz w:val="24"/>
          <w:szCs w:val="24"/>
        </w:rPr>
      </w:pPr>
    </w:p>
    <w:p w14:paraId="25C24C1C" w14:textId="6BF6212D" w:rsidR="0016579F" w:rsidRPr="00E8567E" w:rsidRDefault="00BF5F96" w:rsidP="00FF4AFE">
      <w:pPr>
        <w:pStyle w:val="3"/>
        <w:rPr>
          <w:rFonts w:ascii="Times New Roman" w:hAnsi="Times New Roman" w:cs="Times New Roman"/>
          <w:b/>
          <w:bCs/>
          <w:i/>
          <w:iCs/>
          <w:color w:val="auto"/>
        </w:rPr>
      </w:pPr>
      <w:bookmarkStart w:id="331" w:name="_Toc158056856"/>
      <w:r w:rsidRPr="00E8567E">
        <w:rPr>
          <w:rFonts w:ascii="Times New Roman" w:hAnsi="Times New Roman" w:cs="Times New Roman"/>
          <w:b/>
          <w:bCs/>
          <w:color w:val="auto"/>
        </w:rPr>
        <w:t>Проектная деятельность как средство речевого развития</w:t>
      </w:r>
      <w:bookmarkEnd w:id="331"/>
    </w:p>
    <w:p w14:paraId="00DDE70D" w14:textId="09693FBD" w:rsidR="00BF5F96" w:rsidRPr="00E8567E" w:rsidRDefault="0016579F" w:rsidP="001E7EC6">
      <w:pPr>
        <w:pStyle w:val="afe"/>
        <w:spacing w:line="276" w:lineRule="auto"/>
        <w:jc w:val="both"/>
        <w:rPr>
          <w:rFonts w:ascii="Times New Roman" w:hAnsi="Times New Roman" w:cs="Times New Roman"/>
          <w:color w:val="auto"/>
          <w:sz w:val="24"/>
          <w:szCs w:val="24"/>
        </w:rPr>
      </w:pPr>
      <w:r w:rsidRPr="00E8567E">
        <w:rPr>
          <w:rFonts w:ascii="Times New Roman" w:hAnsi="Times New Roman" w:cs="Times New Roman"/>
          <w:color w:val="auto"/>
          <w:sz w:val="24"/>
          <w:szCs w:val="24"/>
        </w:rPr>
        <w:t xml:space="preserve">Г.Н. </w:t>
      </w:r>
      <w:proofErr w:type="spellStart"/>
      <w:r w:rsidRPr="00E8567E">
        <w:rPr>
          <w:rFonts w:ascii="Times New Roman" w:hAnsi="Times New Roman" w:cs="Times New Roman"/>
          <w:color w:val="auto"/>
          <w:sz w:val="24"/>
          <w:szCs w:val="24"/>
        </w:rPr>
        <w:t>Жовгурян</w:t>
      </w:r>
      <w:proofErr w:type="spellEnd"/>
      <w:r w:rsidRPr="00E8567E">
        <w:rPr>
          <w:rFonts w:ascii="Times New Roman" w:hAnsi="Times New Roman" w:cs="Times New Roman"/>
          <w:color w:val="auto"/>
          <w:sz w:val="24"/>
          <w:szCs w:val="24"/>
        </w:rPr>
        <w:t xml:space="preserve">, воспитатель </w:t>
      </w:r>
    </w:p>
    <w:p w14:paraId="5BF59BE9" w14:textId="77777777" w:rsidR="00BF5F96" w:rsidRPr="007527EA" w:rsidRDefault="00BF5F96" w:rsidP="00E8567E">
      <w:pPr>
        <w:spacing w:line="360" w:lineRule="auto"/>
        <w:ind w:firstLine="851"/>
        <w:jc w:val="both"/>
        <w:rPr>
          <w:sz w:val="24"/>
          <w:szCs w:val="24"/>
        </w:rPr>
      </w:pPr>
      <w:r w:rsidRPr="007527EA">
        <w:rPr>
          <w:sz w:val="24"/>
          <w:szCs w:val="24"/>
        </w:rPr>
        <w:t>Проблема речевого развития детей дошкольного возраста была и остается в зоне особого внимания педагогов.</w:t>
      </w:r>
    </w:p>
    <w:p w14:paraId="786B30B4" w14:textId="77777777" w:rsidR="00BF5F96" w:rsidRPr="007527EA" w:rsidRDefault="00BF5F96" w:rsidP="00E8567E">
      <w:pPr>
        <w:spacing w:line="360" w:lineRule="auto"/>
        <w:ind w:firstLine="851"/>
        <w:jc w:val="both"/>
        <w:rPr>
          <w:sz w:val="24"/>
          <w:szCs w:val="24"/>
        </w:rPr>
      </w:pPr>
      <w:r w:rsidRPr="007527EA">
        <w:rPr>
          <w:sz w:val="24"/>
          <w:szCs w:val="24"/>
        </w:rPr>
        <w:t>В федеральном государственном образовательном стандарте дошкольного образования (ФГОС) недаром развитие речи выделено в отдельное направление развития, образовательную область.</w:t>
      </w:r>
    </w:p>
    <w:p w14:paraId="433866BF" w14:textId="77777777" w:rsidR="00BF5F96" w:rsidRPr="007527EA" w:rsidRDefault="00BF5F96" w:rsidP="00E8567E">
      <w:pPr>
        <w:spacing w:line="360" w:lineRule="auto"/>
        <w:ind w:firstLine="851"/>
        <w:jc w:val="both"/>
        <w:rPr>
          <w:sz w:val="24"/>
          <w:szCs w:val="24"/>
        </w:rPr>
      </w:pPr>
      <w:r w:rsidRPr="007527EA">
        <w:rPr>
          <w:sz w:val="24"/>
          <w:szCs w:val="24"/>
        </w:rPr>
        <w:t>В процессе речевого развития формируются высшие формы познавательной деятельности, способности к понятийному мышлению.</w:t>
      </w:r>
    </w:p>
    <w:p w14:paraId="65CA82E1" w14:textId="797B8136" w:rsidR="00BF5F96" w:rsidRPr="007527EA" w:rsidRDefault="00BF5F96" w:rsidP="00E8567E">
      <w:pPr>
        <w:spacing w:line="360" w:lineRule="auto"/>
        <w:ind w:firstLine="851"/>
        <w:jc w:val="both"/>
        <w:rPr>
          <w:sz w:val="24"/>
          <w:szCs w:val="24"/>
        </w:rPr>
      </w:pPr>
      <w:r w:rsidRPr="007527EA">
        <w:rPr>
          <w:sz w:val="24"/>
          <w:szCs w:val="24"/>
        </w:rPr>
        <w:t>В работе по развитию речи мы решили отдать предпочтение проектной деятельности. Почему именно проектная деятельность?</w:t>
      </w:r>
    </w:p>
    <w:p w14:paraId="250BD53F" w14:textId="77777777" w:rsidR="00BF5F96" w:rsidRPr="007527EA" w:rsidRDefault="00BF5F96" w:rsidP="00E8567E">
      <w:pPr>
        <w:spacing w:line="360" w:lineRule="auto"/>
        <w:ind w:firstLine="851"/>
        <w:jc w:val="both"/>
        <w:rPr>
          <w:sz w:val="24"/>
          <w:szCs w:val="24"/>
        </w:rPr>
      </w:pPr>
      <w:r w:rsidRPr="007527EA">
        <w:rPr>
          <w:sz w:val="24"/>
          <w:szCs w:val="24"/>
        </w:rPr>
        <w:t>Одной из причин отставания в развитии речи является разрыв коммуникативных связей между ребенком и взрослым.</w:t>
      </w:r>
    </w:p>
    <w:p w14:paraId="52008DC1" w14:textId="59A8947E" w:rsidR="00BF5F96" w:rsidRPr="007527EA" w:rsidRDefault="00BF5F96" w:rsidP="00E8567E">
      <w:pPr>
        <w:spacing w:line="360" w:lineRule="auto"/>
        <w:ind w:firstLine="851"/>
        <w:jc w:val="both"/>
        <w:rPr>
          <w:sz w:val="24"/>
          <w:szCs w:val="24"/>
        </w:rPr>
      </w:pPr>
      <w:r w:rsidRPr="007527EA">
        <w:rPr>
          <w:sz w:val="24"/>
          <w:szCs w:val="24"/>
        </w:rPr>
        <w:t>Наша жизнь за последнее время сильно изменилась, ее темп ускорился многократно. Пришедшему с работы уставшему родителю гораздо проще включить ребенку мультфильм или дать в руки гаджет. Последние «игрушки» очень нравятся детям, так как</w:t>
      </w:r>
      <w:r w:rsidR="0016579F" w:rsidRPr="007527EA">
        <w:rPr>
          <w:sz w:val="24"/>
          <w:szCs w:val="24"/>
        </w:rPr>
        <w:t>,</w:t>
      </w:r>
      <w:r w:rsidRPr="007527EA">
        <w:rPr>
          <w:sz w:val="24"/>
          <w:szCs w:val="24"/>
        </w:rPr>
        <w:t xml:space="preserve"> играя в них, дети чувствуют себя самостоятельными и всегда успешными. Они сами выбирают себе игру, сами придумывают правила и даже если случается проиграть, то за это </w:t>
      </w:r>
      <w:r w:rsidRPr="007527EA">
        <w:rPr>
          <w:sz w:val="24"/>
          <w:szCs w:val="24"/>
        </w:rPr>
        <w:lastRenderedPageBreak/>
        <w:t>их никто не ругает. И получается, что «живое» слово (беседа, обсуждение, разговор) вытесняется такого рода общением. В проектной деятельности происходит тесное взаимодействие педагога, ребенка и родителей.</w:t>
      </w:r>
    </w:p>
    <w:p w14:paraId="7A4B03F8" w14:textId="65A288D8" w:rsidR="00BF5F96" w:rsidRPr="007527EA" w:rsidRDefault="00BF5F96" w:rsidP="00E8567E">
      <w:pPr>
        <w:spacing w:line="360" w:lineRule="auto"/>
        <w:ind w:firstLine="851"/>
        <w:jc w:val="both"/>
        <w:rPr>
          <w:sz w:val="24"/>
          <w:szCs w:val="24"/>
        </w:rPr>
      </w:pPr>
      <w:r w:rsidRPr="007527EA">
        <w:rPr>
          <w:sz w:val="24"/>
          <w:szCs w:val="24"/>
        </w:rPr>
        <w:t>По результатам анализа наблюдений в группе мы отметили следующие проблемы:</w:t>
      </w:r>
    </w:p>
    <w:p w14:paraId="2AE43FA6" w14:textId="79558942" w:rsidR="00BF5F96" w:rsidRPr="007527EA" w:rsidRDefault="00BF5F96" w:rsidP="00E8567E">
      <w:pPr>
        <w:spacing w:line="360" w:lineRule="auto"/>
        <w:ind w:firstLine="851"/>
        <w:jc w:val="both"/>
        <w:rPr>
          <w:sz w:val="24"/>
          <w:szCs w:val="24"/>
        </w:rPr>
      </w:pPr>
      <w:r w:rsidRPr="007527EA">
        <w:rPr>
          <w:sz w:val="24"/>
          <w:szCs w:val="24"/>
        </w:rPr>
        <w:t>- Связные высказывания, которые произносят дети, достаточно короткие. К тому же отличаются непоследовательностью, даже если ребенок передает содержание знакомого текста</w:t>
      </w:r>
    </w:p>
    <w:p w14:paraId="116A9534" w14:textId="617F988B" w:rsidR="00BF5F96" w:rsidRPr="007527EA" w:rsidRDefault="00BF5F96" w:rsidP="00E8567E">
      <w:pPr>
        <w:spacing w:line="360" w:lineRule="auto"/>
        <w:ind w:firstLine="851"/>
        <w:jc w:val="both"/>
        <w:rPr>
          <w:sz w:val="24"/>
          <w:szCs w:val="24"/>
        </w:rPr>
      </w:pPr>
      <w:r w:rsidRPr="007527EA">
        <w:rPr>
          <w:sz w:val="24"/>
          <w:szCs w:val="24"/>
        </w:rPr>
        <w:t>- Низкий уровень информативности высказываний</w:t>
      </w:r>
    </w:p>
    <w:p w14:paraId="40EAB3D2" w14:textId="770BF82A" w:rsidR="00BF5F96" w:rsidRPr="007527EA" w:rsidRDefault="00BF5F96" w:rsidP="00E8567E">
      <w:pPr>
        <w:spacing w:line="360" w:lineRule="auto"/>
        <w:ind w:firstLine="851"/>
        <w:jc w:val="both"/>
        <w:rPr>
          <w:sz w:val="24"/>
          <w:szCs w:val="24"/>
        </w:rPr>
      </w:pPr>
      <w:r w:rsidRPr="007527EA">
        <w:rPr>
          <w:sz w:val="24"/>
          <w:szCs w:val="24"/>
        </w:rPr>
        <w:t>- Дети активно делятся своими впечатлениями от пережитых событий, но испытывают сложности при составлении рассказа по заданной теме или при описании картины</w:t>
      </w:r>
    </w:p>
    <w:p w14:paraId="07016785" w14:textId="213C6423" w:rsidR="00BF5F96" w:rsidRPr="007527EA" w:rsidRDefault="00BF5F96" w:rsidP="00E8567E">
      <w:pPr>
        <w:spacing w:line="360" w:lineRule="auto"/>
        <w:ind w:firstLine="851"/>
        <w:jc w:val="both"/>
        <w:rPr>
          <w:sz w:val="24"/>
          <w:szCs w:val="24"/>
        </w:rPr>
      </w:pPr>
      <w:r w:rsidRPr="007527EA">
        <w:rPr>
          <w:sz w:val="24"/>
          <w:szCs w:val="24"/>
        </w:rPr>
        <w:t>В основном это происходит не потому, что знания ребенка по данному вопросу недостаточны, а потому, что он не может оформить их в связные речевые высказывания.</w:t>
      </w:r>
    </w:p>
    <w:p w14:paraId="5BECFFD4" w14:textId="77777777" w:rsidR="00BF5F96" w:rsidRPr="007527EA" w:rsidRDefault="00BF5F96" w:rsidP="00E8567E">
      <w:pPr>
        <w:spacing w:line="360" w:lineRule="auto"/>
        <w:ind w:firstLine="851"/>
        <w:jc w:val="both"/>
        <w:rPr>
          <w:sz w:val="24"/>
          <w:szCs w:val="24"/>
        </w:rPr>
      </w:pPr>
      <w:r w:rsidRPr="007527EA">
        <w:rPr>
          <w:sz w:val="24"/>
          <w:szCs w:val="24"/>
        </w:rPr>
        <w:t>И комплексная диагностика развития ребенка, которая проводилась в группе, подтвердила результаты наблюдений.</w:t>
      </w:r>
    </w:p>
    <w:p w14:paraId="2E1F4FCB" w14:textId="77777777" w:rsidR="00BF5F96" w:rsidRPr="007527EA" w:rsidRDefault="00BF5F96" w:rsidP="00E8567E">
      <w:pPr>
        <w:spacing w:line="360" w:lineRule="auto"/>
        <w:ind w:firstLine="851"/>
        <w:jc w:val="both"/>
        <w:rPr>
          <w:sz w:val="24"/>
          <w:szCs w:val="24"/>
        </w:rPr>
      </w:pPr>
      <w:r w:rsidRPr="007527EA">
        <w:rPr>
          <w:sz w:val="24"/>
          <w:szCs w:val="24"/>
        </w:rPr>
        <w:t>Проектная деятельность способна решить целый ряд задач:</w:t>
      </w:r>
    </w:p>
    <w:p w14:paraId="0244E82E" w14:textId="77777777" w:rsidR="00BF5F96" w:rsidRPr="007527EA" w:rsidRDefault="00BF5F96" w:rsidP="00E8567E">
      <w:pPr>
        <w:spacing w:line="360" w:lineRule="auto"/>
        <w:ind w:firstLine="851"/>
        <w:jc w:val="both"/>
        <w:rPr>
          <w:sz w:val="24"/>
          <w:szCs w:val="24"/>
        </w:rPr>
      </w:pPr>
      <w:r w:rsidRPr="007527EA">
        <w:rPr>
          <w:sz w:val="24"/>
          <w:szCs w:val="24"/>
        </w:rPr>
        <w:t>- развитие памяти, мышления, воображения, внимания</w:t>
      </w:r>
    </w:p>
    <w:p w14:paraId="288BE07D" w14:textId="4A002EBB" w:rsidR="00BF5F96" w:rsidRPr="007527EA" w:rsidRDefault="00BF5F96" w:rsidP="00E8567E">
      <w:pPr>
        <w:spacing w:line="360" w:lineRule="auto"/>
        <w:ind w:firstLine="851"/>
        <w:jc w:val="both"/>
        <w:rPr>
          <w:sz w:val="24"/>
          <w:szCs w:val="24"/>
        </w:rPr>
      </w:pPr>
      <w:r w:rsidRPr="007527EA">
        <w:rPr>
          <w:sz w:val="24"/>
          <w:szCs w:val="24"/>
        </w:rPr>
        <w:t>- способность наблюдать, обобщать, анализировать</w:t>
      </w:r>
      <w:r w:rsidR="00050596" w:rsidRPr="007527EA">
        <w:rPr>
          <w:sz w:val="24"/>
          <w:szCs w:val="24"/>
        </w:rPr>
        <w:t>.</w:t>
      </w:r>
    </w:p>
    <w:p w14:paraId="192FE299" w14:textId="040D8E5C" w:rsidR="00BF5F96" w:rsidRPr="007527EA" w:rsidRDefault="00BF5F96" w:rsidP="00E8567E">
      <w:pPr>
        <w:spacing w:line="360" w:lineRule="auto"/>
        <w:ind w:firstLine="851"/>
        <w:jc w:val="both"/>
        <w:rPr>
          <w:sz w:val="24"/>
          <w:szCs w:val="24"/>
        </w:rPr>
      </w:pPr>
      <w:r w:rsidRPr="007527EA">
        <w:rPr>
          <w:sz w:val="24"/>
          <w:szCs w:val="24"/>
        </w:rPr>
        <w:t>Все вместе это работает на развитие речи. Очень важно, что</w:t>
      </w:r>
      <w:r w:rsidR="00050596" w:rsidRPr="007527EA">
        <w:rPr>
          <w:sz w:val="24"/>
          <w:szCs w:val="24"/>
        </w:rPr>
        <w:t>,</w:t>
      </w:r>
      <w:r w:rsidRPr="007527EA">
        <w:rPr>
          <w:sz w:val="24"/>
          <w:szCs w:val="24"/>
        </w:rPr>
        <w:t xml:space="preserve"> работая над проектом, дети учатся общаться между собой, вести диалог, задавать вопросы и отвечать на них.</w:t>
      </w:r>
    </w:p>
    <w:p w14:paraId="5D14C120" w14:textId="7B22D464" w:rsidR="00BF5F96" w:rsidRPr="007527EA" w:rsidRDefault="00BF5F96" w:rsidP="00E8567E">
      <w:pPr>
        <w:spacing w:line="360" w:lineRule="auto"/>
        <w:ind w:firstLine="851"/>
        <w:jc w:val="both"/>
        <w:rPr>
          <w:sz w:val="24"/>
          <w:szCs w:val="24"/>
        </w:rPr>
      </w:pPr>
      <w:r w:rsidRPr="007527EA">
        <w:rPr>
          <w:sz w:val="24"/>
          <w:szCs w:val="24"/>
        </w:rPr>
        <w:t xml:space="preserve">Профессор, доктор педагогических наук, эксперт в области образования, Елена Ивановна Казакова постоянно отмечает в своих выступлениях важность взаимодействия и коммуникации детей между собой, говоря о том, что друг от друга дети порой получают гораздо больше, чем от взрослых. Понятие «коммуникативные действия» </w:t>
      </w:r>
      <w:proofErr w:type="gramStart"/>
      <w:r w:rsidRPr="007527EA">
        <w:rPr>
          <w:sz w:val="24"/>
          <w:szCs w:val="24"/>
        </w:rPr>
        <w:t>выделяет  в</w:t>
      </w:r>
      <w:proofErr w:type="gramEnd"/>
      <w:r w:rsidRPr="007527EA">
        <w:rPr>
          <w:sz w:val="24"/>
          <w:szCs w:val="24"/>
        </w:rPr>
        <w:t xml:space="preserve"> своих работах и Александр Григорьевич Асмолов, доктор психологических наук, исследователь, педагог, академик.</w:t>
      </w:r>
    </w:p>
    <w:p w14:paraId="0041D5A6" w14:textId="77777777" w:rsidR="00BF5F96" w:rsidRPr="007527EA" w:rsidRDefault="00BF5F96" w:rsidP="00E8567E">
      <w:pPr>
        <w:spacing w:line="360" w:lineRule="auto"/>
        <w:ind w:firstLine="851"/>
        <w:jc w:val="both"/>
        <w:rPr>
          <w:sz w:val="24"/>
          <w:szCs w:val="24"/>
        </w:rPr>
      </w:pPr>
      <w:r w:rsidRPr="007527EA">
        <w:rPr>
          <w:sz w:val="24"/>
          <w:szCs w:val="24"/>
        </w:rPr>
        <w:t>Кроме этого, проектная деятельность для детей – это хорошая тренировка публичных выступлений. Многие дети испытывают большие трудности ответов у доски в школе.</w:t>
      </w:r>
    </w:p>
    <w:p w14:paraId="78ADFFCB" w14:textId="77777777" w:rsidR="00BF5F96" w:rsidRPr="007527EA" w:rsidRDefault="00BF5F96" w:rsidP="00E8567E">
      <w:pPr>
        <w:spacing w:line="360" w:lineRule="auto"/>
        <w:ind w:firstLine="851"/>
        <w:jc w:val="both"/>
        <w:rPr>
          <w:sz w:val="24"/>
          <w:szCs w:val="24"/>
        </w:rPr>
      </w:pPr>
      <w:r w:rsidRPr="007527EA">
        <w:rPr>
          <w:sz w:val="24"/>
          <w:szCs w:val="24"/>
        </w:rPr>
        <w:t>В своей работе мы используем:</w:t>
      </w:r>
    </w:p>
    <w:p w14:paraId="463AFB52" w14:textId="77777777" w:rsidR="00BF5F96" w:rsidRPr="007527EA" w:rsidRDefault="00BF5F96" w:rsidP="00E8567E">
      <w:pPr>
        <w:spacing w:line="360" w:lineRule="auto"/>
        <w:ind w:firstLine="851"/>
        <w:jc w:val="both"/>
        <w:rPr>
          <w:sz w:val="24"/>
          <w:szCs w:val="24"/>
        </w:rPr>
      </w:pPr>
      <w:r w:rsidRPr="007527EA">
        <w:rPr>
          <w:sz w:val="24"/>
          <w:szCs w:val="24"/>
        </w:rPr>
        <w:t>- коллективные проекты – участвуют все дети группы</w:t>
      </w:r>
    </w:p>
    <w:p w14:paraId="5FC8424B" w14:textId="2AF52593" w:rsidR="00BF5F96" w:rsidRPr="007527EA" w:rsidRDefault="00BF5F96" w:rsidP="00E8567E">
      <w:pPr>
        <w:spacing w:line="360" w:lineRule="auto"/>
        <w:ind w:firstLine="851"/>
        <w:jc w:val="both"/>
        <w:rPr>
          <w:sz w:val="24"/>
          <w:szCs w:val="24"/>
        </w:rPr>
      </w:pPr>
      <w:r w:rsidRPr="007527EA">
        <w:rPr>
          <w:sz w:val="24"/>
          <w:szCs w:val="24"/>
        </w:rPr>
        <w:t>- индивидуальные проекты – участие принимает 1-2 ребенка, но результаты в виде сообщений доводятся до всей детей.</w:t>
      </w:r>
    </w:p>
    <w:p w14:paraId="20A4185B" w14:textId="77777777" w:rsidR="00BF5F96" w:rsidRPr="007527EA" w:rsidRDefault="00BF5F96" w:rsidP="00E8567E">
      <w:pPr>
        <w:spacing w:line="360" w:lineRule="auto"/>
        <w:ind w:firstLine="851"/>
        <w:jc w:val="both"/>
        <w:rPr>
          <w:sz w:val="24"/>
          <w:szCs w:val="24"/>
        </w:rPr>
      </w:pPr>
      <w:r w:rsidRPr="007527EA">
        <w:rPr>
          <w:sz w:val="24"/>
          <w:szCs w:val="24"/>
        </w:rPr>
        <w:lastRenderedPageBreak/>
        <w:t>У нас были такие проекты, как: «Часовые погоды», «Знакомая и незнакомая вода», «Мой любимый Сочи», «Зеленая фабрика», «Первое знакомство с плесенью».</w:t>
      </w:r>
    </w:p>
    <w:p w14:paraId="301CF385" w14:textId="1665B7E5" w:rsidR="00611EF3" w:rsidRPr="007527EA" w:rsidRDefault="00BF5F96" w:rsidP="00390BC1">
      <w:pPr>
        <w:spacing w:line="360" w:lineRule="auto"/>
        <w:ind w:firstLine="851"/>
        <w:jc w:val="both"/>
        <w:rPr>
          <w:sz w:val="24"/>
          <w:szCs w:val="24"/>
        </w:rPr>
      </w:pPr>
      <w:r w:rsidRPr="007527EA">
        <w:rPr>
          <w:sz w:val="24"/>
          <w:szCs w:val="24"/>
        </w:rPr>
        <w:t>Как выбирается тема проекта? Всегда по-разному. Иногда тему предлагают взрослые (воспитатели, даже родители), иногда что-либо узнать или исследовать хотят сами дети. Иногда тема появляется случайно. Например, на занятии по аппликации осенью дети делали корзину с грибами. В процессе беседы о съедобных и несъедобных грибах, дети задали вопрос: «А какие еще бывают грибы?». Мы, в свою очередь, спросили, знают ли они грибы, которые окружают нас повсюду и могут расти даже в космосе? Дети проявили интерес. Так возник проект, в ходе которого мы изучали плесень. Был поставлен эксперимент по выращиванию плесневых грибов в группе, и было дано задание – попробовать вырастить эти грибы дома. Потом самые красивые экземпляры мы рассматривали под увеличением, изучали их вид, строение… Дети узнали о пользе и вреде плесневых грибов, условиях их появления, способах использования, узнали новые термины, пополнили словарный запас. Положительные впечатления от исследования получили и дети</w:t>
      </w:r>
      <w:r w:rsidR="00050596" w:rsidRPr="007527EA">
        <w:rPr>
          <w:sz w:val="24"/>
          <w:szCs w:val="24"/>
        </w:rPr>
        <w:t>,</w:t>
      </w:r>
      <w:r w:rsidRPr="007527EA">
        <w:rPr>
          <w:sz w:val="24"/>
          <w:szCs w:val="24"/>
        </w:rPr>
        <w:t xml:space="preserve"> и родители.</w:t>
      </w:r>
    </w:p>
    <w:p w14:paraId="0D5B548C" w14:textId="77777777" w:rsidR="00BF5F96" w:rsidRPr="007527EA" w:rsidRDefault="00BF5F96" w:rsidP="007527EA">
      <w:pPr>
        <w:spacing w:line="276" w:lineRule="auto"/>
        <w:ind w:firstLine="851"/>
        <w:jc w:val="both"/>
        <w:rPr>
          <w:sz w:val="24"/>
          <w:szCs w:val="24"/>
        </w:rPr>
      </w:pPr>
    </w:p>
    <w:p w14:paraId="7CDF05D7" w14:textId="77777777" w:rsidR="00B965EF" w:rsidRPr="00390BC1" w:rsidRDefault="00B965EF" w:rsidP="00FF4AFE">
      <w:pPr>
        <w:pStyle w:val="3"/>
        <w:rPr>
          <w:rFonts w:ascii="Times New Roman" w:hAnsi="Times New Roman" w:cs="Times New Roman"/>
          <w:b/>
          <w:bCs/>
          <w:color w:val="auto"/>
        </w:rPr>
      </w:pPr>
      <w:bookmarkStart w:id="332" w:name="_Toc158056857"/>
      <w:r w:rsidRPr="00390BC1">
        <w:rPr>
          <w:rFonts w:ascii="Times New Roman" w:hAnsi="Times New Roman" w:cs="Times New Roman"/>
          <w:b/>
          <w:bCs/>
          <w:color w:val="auto"/>
        </w:rPr>
        <w:t>Опыт работы «Развитие речи детей старшего дошкольного возраста через знакомство с традициями и бытом казачьего народа»</w:t>
      </w:r>
      <w:bookmarkEnd w:id="332"/>
    </w:p>
    <w:p w14:paraId="12F00A36" w14:textId="77777777" w:rsidR="00B965EF" w:rsidRPr="00390BC1" w:rsidRDefault="00B965EF" w:rsidP="00B965EF">
      <w:pPr>
        <w:pStyle w:val="1"/>
        <w:rPr>
          <w:rFonts w:ascii="Times New Roman" w:hAnsi="Times New Roman" w:cs="Times New Roman"/>
          <w:color w:val="auto"/>
          <w:sz w:val="24"/>
          <w:szCs w:val="24"/>
        </w:rPr>
      </w:pPr>
      <w:bookmarkStart w:id="333" w:name="_Toc158056858"/>
      <w:r w:rsidRPr="00390BC1">
        <w:rPr>
          <w:rFonts w:ascii="Times New Roman" w:hAnsi="Times New Roman" w:cs="Times New Roman"/>
          <w:color w:val="auto"/>
          <w:sz w:val="24"/>
          <w:szCs w:val="24"/>
        </w:rPr>
        <w:t>Ю.М. Габова, старший воспитатель</w:t>
      </w:r>
      <w:bookmarkEnd w:id="333"/>
      <w:r w:rsidRPr="00390BC1">
        <w:rPr>
          <w:rFonts w:ascii="Times New Roman" w:hAnsi="Times New Roman" w:cs="Times New Roman"/>
          <w:color w:val="auto"/>
          <w:sz w:val="24"/>
          <w:szCs w:val="24"/>
        </w:rPr>
        <w:t xml:space="preserve"> </w:t>
      </w:r>
    </w:p>
    <w:p w14:paraId="09D7B674" w14:textId="3B21E823" w:rsidR="00BF5F96" w:rsidRPr="007527EA" w:rsidRDefault="00BF5F96" w:rsidP="00390BC1">
      <w:pPr>
        <w:spacing w:line="276" w:lineRule="auto"/>
        <w:rPr>
          <w:sz w:val="24"/>
          <w:szCs w:val="24"/>
        </w:rPr>
      </w:pPr>
    </w:p>
    <w:p w14:paraId="632BD54D" w14:textId="1C0E0AB8" w:rsidR="00E76E36" w:rsidRPr="007527EA" w:rsidRDefault="00BF5F96" w:rsidP="00390BC1">
      <w:pPr>
        <w:spacing w:line="360" w:lineRule="auto"/>
        <w:ind w:firstLine="851"/>
        <w:jc w:val="both"/>
        <w:rPr>
          <w:sz w:val="24"/>
          <w:szCs w:val="24"/>
        </w:rPr>
      </w:pPr>
      <w:r w:rsidRPr="007527EA">
        <w:rPr>
          <w:sz w:val="24"/>
          <w:szCs w:val="24"/>
        </w:rPr>
        <w:t xml:space="preserve"> </w:t>
      </w:r>
      <w:r w:rsidR="00611EF3" w:rsidRPr="007527EA">
        <w:rPr>
          <w:sz w:val="24"/>
          <w:szCs w:val="24"/>
        </w:rPr>
        <w:t xml:space="preserve">Анализ результатов комплексной оценки </w:t>
      </w:r>
      <w:r w:rsidR="00E76E36" w:rsidRPr="007527EA">
        <w:rPr>
          <w:sz w:val="24"/>
          <w:szCs w:val="24"/>
        </w:rPr>
        <w:t xml:space="preserve">речевого </w:t>
      </w:r>
      <w:r w:rsidR="00390BC1" w:rsidRPr="007527EA">
        <w:rPr>
          <w:sz w:val="24"/>
          <w:szCs w:val="24"/>
        </w:rPr>
        <w:t>развития позволили</w:t>
      </w:r>
      <w:r w:rsidR="00611EF3" w:rsidRPr="007527EA">
        <w:rPr>
          <w:sz w:val="24"/>
          <w:szCs w:val="24"/>
        </w:rPr>
        <w:t xml:space="preserve"> </w:t>
      </w:r>
      <w:r w:rsidR="00E76E36" w:rsidRPr="007527EA">
        <w:rPr>
          <w:sz w:val="24"/>
          <w:szCs w:val="24"/>
        </w:rPr>
        <w:t>выяви</w:t>
      </w:r>
      <w:r w:rsidR="00611EF3" w:rsidRPr="007527EA">
        <w:rPr>
          <w:sz w:val="24"/>
          <w:szCs w:val="24"/>
        </w:rPr>
        <w:t>ть</w:t>
      </w:r>
      <w:r w:rsidR="00E76E36" w:rsidRPr="007527EA">
        <w:rPr>
          <w:sz w:val="24"/>
          <w:szCs w:val="24"/>
        </w:rPr>
        <w:t xml:space="preserve"> проблемы: отношение к речевой деятельности</w:t>
      </w:r>
      <w:r w:rsidR="00611EF3" w:rsidRPr="007527EA">
        <w:rPr>
          <w:sz w:val="24"/>
          <w:szCs w:val="24"/>
        </w:rPr>
        <w:t xml:space="preserve">. </w:t>
      </w:r>
      <w:r w:rsidR="00E76E36" w:rsidRPr="007527EA">
        <w:rPr>
          <w:sz w:val="24"/>
          <w:szCs w:val="24"/>
        </w:rPr>
        <w:t xml:space="preserve"> </w:t>
      </w:r>
    </w:p>
    <w:p w14:paraId="23A2E8B4" w14:textId="22C5E0F4" w:rsidR="00E76E36" w:rsidRPr="007527EA" w:rsidRDefault="00E76E36" w:rsidP="00390BC1">
      <w:pPr>
        <w:spacing w:line="360" w:lineRule="auto"/>
        <w:ind w:firstLine="851"/>
        <w:jc w:val="both"/>
        <w:rPr>
          <w:sz w:val="24"/>
          <w:szCs w:val="24"/>
        </w:rPr>
      </w:pPr>
      <w:r w:rsidRPr="007527EA">
        <w:rPr>
          <w:sz w:val="24"/>
          <w:szCs w:val="24"/>
        </w:rPr>
        <w:t xml:space="preserve">На материале казачества мы </w:t>
      </w:r>
      <w:r w:rsidR="00611EF3" w:rsidRPr="007527EA">
        <w:rPr>
          <w:sz w:val="24"/>
          <w:szCs w:val="24"/>
        </w:rPr>
        <w:t xml:space="preserve">покажем, </w:t>
      </w:r>
      <w:r w:rsidR="00390BC1" w:rsidRPr="007527EA">
        <w:rPr>
          <w:sz w:val="24"/>
          <w:szCs w:val="24"/>
        </w:rPr>
        <w:t>как через</w:t>
      </w:r>
      <w:r w:rsidRPr="007527EA">
        <w:rPr>
          <w:sz w:val="24"/>
          <w:szCs w:val="24"/>
        </w:rPr>
        <w:t xml:space="preserve"> знакомство с традициями и бытом казачьего народа</w:t>
      </w:r>
      <w:r w:rsidR="00611EF3" w:rsidRPr="007527EA">
        <w:rPr>
          <w:sz w:val="24"/>
          <w:szCs w:val="24"/>
        </w:rPr>
        <w:t xml:space="preserve"> </w:t>
      </w:r>
      <w:r w:rsidR="00390BC1" w:rsidRPr="007527EA">
        <w:rPr>
          <w:sz w:val="24"/>
          <w:szCs w:val="24"/>
        </w:rPr>
        <w:t>можно вовлекать</w:t>
      </w:r>
      <w:r w:rsidRPr="007527EA">
        <w:rPr>
          <w:sz w:val="24"/>
          <w:szCs w:val="24"/>
        </w:rPr>
        <w:t xml:space="preserve"> детей </w:t>
      </w:r>
      <w:r w:rsidR="00611EF3" w:rsidRPr="007527EA">
        <w:rPr>
          <w:sz w:val="24"/>
          <w:szCs w:val="24"/>
        </w:rPr>
        <w:t xml:space="preserve">в речевую активность, поощрять </w:t>
      </w:r>
      <w:r w:rsidR="00390BC1" w:rsidRPr="007527EA">
        <w:rPr>
          <w:sz w:val="24"/>
          <w:szCs w:val="24"/>
        </w:rPr>
        <w:t>максимально самостоятельное</w:t>
      </w:r>
      <w:r w:rsidRPr="007527EA">
        <w:rPr>
          <w:sz w:val="24"/>
          <w:szCs w:val="24"/>
        </w:rPr>
        <w:t xml:space="preserve"> творчеств</w:t>
      </w:r>
      <w:r w:rsidR="00611EF3" w:rsidRPr="007527EA">
        <w:rPr>
          <w:sz w:val="24"/>
          <w:szCs w:val="24"/>
        </w:rPr>
        <w:t>о</w:t>
      </w:r>
      <w:r w:rsidRPr="007527EA">
        <w:rPr>
          <w:sz w:val="24"/>
          <w:szCs w:val="24"/>
        </w:rPr>
        <w:t>, самостоятельн</w:t>
      </w:r>
      <w:r w:rsidR="00611EF3" w:rsidRPr="007527EA">
        <w:rPr>
          <w:sz w:val="24"/>
          <w:szCs w:val="24"/>
        </w:rPr>
        <w:t>ый</w:t>
      </w:r>
      <w:r w:rsidRPr="007527EA">
        <w:rPr>
          <w:sz w:val="24"/>
          <w:szCs w:val="24"/>
        </w:rPr>
        <w:t xml:space="preserve"> поиск. Это дает колоссальную возможность развивать речь детей. </w:t>
      </w:r>
      <w:r w:rsidR="00611EF3" w:rsidRPr="007527EA">
        <w:rPr>
          <w:sz w:val="24"/>
          <w:szCs w:val="24"/>
        </w:rPr>
        <w:t xml:space="preserve">Мы знакомим детей с новой для них лексикой. </w:t>
      </w:r>
      <w:r w:rsidRPr="007527EA">
        <w:rPr>
          <w:sz w:val="24"/>
          <w:szCs w:val="24"/>
        </w:rPr>
        <w:t xml:space="preserve">Когда дети слышали </w:t>
      </w:r>
      <w:r w:rsidR="00390BC1" w:rsidRPr="007527EA">
        <w:rPr>
          <w:sz w:val="24"/>
          <w:szCs w:val="24"/>
        </w:rPr>
        <w:t>новые для</w:t>
      </w:r>
      <w:r w:rsidRPr="007527EA">
        <w:rPr>
          <w:sz w:val="24"/>
          <w:szCs w:val="24"/>
        </w:rPr>
        <w:t xml:space="preserve"> них слова,</w:t>
      </w:r>
      <w:r w:rsidR="00611EF3" w:rsidRPr="007527EA">
        <w:rPr>
          <w:sz w:val="24"/>
          <w:szCs w:val="24"/>
        </w:rPr>
        <w:t xml:space="preserve"> </w:t>
      </w:r>
      <w:r w:rsidRPr="007527EA">
        <w:rPr>
          <w:sz w:val="24"/>
          <w:szCs w:val="24"/>
        </w:rPr>
        <w:t xml:space="preserve">например: шаровары, башлык, бурка, борона, </w:t>
      </w:r>
      <w:proofErr w:type="spellStart"/>
      <w:r w:rsidRPr="007527EA">
        <w:rPr>
          <w:sz w:val="24"/>
          <w:szCs w:val="24"/>
        </w:rPr>
        <w:t>cоха</w:t>
      </w:r>
      <w:proofErr w:type="spellEnd"/>
      <w:r w:rsidRPr="007527EA">
        <w:rPr>
          <w:sz w:val="24"/>
          <w:szCs w:val="24"/>
        </w:rPr>
        <w:t>, рубель, кубанка, папаха и др., на вопрос</w:t>
      </w:r>
      <w:r w:rsidR="00611EF3" w:rsidRPr="007527EA">
        <w:rPr>
          <w:sz w:val="24"/>
          <w:szCs w:val="24"/>
        </w:rPr>
        <w:t xml:space="preserve"> воспитателя: «К</w:t>
      </w:r>
      <w:r w:rsidRPr="007527EA">
        <w:rPr>
          <w:sz w:val="24"/>
          <w:szCs w:val="24"/>
        </w:rPr>
        <w:t xml:space="preserve">ак вы </w:t>
      </w:r>
      <w:proofErr w:type="gramStart"/>
      <w:r w:rsidRPr="007527EA">
        <w:rPr>
          <w:sz w:val="24"/>
          <w:szCs w:val="24"/>
        </w:rPr>
        <w:t>думаете ,</w:t>
      </w:r>
      <w:proofErr w:type="gramEnd"/>
      <w:r w:rsidRPr="007527EA">
        <w:rPr>
          <w:sz w:val="24"/>
          <w:szCs w:val="24"/>
        </w:rPr>
        <w:t xml:space="preserve"> что эти слова означают</w:t>
      </w:r>
      <w:r w:rsidR="00611EF3" w:rsidRPr="007527EA">
        <w:rPr>
          <w:sz w:val="24"/>
          <w:szCs w:val="24"/>
        </w:rPr>
        <w:t xml:space="preserve">?» - </w:t>
      </w:r>
      <w:r w:rsidRPr="007527EA">
        <w:rPr>
          <w:sz w:val="24"/>
          <w:szCs w:val="24"/>
        </w:rPr>
        <w:t xml:space="preserve"> </w:t>
      </w:r>
      <w:r w:rsidR="00611EF3" w:rsidRPr="007527EA">
        <w:rPr>
          <w:sz w:val="24"/>
          <w:szCs w:val="24"/>
        </w:rPr>
        <w:t>д</w:t>
      </w:r>
      <w:r w:rsidRPr="007527EA">
        <w:rPr>
          <w:sz w:val="24"/>
          <w:szCs w:val="24"/>
        </w:rPr>
        <w:t>ети начали вступать в коммуникацию, искать аргументы</w:t>
      </w:r>
      <w:r w:rsidR="00611EF3" w:rsidRPr="007527EA">
        <w:rPr>
          <w:sz w:val="24"/>
          <w:szCs w:val="24"/>
        </w:rPr>
        <w:t>,</w:t>
      </w:r>
      <w:r w:rsidRPr="007527EA">
        <w:rPr>
          <w:sz w:val="24"/>
          <w:szCs w:val="24"/>
        </w:rPr>
        <w:t xml:space="preserve"> спорить</w:t>
      </w:r>
      <w:r w:rsidR="00611EF3" w:rsidRPr="007527EA">
        <w:rPr>
          <w:sz w:val="24"/>
          <w:szCs w:val="24"/>
        </w:rPr>
        <w:t>,</w:t>
      </w:r>
      <w:r w:rsidRPr="007527EA">
        <w:rPr>
          <w:sz w:val="24"/>
          <w:szCs w:val="24"/>
        </w:rPr>
        <w:t xml:space="preserve"> дискутировать в пользу той или иной версии. </w:t>
      </w:r>
    </w:p>
    <w:p w14:paraId="5557A4C9" w14:textId="681140B9" w:rsidR="00E76E36" w:rsidRPr="007527EA" w:rsidRDefault="00E76E36" w:rsidP="00390BC1">
      <w:pPr>
        <w:spacing w:line="360" w:lineRule="auto"/>
        <w:ind w:firstLine="851"/>
        <w:jc w:val="both"/>
        <w:rPr>
          <w:sz w:val="24"/>
          <w:szCs w:val="24"/>
        </w:rPr>
      </w:pPr>
      <w:r w:rsidRPr="007527EA">
        <w:rPr>
          <w:sz w:val="24"/>
          <w:szCs w:val="24"/>
        </w:rPr>
        <w:t>Как нам всем известно, одной из эффективных технологий активизации обучения является метод визуализации. Что же такое визуализ</w:t>
      </w:r>
      <w:r w:rsidR="00611EF3" w:rsidRPr="007527EA">
        <w:rPr>
          <w:sz w:val="24"/>
          <w:szCs w:val="24"/>
        </w:rPr>
        <w:t>а</w:t>
      </w:r>
      <w:r w:rsidRPr="007527EA">
        <w:rPr>
          <w:sz w:val="24"/>
          <w:szCs w:val="24"/>
        </w:rPr>
        <w:t xml:space="preserve">ция?  </w:t>
      </w:r>
      <w:r w:rsidR="00611EF3" w:rsidRPr="007527EA">
        <w:rPr>
          <w:sz w:val="24"/>
          <w:szCs w:val="24"/>
        </w:rPr>
        <w:t>Э</w:t>
      </w:r>
      <w:r w:rsidRPr="007527EA">
        <w:rPr>
          <w:sz w:val="24"/>
          <w:szCs w:val="24"/>
        </w:rPr>
        <w:t>то наглядный способ представления любой информации, которая лучше усваивается детьми, если есть опора на зрительный образ.</w:t>
      </w:r>
    </w:p>
    <w:p w14:paraId="704C19C0" w14:textId="65617D50" w:rsidR="00E76E36" w:rsidRPr="007527EA" w:rsidRDefault="00E76E36" w:rsidP="00390BC1">
      <w:pPr>
        <w:spacing w:line="360" w:lineRule="auto"/>
        <w:ind w:firstLine="851"/>
        <w:jc w:val="both"/>
        <w:rPr>
          <w:sz w:val="24"/>
          <w:szCs w:val="24"/>
        </w:rPr>
      </w:pPr>
      <w:r w:rsidRPr="007527EA">
        <w:rPr>
          <w:sz w:val="24"/>
          <w:szCs w:val="24"/>
        </w:rPr>
        <w:lastRenderedPageBreak/>
        <w:t xml:space="preserve">Существует большое разнообразие традиционных способов визуализации занятия: схемы, таблицы, рисунки, фрагменты кинофильмов и т. </w:t>
      </w:r>
      <w:proofErr w:type="gramStart"/>
      <w:r w:rsidRPr="007527EA">
        <w:rPr>
          <w:sz w:val="24"/>
          <w:szCs w:val="24"/>
        </w:rPr>
        <w:t>д.</w:t>
      </w:r>
      <w:r w:rsidR="00852A7A" w:rsidRPr="007527EA">
        <w:rPr>
          <w:sz w:val="24"/>
          <w:szCs w:val="24"/>
        </w:rPr>
        <w:t>.</w:t>
      </w:r>
      <w:proofErr w:type="gramEnd"/>
    </w:p>
    <w:p w14:paraId="3284CA8B" w14:textId="373C9EB4" w:rsidR="00E76E36" w:rsidRPr="007527EA" w:rsidRDefault="00E76E36" w:rsidP="00390BC1">
      <w:pPr>
        <w:spacing w:line="360" w:lineRule="auto"/>
        <w:ind w:firstLine="851"/>
        <w:jc w:val="both"/>
        <w:rPr>
          <w:sz w:val="24"/>
          <w:szCs w:val="24"/>
        </w:rPr>
      </w:pPr>
      <w:r w:rsidRPr="007527EA">
        <w:rPr>
          <w:sz w:val="24"/>
          <w:szCs w:val="24"/>
        </w:rPr>
        <w:t xml:space="preserve">С развитием компьютерных технологий визуализация </w:t>
      </w:r>
      <w:r w:rsidR="00611EF3" w:rsidRPr="007527EA">
        <w:rPr>
          <w:sz w:val="24"/>
          <w:szCs w:val="24"/>
        </w:rPr>
        <w:t>дает</w:t>
      </w:r>
      <w:r w:rsidRPr="007527EA">
        <w:rPr>
          <w:sz w:val="24"/>
          <w:szCs w:val="24"/>
        </w:rPr>
        <w:t xml:space="preserve"> новые </w:t>
      </w:r>
      <w:r w:rsidR="00611EF3" w:rsidRPr="007527EA">
        <w:rPr>
          <w:sz w:val="24"/>
          <w:szCs w:val="24"/>
        </w:rPr>
        <w:t>возможности</w:t>
      </w:r>
      <w:r w:rsidRPr="007527EA">
        <w:rPr>
          <w:sz w:val="24"/>
          <w:szCs w:val="24"/>
        </w:rPr>
        <w:t xml:space="preserve"> и способы передачи информации.</w:t>
      </w:r>
    </w:p>
    <w:p w14:paraId="2DA77375" w14:textId="77777777" w:rsidR="00852A7A" w:rsidRPr="007527EA" w:rsidRDefault="00E57520" w:rsidP="00390BC1">
      <w:pPr>
        <w:spacing w:line="360" w:lineRule="auto"/>
        <w:ind w:firstLine="851"/>
        <w:jc w:val="both"/>
        <w:rPr>
          <w:sz w:val="24"/>
          <w:szCs w:val="24"/>
        </w:rPr>
      </w:pPr>
      <w:r w:rsidRPr="007527EA">
        <w:rPr>
          <w:sz w:val="24"/>
          <w:szCs w:val="24"/>
        </w:rPr>
        <w:t xml:space="preserve">В своей работе я часто использую </w:t>
      </w:r>
      <w:r w:rsidR="00E76E36" w:rsidRPr="007527EA">
        <w:rPr>
          <w:sz w:val="24"/>
          <w:szCs w:val="24"/>
        </w:rPr>
        <w:t xml:space="preserve">мнемотехники для заучивания стихотворений, </w:t>
      </w:r>
      <w:proofErr w:type="gramStart"/>
      <w:r w:rsidR="00E76E36" w:rsidRPr="007527EA">
        <w:rPr>
          <w:sz w:val="24"/>
          <w:szCs w:val="24"/>
        </w:rPr>
        <w:t>поговорок ,</w:t>
      </w:r>
      <w:proofErr w:type="gramEnd"/>
      <w:r w:rsidR="00E76E36" w:rsidRPr="007527EA">
        <w:rPr>
          <w:sz w:val="24"/>
          <w:szCs w:val="24"/>
        </w:rPr>
        <w:t xml:space="preserve"> разгадывания загадок и развития связной речи по опорным картинкам и схемам. </w:t>
      </w:r>
    </w:p>
    <w:p w14:paraId="2B5B10A3" w14:textId="53A31D4F" w:rsidR="00E76E36" w:rsidRPr="007527EA" w:rsidRDefault="00852A7A" w:rsidP="00390BC1">
      <w:pPr>
        <w:spacing w:line="360" w:lineRule="auto"/>
        <w:ind w:firstLine="851"/>
        <w:jc w:val="both"/>
        <w:rPr>
          <w:sz w:val="24"/>
          <w:szCs w:val="24"/>
        </w:rPr>
      </w:pPr>
      <w:r w:rsidRPr="007527EA">
        <w:rPr>
          <w:sz w:val="24"/>
          <w:szCs w:val="24"/>
        </w:rPr>
        <w:t>Изначально</w:t>
      </w:r>
      <w:r w:rsidR="00E76E36" w:rsidRPr="007527EA">
        <w:rPr>
          <w:sz w:val="24"/>
          <w:szCs w:val="24"/>
        </w:rPr>
        <w:t xml:space="preserve"> мы использова</w:t>
      </w:r>
      <w:r w:rsidRPr="007527EA">
        <w:rPr>
          <w:sz w:val="24"/>
          <w:szCs w:val="24"/>
        </w:rPr>
        <w:t>ли</w:t>
      </w:r>
      <w:r w:rsidR="00E76E36" w:rsidRPr="007527EA">
        <w:rPr>
          <w:sz w:val="24"/>
          <w:szCs w:val="24"/>
        </w:rPr>
        <w:t xml:space="preserve"> готовые </w:t>
      </w:r>
      <w:proofErr w:type="spellStart"/>
      <w:r w:rsidR="00E76E36" w:rsidRPr="007527EA">
        <w:rPr>
          <w:sz w:val="24"/>
          <w:szCs w:val="24"/>
        </w:rPr>
        <w:t>мнемотаблицы</w:t>
      </w:r>
      <w:proofErr w:type="spellEnd"/>
      <w:r w:rsidRPr="007527EA">
        <w:rPr>
          <w:sz w:val="24"/>
          <w:szCs w:val="24"/>
        </w:rPr>
        <w:t xml:space="preserve">. Однако тематическая направленность нашей группы определяет </w:t>
      </w:r>
      <w:proofErr w:type="gramStart"/>
      <w:r w:rsidRPr="007527EA">
        <w:rPr>
          <w:sz w:val="24"/>
          <w:szCs w:val="24"/>
        </w:rPr>
        <w:t>и  содержание</w:t>
      </w:r>
      <w:proofErr w:type="gramEnd"/>
      <w:r w:rsidRPr="007527EA">
        <w:rPr>
          <w:sz w:val="24"/>
          <w:szCs w:val="24"/>
        </w:rPr>
        <w:t xml:space="preserve"> педагогической деятельности. </w:t>
      </w:r>
      <w:r w:rsidR="00E76E36" w:rsidRPr="007527EA">
        <w:rPr>
          <w:sz w:val="24"/>
          <w:szCs w:val="24"/>
        </w:rPr>
        <w:t xml:space="preserve">Когда мы стали знакомить детей с кубанским фольклором, столкнулись с проблемой. Готовых таблиц нет. Тогда мы предложили детям придумывать и составлять </w:t>
      </w:r>
      <w:proofErr w:type="spellStart"/>
      <w:r w:rsidR="00E76E36" w:rsidRPr="007527EA">
        <w:rPr>
          <w:sz w:val="24"/>
          <w:szCs w:val="24"/>
        </w:rPr>
        <w:t>мнемотаблицы</w:t>
      </w:r>
      <w:proofErr w:type="spellEnd"/>
      <w:r w:rsidR="00E76E36" w:rsidRPr="007527EA">
        <w:rPr>
          <w:sz w:val="24"/>
          <w:szCs w:val="24"/>
        </w:rPr>
        <w:t xml:space="preserve"> самим. </w:t>
      </w:r>
    </w:p>
    <w:p w14:paraId="337F484C" w14:textId="444302DE" w:rsidR="00BF5F96" w:rsidRDefault="00E76E36" w:rsidP="00390BC1">
      <w:pPr>
        <w:spacing w:line="360" w:lineRule="auto"/>
        <w:ind w:firstLine="851"/>
        <w:jc w:val="both"/>
        <w:rPr>
          <w:sz w:val="24"/>
          <w:szCs w:val="24"/>
        </w:rPr>
      </w:pPr>
      <w:r w:rsidRPr="007527EA">
        <w:rPr>
          <w:sz w:val="24"/>
          <w:szCs w:val="24"/>
        </w:rPr>
        <w:t xml:space="preserve">С помощью визуализации, а именно </w:t>
      </w:r>
      <w:proofErr w:type="spellStart"/>
      <w:r w:rsidRPr="007527EA">
        <w:rPr>
          <w:sz w:val="24"/>
          <w:szCs w:val="24"/>
        </w:rPr>
        <w:t>мнемотаблиц</w:t>
      </w:r>
      <w:proofErr w:type="spellEnd"/>
      <w:r w:rsidRPr="007527EA">
        <w:rPr>
          <w:sz w:val="24"/>
          <w:szCs w:val="24"/>
        </w:rPr>
        <w:t>, дети уже начали более активно принимать участие на занятиях в сочинении рассказов. При использовании этой техники</w:t>
      </w:r>
      <w:r w:rsidR="00852A7A" w:rsidRPr="007527EA">
        <w:rPr>
          <w:sz w:val="24"/>
          <w:szCs w:val="24"/>
        </w:rPr>
        <w:t xml:space="preserve"> </w:t>
      </w:r>
      <w:r w:rsidRPr="007527EA">
        <w:rPr>
          <w:sz w:val="24"/>
          <w:szCs w:val="24"/>
        </w:rPr>
        <w:t xml:space="preserve">мы стали замечать, что даже те дети, которым очень сложно было составить описательный рассказ, стали проявлять интерес и больше включаться в эту деятельность. </w:t>
      </w:r>
    </w:p>
    <w:p w14:paraId="28DD2B8F" w14:textId="77777777" w:rsidR="00620362" w:rsidRPr="007527EA" w:rsidRDefault="00620362" w:rsidP="00390BC1">
      <w:pPr>
        <w:spacing w:line="360" w:lineRule="auto"/>
        <w:ind w:firstLine="851"/>
        <w:jc w:val="both"/>
        <w:rPr>
          <w:sz w:val="24"/>
          <w:szCs w:val="24"/>
        </w:rPr>
      </w:pPr>
    </w:p>
    <w:p w14:paraId="7E55097D" w14:textId="77777777" w:rsidR="00777365" w:rsidRPr="007527EA" w:rsidRDefault="00777365" w:rsidP="00390BC1">
      <w:pPr>
        <w:spacing w:line="360" w:lineRule="auto"/>
        <w:jc w:val="both"/>
        <w:rPr>
          <w:sz w:val="24"/>
          <w:szCs w:val="24"/>
        </w:rPr>
      </w:pPr>
    </w:p>
    <w:p w14:paraId="2F98D5B3" w14:textId="34084106" w:rsidR="005111A9" w:rsidRPr="00390BC1" w:rsidRDefault="00390BC1" w:rsidP="00FF4AFE">
      <w:pPr>
        <w:pStyle w:val="3"/>
        <w:rPr>
          <w:rFonts w:ascii="Times New Roman" w:hAnsi="Times New Roman" w:cs="Times New Roman"/>
          <w:b/>
          <w:bCs/>
          <w:color w:val="auto"/>
          <w:lang w:bidi="ru-RU"/>
        </w:rPr>
      </w:pPr>
      <w:bookmarkStart w:id="334" w:name="_Toc158056859"/>
      <w:r w:rsidRPr="00390BC1">
        <w:rPr>
          <w:rFonts w:ascii="Times New Roman" w:hAnsi="Times New Roman" w:cs="Times New Roman"/>
          <w:b/>
          <w:bCs/>
          <w:color w:val="auto"/>
          <w:lang w:bidi="ru-RU"/>
        </w:rPr>
        <w:t>Методические рекомендации</w:t>
      </w:r>
      <w:bookmarkStart w:id="335" w:name="_Toc158056860"/>
      <w:bookmarkEnd w:id="334"/>
      <w:r w:rsidRPr="00390BC1">
        <w:rPr>
          <w:rFonts w:ascii="Times New Roman" w:hAnsi="Times New Roman" w:cs="Times New Roman"/>
          <w:b/>
          <w:bCs/>
          <w:color w:val="auto"/>
          <w:lang w:bidi="ru-RU"/>
        </w:rPr>
        <w:t xml:space="preserve"> </w:t>
      </w:r>
      <w:r w:rsidR="005111A9" w:rsidRPr="00390BC1">
        <w:rPr>
          <w:rFonts w:ascii="Times New Roman" w:hAnsi="Times New Roman" w:cs="Times New Roman"/>
          <w:b/>
          <w:bCs/>
          <w:color w:val="auto"/>
          <w:lang w:bidi="ru-RU"/>
        </w:rPr>
        <w:t xml:space="preserve">по работе с дошкольниками на тему «Артикуляционная гимнастика с элементами </w:t>
      </w:r>
      <w:proofErr w:type="spellStart"/>
      <w:r w:rsidR="005111A9" w:rsidRPr="00390BC1">
        <w:rPr>
          <w:rFonts w:ascii="Times New Roman" w:hAnsi="Times New Roman" w:cs="Times New Roman"/>
          <w:b/>
          <w:bCs/>
          <w:color w:val="auto"/>
          <w:lang w:bidi="ru-RU"/>
        </w:rPr>
        <w:t>биоэнергопластики</w:t>
      </w:r>
      <w:proofErr w:type="spellEnd"/>
      <w:r w:rsidR="005111A9" w:rsidRPr="00390BC1">
        <w:rPr>
          <w:rFonts w:ascii="Times New Roman" w:hAnsi="Times New Roman" w:cs="Times New Roman"/>
          <w:b/>
          <w:bCs/>
          <w:color w:val="auto"/>
          <w:lang w:bidi="ru-RU"/>
        </w:rPr>
        <w:t>»</w:t>
      </w:r>
      <w:bookmarkEnd w:id="335"/>
    </w:p>
    <w:p w14:paraId="2B2004D7" w14:textId="77777777" w:rsidR="005111A9" w:rsidRPr="005111A9" w:rsidRDefault="005111A9" w:rsidP="005111A9">
      <w:pPr>
        <w:rPr>
          <w:lang w:bidi="ru-RU"/>
        </w:rPr>
      </w:pPr>
    </w:p>
    <w:p w14:paraId="22F24EDF" w14:textId="77777777" w:rsidR="00620362" w:rsidRPr="00390BC1" w:rsidRDefault="00620362" w:rsidP="00620362">
      <w:pPr>
        <w:spacing w:line="360" w:lineRule="auto"/>
        <w:jc w:val="both"/>
        <w:rPr>
          <w:bCs/>
          <w:sz w:val="24"/>
          <w:szCs w:val="24"/>
        </w:rPr>
      </w:pPr>
      <w:r w:rsidRPr="00390BC1">
        <w:rPr>
          <w:bCs/>
          <w:sz w:val="24"/>
          <w:szCs w:val="24"/>
        </w:rPr>
        <w:t xml:space="preserve">Н.В. Кузнецова, учитель-логопед </w:t>
      </w:r>
    </w:p>
    <w:p w14:paraId="44C88233" w14:textId="77777777" w:rsidR="00620362" w:rsidRPr="00204128" w:rsidRDefault="00620362" w:rsidP="00620362">
      <w:pPr>
        <w:pStyle w:val="aa"/>
        <w:shd w:val="clear" w:color="auto" w:fill="FFFFFF"/>
        <w:spacing w:before="0" w:beforeAutospacing="0" w:after="0" w:afterAutospacing="0" w:line="360" w:lineRule="auto"/>
        <w:jc w:val="both"/>
        <w:rPr>
          <w:rFonts w:ascii="Times New Roman" w:hAnsi="Times New Roman" w:cs="Times New Roman"/>
          <w:color w:val="181818"/>
        </w:rPr>
      </w:pPr>
      <w:r w:rsidRPr="00204128">
        <w:rPr>
          <w:rFonts w:ascii="Times New Roman" w:hAnsi="Times New Roman" w:cs="Times New Roman"/>
          <w:b/>
          <w:bCs/>
          <w:color w:val="181818"/>
        </w:rPr>
        <w:t>Введение</w:t>
      </w:r>
    </w:p>
    <w:p w14:paraId="5B37B96A" w14:textId="77777777"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color w:val="181818"/>
        </w:rPr>
        <w:t>В настоящее время важнейшей проблемой дошкольного детства является увеличение количества детей с речевой патологией. Поэтому одной из главных задач дошкольных учреждений является повышение эффективности коррекционной работы по преодолению речевых нарушений.</w:t>
      </w:r>
    </w:p>
    <w:p w14:paraId="03D0FE04" w14:textId="77777777"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color w:val="181818"/>
        </w:rPr>
        <w:t xml:space="preserve">Артикуляционная гимнастика является неотъемлемой частью коррекционно-логопедической работы, она способствует развитию и укреплению мышц речевого аппарата, что в свою очередь помогает длительному удержанию заданных артикуляционных поз и правильному звукопроизношению. Для более эффективного результата в коррекционной </w:t>
      </w:r>
      <w:proofErr w:type="gramStart"/>
      <w:r w:rsidRPr="00204128">
        <w:rPr>
          <w:rFonts w:ascii="Times New Roman" w:hAnsi="Times New Roman" w:cs="Times New Roman"/>
          <w:color w:val="181818"/>
        </w:rPr>
        <w:t>работе  используют</w:t>
      </w:r>
      <w:proofErr w:type="gramEnd"/>
      <w:r w:rsidRPr="00204128">
        <w:rPr>
          <w:rFonts w:ascii="Times New Roman" w:hAnsi="Times New Roman" w:cs="Times New Roman"/>
          <w:color w:val="181818"/>
        </w:rPr>
        <w:t xml:space="preserve"> метод </w:t>
      </w:r>
      <w:proofErr w:type="spellStart"/>
      <w:r w:rsidRPr="00204128">
        <w:rPr>
          <w:rFonts w:ascii="Times New Roman" w:hAnsi="Times New Roman" w:cs="Times New Roman"/>
          <w:color w:val="181818"/>
        </w:rPr>
        <w:t>биоэнергопластики</w:t>
      </w:r>
      <w:proofErr w:type="spellEnd"/>
      <w:r w:rsidRPr="00204128">
        <w:rPr>
          <w:rFonts w:ascii="Times New Roman" w:hAnsi="Times New Roman" w:cs="Times New Roman"/>
          <w:color w:val="181818"/>
        </w:rPr>
        <w:t>.</w:t>
      </w:r>
    </w:p>
    <w:p w14:paraId="03AD7F27" w14:textId="77777777"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b/>
          <w:bCs/>
          <w:color w:val="181818"/>
        </w:rPr>
        <w:t>«</w:t>
      </w:r>
      <w:proofErr w:type="spellStart"/>
      <w:r w:rsidRPr="00204128">
        <w:rPr>
          <w:rFonts w:ascii="Times New Roman" w:hAnsi="Times New Roman" w:cs="Times New Roman"/>
          <w:b/>
          <w:bCs/>
          <w:color w:val="181818"/>
        </w:rPr>
        <w:t>Биоэнергопластика</w:t>
      </w:r>
      <w:proofErr w:type="spellEnd"/>
      <w:r w:rsidRPr="00204128">
        <w:rPr>
          <w:rFonts w:ascii="Times New Roman" w:hAnsi="Times New Roman" w:cs="Times New Roman"/>
          <w:b/>
          <w:bCs/>
          <w:color w:val="181818"/>
        </w:rPr>
        <w:t>»</w:t>
      </w:r>
      <w:r w:rsidRPr="00204128">
        <w:rPr>
          <w:rFonts w:ascii="Times New Roman" w:hAnsi="Times New Roman" w:cs="Times New Roman"/>
          <w:color w:val="181818"/>
        </w:rPr>
        <w:t> </w:t>
      </w:r>
      <w:proofErr w:type="gramStart"/>
      <w:r w:rsidRPr="00204128">
        <w:rPr>
          <w:rFonts w:ascii="Times New Roman" w:hAnsi="Times New Roman" w:cs="Times New Roman"/>
          <w:color w:val="181818"/>
        </w:rPr>
        <w:t>- это</w:t>
      </w:r>
      <w:proofErr w:type="gramEnd"/>
      <w:r w:rsidRPr="00204128">
        <w:rPr>
          <w:rFonts w:ascii="Times New Roman" w:hAnsi="Times New Roman" w:cs="Times New Roman"/>
          <w:color w:val="181818"/>
        </w:rPr>
        <w:t xml:space="preserve"> сочетание плавных движений кистей рук с движениями органов артикуляционного аппарата.</w:t>
      </w:r>
    </w:p>
    <w:p w14:paraId="31F3A847" w14:textId="77777777"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color w:val="181818"/>
        </w:rPr>
        <w:t xml:space="preserve">Выполнение артикуляционной гимнастики одновременно с движениями кистей рук приводит к возбуждению в речевых центрах головного мозга и резкому усилению </w:t>
      </w:r>
      <w:r w:rsidRPr="00204128">
        <w:rPr>
          <w:rFonts w:ascii="Times New Roman" w:hAnsi="Times New Roman" w:cs="Times New Roman"/>
          <w:color w:val="181818"/>
        </w:rPr>
        <w:lastRenderedPageBreak/>
        <w:t>согласованной деятельности речевых зон, что положительно влияет на развитие всей речевой системы.</w:t>
      </w:r>
    </w:p>
    <w:p w14:paraId="6B8B6C9B" w14:textId="77777777"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color w:val="181818"/>
        </w:rPr>
        <w:t xml:space="preserve">В литературе последних лет описаны приемы развития мелкой моторики у детей (с задержкой речевого развития – Жукова Н.С., </w:t>
      </w:r>
      <w:proofErr w:type="spellStart"/>
      <w:r w:rsidRPr="00204128">
        <w:rPr>
          <w:rFonts w:ascii="Times New Roman" w:hAnsi="Times New Roman" w:cs="Times New Roman"/>
          <w:color w:val="181818"/>
        </w:rPr>
        <w:t>Мастюкова</w:t>
      </w:r>
      <w:proofErr w:type="spellEnd"/>
      <w:r w:rsidRPr="00204128">
        <w:rPr>
          <w:rFonts w:ascii="Times New Roman" w:hAnsi="Times New Roman" w:cs="Times New Roman"/>
          <w:color w:val="181818"/>
        </w:rPr>
        <w:t xml:space="preserve"> Е.М., Филичева Т.Б., с заиканием – Белякова Л.И., Рычкова Н.А., с </w:t>
      </w:r>
      <w:proofErr w:type="spellStart"/>
      <w:r w:rsidRPr="00204128">
        <w:rPr>
          <w:rFonts w:ascii="Times New Roman" w:hAnsi="Times New Roman" w:cs="Times New Roman"/>
          <w:color w:val="181818"/>
        </w:rPr>
        <w:t>дизартией</w:t>
      </w:r>
      <w:proofErr w:type="spellEnd"/>
      <w:r w:rsidRPr="00204128">
        <w:rPr>
          <w:rFonts w:ascii="Times New Roman" w:hAnsi="Times New Roman" w:cs="Times New Roman"/>
          <w:color w:val="181818"/>
        </w:rPr>
        <w:t xml:space="preserve"> – Лопатина Л.В., Серебрякова Н.В.).</w:t>
      </w:r>
    </w:p>
    <w:p w14:paraId="5ED254B7" w14:textId="77777777"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color w:val="181818"/>
        </w:rPr>
        <w:t>Все авторы отмечают взаимозависимость речевой и моторной деятельности, стимулирующую роль тренировки тонких движений пальцев рук.</w:t>
      </w:r>
    </w:p>
    <w:p w14:paraId="4608EB96" w14:textId="77777777"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color w:val="181818"/>
        </w:rPr>
        <w:t>Дидактическое пособие </w:t>
      </w:r>
      <w:r w:rsidRPr="00204128">
        <w:rPr>
          <w:rFonts w:ascii="Times New Roman" w:hAnsi="Times New Roman" w:cs="Times New Roman"/>
          <w:i/>
          <w:iCs/>
          <w:color w:val="181818"/>
        </w:rPr>
        <w:t xml:space="preserve">«Артикуляционная гимнастика с элементами </w:t>
      </w:r>
      <w:proofErr w:type="spellStart"/>
      <w:r w:rsidRPr="00204128">
        <w:rPr>
          <w:rFonts w:ascii="Times New Roman" w:hAnsi="Times New Roman" w:cs="Times New Roman"/>
          <w:i/>
          <w:iCs/>
          <w:color w:val="181818"/>
        </w:rPr>
        <w:t>биоэнергопластики</w:t>
      </w:r>
      <w:proofErr w:type="spellEnd"/>
      <w:r w:rsidRPr="00204128">
        <w:rPr>
          <w:rFonts w:ascii="Times New Roman" w:hAnsi="Times New Roman" w:cs="Times New Roman"/>
          <w:i/>
          <w:iCs/>
          <w:color w:val="181818"/>
        </w:rPr>
        <w:t>»</w:t>
      </w:r>
      <w:r w:rsidRPr="00204128">
        <w:rPr>
          <w:rFonts w:ascii="Times New Roman" w:hAnsi="Times New Roman" w:cs="Times New Roman"/>
          <w:color w:val="181818"/>
        </w:rPr>
        <w:t xml:space="preserve"> предназначена для коррекции звукопроизношения и автоматизации поставленных звуков. Для каждой группы звуков представлен свой комплекс артикуляционных упражнений с элементами </w:t>
      </w:r>
      <w:proofErr w:type="spellStart"/>
      <w:r w:rsidRPr="00204128">
        <w:rPr>
          <w:rFonts w:ascii="Times New Roman" w:hAnsi="Times New Roman" w:cs="Times New Roman"/>
          <w:color w:val="181818"/>
        </w:rPr>
        <w:t>биоэнергопластики</w:t>
      </w:r>
      <w:proofErr w:type="spellEnd"/>
      <w:r w:rsidRPr="00204128">
        <w:rPr>
          <w:rFonts w:ascii="Times New Roman" w:hAnsi="Times New Roman" w:cs="Times New Roman"/>
          <w:color w:val="181818"/>
        </w:rPr>
        <w:t>, который можно выполнять с помощью перчаток, играющих роль «живого язычка» (прилагаются к пособию).</w:t>
      </w:r>
    </w:p>
    <w:p w14:paraId="5F42C40A" w14:textId="77777777"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b/>
          <w:bCs/>
          <w:color w:val="181818"/>
        </w:rPr>
        <w:t>Цель</w:t>
      </w:r>
      <w:r w:rsidRPr="00204128">
        <w:rPr>
          <w:rFonts w:ascii="Times New Roman" w:hAnsi="Times New Roman" w:cs="Times New Roman"/>
          <w:color w:val="181818"/>
        </w:rPr>
        <w:t> – Повышение эффективности коррекции речевых нарушений у детей дошкольного возраста.</w:t>
      </w:r>
    </w:p>
    <w:p w14:paraId="1F6798B7" w14:textId="77777777"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b/>
          <w:bCs/>
          <w:color w:val="181818"/>
        </w:rPr>
        <w:t>Задачи:</w:t>
      </w:r>
    </w:p>
    <w:p w14:paraId="645A593A" w14:textId="77777777"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b/>
          <w:bCs/>
          <w:color w:val="181818"/>
        </w:rPr>
        <w:t>- </w:t>
      </w:r>
      <w:r w:rsidRPr="00204128">
        <w:rPr>
          <w:rFonts w:ascii="Times New Roman" w:hAnsi="Times New Roman" w:cs="Times New Roman"/>
          <w:color w:val="181818"/>
        </w:rPr>
        <w:t>Развитие и совершенствование артикуляционной и пальчиковой моторики;</w:t>
      </w:r>
    </w:p>
    <w:p w14:paraId="791E0179" w14:textId="77777777"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b/>
          <w:bCs/>
          <w:color w:val="181818"/>
        </w:rPr>
        <w:t>- </w:t>
      </w:r>
      <w:r w:rsidRPr="00204128">
        <w:rPr>
          <w:rFonts w:ascii="Times New Roman" w:hAnsi="Times New Roman" w:cs="Times New Roman"/>
          <w:color w:val="181818"/>
        </w:rPr>
        <w:t>Развитие фонематических процессов;</w:t>
      </w:r>
    </w:p>
    <w:p w14:paraId="0F2B8562" w14:textId="77777777"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b/>
          <w:bCs/>
          <w:color w:val="181818"/>
        </w:rPr>
        <w:t>-</w:t>
      </w:r>
      <w:r w:rsidRPr="00204128">
        <w:rPr>
          <w:rFonts w:ascii="Times New Roman" w:hAnsi="Times New Roman" w:cs="Times New Roman"/>
          <w:color w:val="181818"/>
        </w:rPr>
        <w:t> Развитие и совершенствование высших психических функций;</w:t>
      </w:r>
    </w:p>
    <w:p w14:paraId="13A8AEFC" w14:textId="77777777"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b/>
          <w:bCs/>
          <w:color w:val="181818"/>
        </w:rPr>
        <w:t>- </w:t>
      </w:r>
      <w:r w:rsidRPr="00204128">
        <w:rPr>
          <w:rFonts w:ascii="Times New Roman" w:hAnsi="Times New Roman" w:cs="Times New Roman"/>
          <w:color w:val="181818"/>
        </w:rPr>
        <w:t>Повышение мотивационной готовности детей к занятиям;</w:t>
      </w:r>
    </w:p>
    <w:p w14:paraId="494DBDBB" w14:textId="77777777"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b/>
          <w:bCs/>
          <w:color w:val="181818"/>
        </w:rPr>
        <w:t>-</w:t>
      </w:r>
      <w:r w:rsidRPr="00204128">
        <w:rPr>
          <w:rFonts w:ascii="Times New Roman" w:hAnsi="Times New Roman" w:cs="Times New Roman"/>
          <w:color w:val="181818"/>
        </w:rPr>
        <w:t> Формирование умений действовать по словесной инструкции.</w:t>
      </w:r>
    </w:p>
    <w:p w14:paraId="46749403" w14:textId="77777777"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color w:val="181818"/>
        </w:rPr>
        <w:t xml:space="preserve">Данное пособие будет эффективно в работе учителя-логопеда и воспитателя с детьми по коррекции звукопроизношения. А </w:t>
      </w:r>
      <w:proofErr w:type="gramStart"/>
      <w:r w:rsidRPr="00204128">
        <w:rPr>
          <w:rFonts w:ascii="Times New Roman" w:hAnsi="Times New Roman" w:cs="Times New Roman"/>
          <w:color w:val="181818"/>
        </w:rPr>
        <w:t>так же</w:t>
      </w:r>
      <w:proofErr w:type="gramEnd"/>
      <w:r w:rsidRPr="00204128">
        <w:rPr>
          <w:rFonts w:ascii="Times New Roman" w:hAnsi="Times New Roman" w:cs="Times New Roman"/>
          <w:color w:val="181818"/>
        </w:rPr>
        <w:t xml:space="preserve"> благодаря готовому комплексу артикуляционных упражнений с элементами </w:t>
      </w:r>
      <w:proofErr w:type="spellStart"/>
      <w:r w:rsidRPr="00204128">
        <w:rPr>
          <w:rFonts w:ascii="Times New Roman" w:hAnsi="Times New Roman" w:cs="Times New Roman"/>
          <w:color w:val="181818"/>
        </w:rPr>
        <w:t>биоэнергопластики</w:t>
      </w:r>
      <w:proofErr w:type="spellEnd"/>
      <w:r w:rsidRPr="00204128">
        <w:rPr>
          <w:rFonts w:ascii="Times New Roman" w:hAnsi="Times New Roman" w:cs="Times New Roman"/>
          <w:color w:val="181818"/>
        </w:rPr>
        <w:t xml:space="preserve"> на все группы звуков: свистящих, шипящих, сонорных, будет главным помощником педагогов, родителей и детей в выполнении домашних заданий на закрепление логопедических занятий.</w:t>
      </w:r>
    </w:p>
    <w:p w14:paraId="374A29EF" w14:textId="2D59F33C"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color w:val="181818"/>
        </w:rPr>
        <w:t>Дидактическое пособие «</w:t>
      </w:r>
      <w:r w:rsidRPr="00204128">
        <w:rPr>
          <w:rFonts w:ascii="Times New Roman" w:hAnsi="Times New Roman" w:cs="Times New Roman"/>
          <w:i/>
          <w:iCs/>
          <w:color w:val="181818"/>
        </w:rPr>
        <w:t xml:space="preserve">«Артикуляционная гимнастика с элементами </w:t>
      </w:r>
      <w:proofErr w:type="spellStart"/>
      <w:r w:rsidRPr="00204128">
        <w:rPr>
          <w:rFonts w:ascii="Times New Roman" w:hAnsi="Times New Roman" w:cs="Times New Roman"/>
          <w:i/>
          <w:iCs/>
          <w:color w:val="181818"/>
        </w:rPr>
        <w:t>биоэнергопластики</w:t>
      </w:r>
      <w:proofErr w:type="spellEnd"/>
      <w:r w:rsidRPr="00204128">
        <w:rPr>
          <w:rFonts w:ascii="Times New Roman" w:hAnsi="Times New Roman" w:cs="Times New Roman"/>
          <w:i/>
          <w:iCs/>
          <w:color w:val="181818"/>
        </w:rPr>
        <w:t>» </w:t>
      </w:r>
      <w:r w:rsidRPr="00204128">
        <w:rPr>
          <w:rFonts w:ascii="Times New Roman" w:hAnsi="Times New Roman" w:cs="Times New Roman"/>
          <w:color w:val="181818"/>
        </w:rPr>
        <w:t>предназначено для детей 5-7 лет, с речевым заключением: ОНР, ФНР, ФФНР.</w:t>
      </w:r>
    </w:p>
    <w:p w14:paraId="333795E2" w14:textId="77777777" w:rsidR="00620362" w:rsidRPr="00204128" w:rsidRDefault="00620362" w:rsidP="00470BE1">
      <w:pPr>
        <w:pStyle w:val="aa"/>
        <w:shd w:val="clear" w:color="auto" w:fill="FFFFFF"/>
        <w:spacing w:before="0" w:beforeAutospacing="0" w:after="0" w:afterAutospacing="0" w:line="360" w:lineRule="auto"/>
        <w:ind w:firstLine="567"/>
        <w:jc w:val="both"/>
        <w:rPr>
          <w:rFonts w:ascii="Times New Roman" w:hAnsi="Times New Roman" w:cs="Times New Roman"/>
          <w:color w:val="181818"/>
        </w:rPr>
      </w:pPr>
      <w:r w:rsidRPr="00204128">
        <w:rPr>
          <w:rFonts w:ascii="Times New Roman" w:hAnsi="Times New Roman" w:cs="Times New Roman"/>
          <w:b/>
          <w:bCs/>
          <w:color w:val="181818"/>
        </w:rPr>
        <w:t xml:space="preserve">Общие рекомендации по выполнению артикуляционной гимнастики с элементами </w:t>
      </w:r>
      <w:proofErr w:type="spellStart"/>
      <w:r w:rsidRPr="00204128">
        <w:rPr>
          <w:rFonts w:ascii="Times New Roman" w:hAnsi="Times New Roman" w:cs="Times New Roman"/>
          <w:b/>
          <w:bCs/>
          <w:color w:val="181818"/>
        </w:rPr>
        <w:t>биоэнергопластики</w:t>
      </w:r>
      <w:proofErr w:type="spellEnd"/>
      <w:r w:rsidRPr="00204128">
        <w:rPr>
          <w:rFonts w:ascii="Times New Roman" w:hAnsi="Times New Roman" w:cs="Times New Roman"/>
          <w:b/>
          <w:bCs/>
          <w:color w:val="181818"/>
        </w:rPr>
        <w:t>:</w:t>
      </w:r>
    </w:p>
    <w:p w14:paraId="767DDF28" w14:textId="77777777" w:rsidR="00620362" w:rsidRPr="00204128" w:rsidRDefault="00620362" w:rsidP="00470BE1">
      <w:pPr>
        <w:pStyle w:val="aa"/>
        <w:numPr>
          <w:ilvl w:val="0"/>
          <w:numId w:val="78"/>
        </w:numPr>
        <w:shd w:val="clear" w:color="auto" w:fill="FFFFFF"/>
        <w:spacing w:before="0" w:beforeAutospacing="0" w:after="0" w:afterAutospacing="0" w:line="360" w:lineRule="auto"/>
        <w:ind w:left="0" w:firstLine="567"/>
        <w:jc w:val="both"/>
        <w:rPr>
          <w:rFonts w:ascii="Times New Roman" w:hAnsi="Times New Roman" w:cs="Times New Roman"/>
          <w:color w:val="181818"/>
        </w:rPr>
      </w:pPr>
      <w:r w:rsidRPr="00204128">
        <w:rPr>
          <w:rFonts w:ascii="Times New Roman" w:hAnsi="Times New Roman" w:cs="Times New Roman"/>
          <w:color w:val="181818"/>
        </w:rPr>
        <w:t>Учитывать индивидуальные особенности детей;</w:t>
      </w:r>
    </w:p>
    <w:p w14:paraId="55E6FC7D" w14:textId="77777777" w:rsidR="00620362" w:rsidRPr="00204128" w:rsidRDefault="00620362" w:rsidP="00470BE1">
      <w:pPr>
        <w:pStyle w:val="aa"/>
        <w:numPr>
          <w:ilvl w:val="0"/>
          <w:numId w:val="78"/>
        </w:numPr>
        <w:shd w:val="clear" w:color="auto" w:fill="FFFFFF"/>
        <w:spacing w:before="0" w:beforeAutospacing="0" w:after="0" w:afterAutospacing="0" w:line="360" w:lineRule="auto"/>
        <w:ind w:left="0" w:firstLine="567"/>
        <w:jc w:val="both"/>
        <w:rPr>
          <w:rFonts w:ascii="Times New Roman" w:hAnsi="Times New Roman" w:cs="Times New Roman"/>
          <w:color w:val="181818"/>
        </w:rPr>
      </w:pPr>
      <w:r w:rsidRPr="00204128">
        <w:rPr>
          <w:rFonts w:ascii="Times New Roman" w:hAnsi="Times New Roman" w:cs="Times New Roman"/>
          <w:color w:val="181818"/>
        </w:rPr>
        <w:t>Подключать руки ребёнка только при полном освоении артикуляционного упражнения и выполнении его без ошибок;</w:t>
      </w:r>
    </w:p>
    <w:p w14:paraId="19712419" w14:textId="77777777" w:rsidR="00620362" w:rsidRPr="00204128" w:rsidRDefault="00620362" w:rsidP="00470BE1">
      <w:pPr>
        <w:pStyle w:val="aa"/>
        <w:numPr>
          <w:ilvl w:val="0"/>
          <w:numId w:val="78"/>
        </w:numPr>
        <w:shd w:val="clear" w:color="auto" w:fill="FFFFFF"/>
        <w:spacing w:before="0" w:beforeAutospacing="0" w:after="0" w:afterAutospacing="0" w:line="360" w:lineRule="auto"/>
        <w:ind w:left="0" w:firstLine="567"/>
        <w:jc w:val="both"/>
        <w:rPr>
          <w:rFonts w:ascii="Times New Roman" w:hAnsi="Times New Roman" w:cs="Times New Roman"/>
          <w:color w:val="181818"/>
        </w:rPr>
      </w:pPr>
      <w:r w:rsidRPr="00204128">
        <w:rPr>
          <w:rFonts w:ascii="Times New Roman" w:hAnsi="Times New Roman" w:cs="Times New Roman"/>
          <w:color w:val="181818"/>
        </w:rPr>
        <w:lastRenderedPageBreak/>
        <w:t>Следить за тем, чтобы кисти ребенка не напрягались, движения были плавными и раскрепощенными;</w:t>
      </w:r>
    </w:p>
    <w:p w14:paraId="42679FF8" w14:textId="3461F753" w:rsidR="00620362" w:rsidRPr="00470BE1" w:rsidRDefault="00620362" w:rsidP="00470BE1">
      <w:pPr>
        <w:pStyle w:val="aa"/>
        <w:numPr>
          <w:ilvl w:val="0"/>
          <w:numId w:val="78"/>
        </w:numPr>
        <w:shd w:val="clear" w:color="auto" w:fill="FFFFFF"/>
        <w:spacing w:before="0" w:beforeAutospacing="0" w:after="0" w:afterAutospacing="0" w:line="360" w:lineRule="auto"/>
        <w:ind w:left="0" w:firstLine="567"/>
        <w:jc w:val="both"/>
        <w:rPr>
          <w:rFonts w:ascii="Times New Roman" w:hAnsi="Times New Roman" w:cs="Times New Roman"/>
          <w:color w:val="181818"/>
        </w:rPr>
      </w:pPr>
      <w:r w:rsidRPr="00204128">
        <w:rPr>
          <w:rFonts w:ascii="Times New Roman" w:hAnsi="Times New Roman" w:cs="Times New Roman"/>
          <w:color w:val="181818"/>
        </w:rPr>
        <w:t>Соблюдать синхронность и точность действий речевых органов и кистей рук.</w:t>
      </w:r>
    </w:p>
    <w:p w14:paraId="1C70C98F" w14:textId="77777777" w:rsidR="00620362" w:rsidRPr="00204128" w:rsidRDefault="00620362" w:rsidP="00470BE1">
      <w:pPr>
        <w:spacing w:line="360" w:lineRule="auto"/>
        <w:ind w:firstLine="567"/>
        <w:jc w:val="both"/>
        <w:rPr>
          <w:sz w:val="24"/>
          <w:szCs w:val="24"/>
        </w:rPr>
      </w:pPr>
      <w:r w:rsidRPr="00204128">
        <w:rPr>
          <w:sz w:val="24"/>
          <w:szCs w:val="24"/>
        </w:rPr>
        <w:t xml:space="preserve">При коррекции и постановке нарушенных звуков у детей с ОВЗ </w:t>
      </w:r>
      <w:proofErr w:type="gramStart"/>
      <w:r w:rsidRPr="00204128">
        <w:rPr>
          <w:sz w:val="24"/>
          <w:szCs w:val="24"/>
        </w:rPr>
        <w:t>специалист  часто</w:t>
      </w:r>
      <w:proofErr w:type="gramEnd"/>
      <w:r w:rsidRPr="00204128">
        <w:rPr>
          <w:sz w:val="24"/>
          <w:szCs w:val="24"/>
        </w:rPr>
        <w:t xml:space="preserve"> сталкивается со следующими проблемами:</w:t>
      </w:r>
    </w:p>
    <w:p w14:paraId="2DF12BF9" w14:textId="77777777" w:rsidR="00620362" w:rsidRPr="00204128" w:rsidRDefault="00620362" w:rsidP="00470BE1">
      <w:pPr>
        <w:spacing w:line="360" w:lineRule="auto"/>
        <w:ind w:firstLine="567"/>
        <w:jc w:val="both"/>
        <w:rPr>
          <w:sz w:val="24"/>
          <w:szCs w:val="24"/>
        </w:rPr>
      </w:pPr>
      <w:proofErr w:type="spellStart"/>
      <w:proofErr w:type="gramStart"/>
      <w:r w:rsidRPr="00204128">
        <w:rPr>
          <w:sz w:val="24"/>
          <w:szCs w:val="24"/>
        </w:rPr>
        <w:t>гипотонусом</w:t>
      </w:r>
      <w:proofErr w:type="spellEnd"/>
      <w:r w:rsidRPr="00204128">
        <w:rPr>
          <w:sz w:val="24"/>
          <w:szCs w:val="24"/>
        </w:rPr>
        <w:t xml:space="preserve">  мимических</w:t>
      </w:r>
      <w:proofErr w:type="gramEnd"/>
      <w:r w:rsidRPr="00204128">
        <w:rPr>
          <w:sz w:val="24"/>
          <w:szCs w:val="24"/>
        </w:rPr>
        <w:t xml:space="preserve"> мышц при выполнении артикуляционных упражнений, тонусом  мышц воротниковой зоны, несовершенством работы понятийного и двигательного центров речи, торможением </w:t>
      </w:r>
      <w:proofErr w:type="spellStart"/>
      <w:r w:rsidRPr="00204128">
        <w:rPr>
          <w:sz w:val="24"/>
          <w:szCs w:val="24"/>
        </w:rPr>
        <w:t>речедвигательных</w:t>
      </w:r>
      <w:proofErr w:type="spellEnd"/>
      <w:r w:rsidRPr="00204128">
        <w:rPr>
          <w:sz w:val="24"/>
          <w:szCs w:val="24"/>
        </w:rPr>
        <w:t xml:space="preserve"> функций в коре головного мозга, слабым развитие мелкой моторики, несформированными навыками чувства ритма, такта, темпа; некоординированными движения рук и слова; низким уровень координации общей моторики.</w:t>
      </w:r>
    </w:p>
    <w:p w14:paraId="1830ABB4" w14:textId="77777777" w:rsidR="00620362" w:rsidRPr="00204128" w:rsidRDefault="00620362" w:rsidP="00470BE1">
      <w:pPr>
        <w:spacing w:line="360" w:lineRule="auto"/>
        <w:ind w:firstLine="567"/>
        <w:jc w:val="both"/>
        <w:rPr>
          <w:sz w:val="24"/>
          <w:szCs w:val="24"/>
        </w:rPr>
      </w:pPr>
      <w:r w:rsidRPr="00204128">
        <w:rPr>
          <w:sz w:val="24"/>
          <w:szCs w:val="24"/>
        </w:rPr>
        <w:t>Для формирования необходимых и полноценных артикуляционных укладов, а также укрепления мышц речевого аппарата проводится артикуляционная гимнастика, которая состоит из комплекса специальных упражнений.  Движения языка, губ становятся точными, сильными, уверенными.</w:t>
      </w:r>
    </w:p>
    <w:p w14:paraId="1E37CD5E" w14:textId="77777777" w:rsidR="00620362" w:rsidRPr="00204128" w:rsidRDefault="00620362" w:rsidP="00470BE1">
      <w:pPr>
        <w:spacing w:line="360" w:lineRule="auto"/>
        <w:ind w:firstLine="567"/>
        <w:jc w:val="both"/>
        <w:rPr>
          <w:b/>
          <w:i/>
          <w:sz w:val="24"/>
          <w:szCs w:val="24"/>
        </w:rPr>
      </w:pPr>
      <w:r w:rsidRPr="00204128">
        <w:rPr>
          <w:b/>
          <w:i/>
          <w:sz w:val="24"/>
          <w:szCs w:val="24"/>
        </w:rPr>
        <w:t>Условия, обеспечивающие эффективность артикуляционной гимнастики</w:t>
      </w:r>
    </w:p>
    <w:p w14:paraId="5DCE52BB" w14:textId="77777777" w:rsidR="00620362" w:rsidRPr="00204128" w:rsidRDefault="00620362" w:rsidP="00470BE1">
      <w:pPr>
        <w:pStyle w:val="a3"/>
        <w:numPr>
          <w:ilvl w:val="0"/>
          <w:numId w:val="77"/>
        </w:numPr>
        <w:spacing w:line="360" w:lineRule="auto"/>
        <w:ind w:left="0" w:firstLine="567"/>
        <w:contextualSpacing/>
        <w:jc w:val="both"/>
        <w:rPr>
          <w:rFonts w:ascii="Times New Roman" w:hAnsi="Times New Roman" w:cs="Times New Roman"/>
          <w:sz w:val="24"/>
          <w:szCs w:val="24"/>
        </w:rPr>
      </w:pPr>
      <w:r w:rsidRPr="00204128">
        <w:rPr>
          <w:rFonts w:ascii="Times New Roman" w:hAnsi="Times New Roman" w:cs="Times New Roman"/>
          <w:sz w:val="24"/>
          <w:szCs w:val="24"/>
        </w:rPr>
        <w:t>Проводить артикуляционную гимнастику ежедневно. Выполнять упражнение 3-4 раза в день по 3-5 минут. Статистические упражнения выполняются по 10-15 секунд (удержание артикуляционной позы в одном положении).</w:t>
      </w:r>
    </w:p>
    <w:p w14:paraId="4F48C9FE" w14:textId="77777777" w:rsidR="00620362" w:rsidRPr="00204128" w:rsidRDefault="00620362" w:rsidP="00470BE1">
      <w:pPr>
        <w:pStyle w:val="a3"/>
        <w:numPr>
          <w:ilvl w:val="0"/>
          <w:numId w:val="77"/>
        </w:numPr>
        <w:spacing w:line="360" w:lineRule="auto"/>
        <w:ind w:left="0" w:firstLine="567"/>
        <w:contextualSpacing/>
        <w:jc w:val="both"/>
        <w:rPr>
          <w:rFonts w:ascii="Times New Roman" w:hAnsi="Times New Roman" w:cs="Times New Roman"/>
          <w:sz w:val="24"/>
          <w:szCs w:val="24"/>
        </w:rPr>
      </w:pPr>
      <w:r w:rsidRPr="00204128">
        <w:rPr>
          <w:rFonts w:ascii="Times New Roman" w:hAnsi="Times New Roman" w:cs="Times New Roman"/>
          <w:sz w:val="24"/>
          <w:szCs w:val="24"/>
        </w:rPr>
        <w:t xml:space="preserve">При </w:t>
      </w:r>
      <w:proofErr w:type="gramStart"/>
      <w:r w:rsidRPr="00204128">
        <w:rPr>
          <w:rFonts w:ascii="Times New Roman" w:hAnsi="Times New Roman" w:cs="Times New Roman"/>
          <w:sz w:val="24"/>
          <w:szCs w:val="24"/>
        </w:rPr>
        <w:t>формировании  комплекса</w:t>
      </w:r>
      <w:proofErr w:type="gramEnd"/>
      <w:r w:rsidRPr="00204128">
        <w:rPr>
          <w:rFonts w:ascii="Times New Roman" w:hAnsi="Times New Roman" w:cs="Times New Roman"/>
          <w:sz w:val="24"/>
          <w:szCs w:val="24"/>
        </w:rPr>
        <w:t xml:space="preserve"> артикуляционных упражнений , необходимо соблюдать определенную последовательность (от простых к сложным), не следует вводить новое упражнение, если предыдущий материал ребенок освоил недостаточно хорошо.</w:t>
      </w:r>
    </w:p>
    <w:p w14:paraId="3679EAFE" w14:textId="77777777" w:rsidR="00620362" w:rsidRPr="00204128" w:rsidRDefault="00620362" w:rsidP="00470BE1">
      <w:pPr>
        <w:pStyle w:val="a3"/>
        <w:numPr>
          <w:ilvl w:val="0"/>
          <w:numId w:val="77"/>
        </w:numPr>
        <w:spacing w:line="360" w:lineRule="auto"/>
        <w:ind w:left="0" w:firstLine="567"/>
        <w:contextualSpacing/>
        <w:jc w:val="both"/>
        <w:rPr>
          <w:rFonts w:ascii="Times New Roman" w:hAnsi="Times New Roman" w:cs="Times New Roman"/>
          <w:sz w:val="24"/>
          <w:szCs w:val="24"/>
        </w:rPr>
      </w:pPr>
      <w:r w:rsidRPr="00204128">
        <w:rPr>
          <w:rFonts w:ascii="Times New Roman" w:hAnsi="Times New Roman" w:cs="Times New Roman"/>
          <w:sz w:val="24"/>
          <w:szCs w:val="24"/>
        </w:rPr>
        <w:t>Артикуляционную гимнастику выполняют сидя, так как в таком положении у ребенка прямая спина, тело не напряжено, руки и ноги находятся в спокойном положении.</w:t>
      </w:r>
    </w:p>
    <w:p w14:paraId="7E38E451" w14:textId="77777777" w:rsidR="00620362" w:rsidRPr="00204128" w:rsidRDefault="00620362" w:rsidP="00470BE1">
      <w:pPr>
        <w:pStyle w:val="a3"/>
        <w:numPr>
          <w:ilvl w:val="0"/>
          <w:numId w:val="77"/>
        </w:numPr>
        <w:spacing w:line="360" w:lineRule="auto"/>
        <w:ind w:left="0" w:firstLine="567"/>
        <w:contextualSpacing/>
        <w:jc w:val="both"/>
        <w:rPr>
          <w:rFonts w:ascii="Times New Roman" w:hAnsi="Times New Roman" w:cs="Times New Roman"/>
          <w:sz w:val="24"/>
          <w:szCs w:val="24"/>
        </w:rPr>
      </w:pPr>
      <w:r w:rsidRPr="00204128">
        <w:rPr>
          <w:rFonts w:ascii="Times New Roman" w:hAnsi="Times New Roman" w:cs="Times New Roman"/>
          <w:sz w:val="24"/>
          <w:szCs w:val="24"/>
        </w:rPr>
        <w:t>Ребенок должен хорошо видеть лицо взрослого, а также свое лицо, чтобы самостоятельно контролировать правильность выполнения упражнений. После прочного усвоения необходимых упражнений артикуляционную гимнастику можно проводить без зеркала, обеспечивая тем самым развитие кинестетических ощущений от органов артикуляционного аппарата.</w:t>
      </w:r>
    </w:p>
    <w:p w14:paraId="679BF3A8" w14:textId="77777777" w:rsidR="00620362" w:rsidRPr="00204128" w:rsidRDefault="00620362" w:rsidP="00470BE1">
      <w:pPr>
        <w:spacing w:line="360" w:lineRule="auto"/>
        <w:ind w:firstLine="567"/>
        <w:jc w:val="both"/>
        <w:rPr>
          <w:sz w:val="24"/>
          <w:szCs w:val="24"/>
        </w:rPr>
      </w:pPr>
      <w:proofErr w:type="gramStart"/>
      <w:r w:rsidRPr="00204128">
        <w:rPr>
          <w:sz w:val="24"/>
          <w:szCs w:val="24"/>
        </w:rPr>
        <w:t>К сожалению</w:t>
      </w:r>
      <w:proofErr w:type="gramEnd"/>
      <w:r w:rsidRPr="00204128">
        <w:rPr>
          <w:sz w:val="24"/>
          <w:szCs w:val="24"/>
        </w:rPr>
        <w:t xml:space="preserve"> ежедневные занятия гимнастикой снижают интерес детей к этому процессу, что в свою очередь приводит к уменьшению эффективности выполнения артикуляционных упражнений. В связи с этим было принято решение применить на практике прием </w:t>
      </w:r>
      <w:proofErr w:type="spellStart"/>
      <w:r w:rsidRPr="00204128">
        <w:rPr>
          <w:sz w:val="24"/>
          <w:szCs w:val="24"/>
        </w:rPr>
        <w:t>биоэнергопластики</w:t>
      </w:r>
      <w:proofErr w:type="spellEnd"/>
      <w:r w:rsidRPr="00204128">
        <w:rPr>
          <w:sz w:val="24"/>
          <w:szCs w:val="24"/>
        </w:rPr>
        <w:t xml:space="preserve">. Такая гимнастика помогает длительно удерживать </w:t>
      </w:r>
      <w:r w:rsidRPr="00204128">
        <w:rPr>
          <w:sz w:val="24"/>
          <w:szCs w:val="24"/>
        </w:rPr>
        <w:lastRenderedPageBreak/>
        <w:t>интерес ребенка, помогает повысить мотивационную готовность детей, поддерживает положительный эмоциональный настрой ребенка и педагога на протяжении всего занятия.</w:t>
      </w:r>
    </w:p>
    <w:p w14:paraId="64DF542A" w14:textId="77777777" w:rsidR="00620362" w:rsidRPr="00204128" w:rsidRDefault="00620362" w:rsidP="00470BE1">
      <w:pPr>
        <w:spacing w:line="360" w:lineRule="auto"/>
        <w:ind w:firstLine="567"/>
        <w:jc w:val="both"/>
        <w:rPr>
          <w:b/>
          <w:sz w:val="24"/>
          <w:szCs w:val="24"/>
        </w:rPr>
      </w:pPr>
      <w:r w:rsidRPr="00204128">
        <w:rPr>
          <w:b/>
          <w:sz w:val="24"/>
          <w:szCs w:val="24"/>
        </w:rPr>
        <w:t xml:space="preserve">Примерное планирование занятий с использованием артикуляционной гимнастики с элементами </w:t>
      </w:r>
      <w:proofErr w:type="spellStart"/>
      <w:r w:rsidRPr="00204128">
        <w:rPr>
          <w:b/>
          <w:sz w:val="24"/>
          <w:szCs w:val="24"/>
        </w:rPr>
        <w:t>биоэнерг</w:t>
      </w:r>
      <w:r>
        <w:rPr>
          <w:b/>
          <w:sz w:val="24"/>
          <w:szCs w:val="24"/>
        </w:rPr>
        <w:t>о</w:t>
      </w:r>
      <w:r w:rsidRPr="00204128">
        <w:rPr>
          <w:b/>
          <w:sz w:val="24"/>
          <w:szCs w:val="24"/>
        </w:rPr>
        <w:t>пластики</w:t>
      </w:r>
      <w:proofErr w:type="spellEnd"/>
      <w:r w:rsidRPr="00204128">
        <w:rPr>
          <w:b/>
          <w:sz w:val="24"/>
          <w:szCs w:val="24"/>
        </w:rPr>
        <w:t>:</w:t>
      </w:r>
    </w:p>
    <w:p w14:paraId="66ACAAD1" w14:textId="77777777" w:rsidR="00620362" w:rsidRPr="00204128" w:rsidRDefault="00620362" w:rsidP="00470BE1">
      <w:pPr>
        <w:spacing w:line="360" w:lineRule="auto"/>
        <w:ind w:firstLine="567"/>
        <w:jc w:val="both"/>
        <w:rPr>
          <w:sz w:val="24"/>
          <w:szCs w:val="24"/>
        </w:rPr>
      </w:pPr>
      <w:r w:rsidRPr="00204128">
        <w:rPr>
          <w:b/>
          <w:sz w:val="24"/>
          <w:szCs w:val="24"/>
          <w:u w:val="single"/>
        </w:rPr>
        <w:t>1 этап</w:t>
      </w:r>
      <w:r w:rsidRPr="00204128">
        <w:rPr>
          <w:sz w:val="24"/>
          <w:szCs w:val="24"/>
        </w:rPr>
        <w:t xml:space="preserve"> Диагностика строения и подвижности органов артикуляции, подбор комплекса упражнений с учетом нарушенных звуков. Способ выполнения: повторить за учителем-логопедом, рука в упражнение не включается. Период занятий: 1-2 недели сентября.</w:t>
      </w:r>
    </w:p>
    <w:p w14:paraId="092212C8" w14:textId="77777777" w:rsidR="00620362" w:rsidRPr="00204128" w:rsidRDefault="00620362" w:rsidP="00470BE1">
      <w:pPr>
        <w:spacing w:line="360" w:lineRule="auto"/>
        <w:ind w:firstLine="567"/>
        <w:jc w:val="both"/>
        <w:rPr>
          <w:sz w:val="24"/>
          <w:szCs w:val="24"/>
        </w:rPr>
      </w:pPr>
      <w:r w:rsidRPr="00204128">
        <w:rPr>
          <w:b/>
          <w:sz w:val="24"/>
          <w:szCs w:val="24"/>
          <w:u w:val="single"/>
        </w:rPr>
        <w:t xml:space="preserve">2 </w:t>
      </w:r>
      <w:proofErr w:type="gramStart"/>
      <w:r w:rsidRPr="00204128">
        <w:rPr>
          <w:b/>
          <w:sz w:val="24"/>
          <w:szCs w:val="24"/>
          <w:u w:val="single"/>
        </w:rPr>
        <w:t>этап</w:t>
      </w:r>
      <w:r w:rsidRPr="00204128">
        <w:rPr>
          <w:sz w:val="24"/>
          <w:szCs w:val="24"/>
        </w:rPr>
        <w:t xml:space="preserve">  Знакомство</w:t>
      </w:r>
      <w:proofErr w:type="gramEnd"/>
      <w:r w:rsidRPr="00204128">
        <w:rPr>
          <w:sz w:val="24"/>
          <w:szCs w:val="24"/>
        </w:rPr>
        <w:t xml:space="preserve"> с артикуляционными органами, выполнение гимнастики по традиционной методике. Способ выполнения: повторить за учителем-логопедом, педагог включает в упражнение свою ведущую руку. Период занятий: 3-4 недели сентября.</w:t>
      </w:r>
    </w:p>
    <w:p w14:paraId="7B3749FC" w14:textId="77777777" w:rsidR="00620362" w:rsidRPr="00204128" w:rsidRDefault="00620362" w:rsidP="00470BE1">
      <w:pPr>
        <w:spacing w:line="360" w:lineRule="auto"/>
        <w:ind w:firstLine="567"/>
        <w:jc w:val="both"/>
        <w:rPr>
          <w:sz w:val="24"/>
          <w:szCs w:val="24"/>
        </w:rPr>
      </w:pPr>
      <w:r w:rsidRPr="00204128">
        <w:rPr>
          <w:b/>
          <w:sz w:val="24"/>
          <w:szCs w:val="24"/>
          <w:u w:val="single"/>
        </w:rPr>
        <w:t>3 этап</w:t>
      </w:r>
      <w:r w:rsidRPr="00204128">
        <w:rPr>
          <w:sz w:val="24"/>
          <w:szCs w:val="24"/>
        </w:rPr>
        <w:t xml:space="preserve"> Выполнение артикуляционной гимнастики по традиционной методике, знакомство с артикуляционными сказками. Способ выполнения: повторить за учителем-логопедом, педагог включает в упражнения свою ведущую руку с перчаткой. Период занятий: первая неделя октября.</w:t>
      </w:r>
    </w:p>
    <w:p w14:paraId="131E45C1" w14:textId="77777777" w:rsidR="00620362" w:rsidRPr="00204128" w:rsidRDefault="00620362" w:rsidP="00470BE1">
      <w:pPr>
        <w:spacing w:line="360" w:lineRule="auto"/>
        <w:ind w:firstLine="567"/>
        <w:jc w:val="both"/>
        <w:rPr>
          <w:sz w:val="24"/>
          <w:szCs w:val="24"/>
        </w:rPr>
      </w:pPr>
      <w:r w:rsidRPr="00204128">
        <w:rPr>
          <w:b/>
          <w:sz w:val="24"/>
          <w:szCs w:val="24"/>
          <w:u w:val="single"/>
        </w:rPr>
        <w:t>4 этап</w:t>
      </w:r>
      <w:r w:rsidRPr="00204128">
        <w:rPr>
          <w:sz w:val="24"/>
          <w:szCs w:val="24"/>
        </w:rPr>
        <w:t xml:space="preserve"> Выполнение артикуляционной гимнастики с </w:t>
      </w:r>
      <w:proofErr w:type="spellStart"/>
      <w:r w:rsidRPr="00204128">
        <w:rPr>
          <w:sz w:val="24"/>
          <w:szCs w:val="24"/>
        </w:rPr>
        <w:t>биоэнергопластикой</w:t>
      </w:r>
      <w:proofErr w:type="spellEnd"/>
      <w:r w:rsidRPr="00204128">
        <w:rPr>
          <w:sz w:val="24"/>
          <w:szCs w:val="24"/>
        </w:rPr>
        <w:t xml:space="preserve"> (с использованием ведущей руки ребенка). Способ выполнения: повторить за учителем-логопедом, педагог показывает движения и включает в упражнения ведущую руку ребенка с перчаткой. Период занятий: 2-4 </w:t>
      </w:r>
      <w:proofErr w:type="gramStart"/>
      <w:r w:rsidRPr="00204128">
        <w:rPr>
          <w:sz w:val="24"/>
          <w:szCs w:val="24"/>
        </w:rPr>
        <w:t>недели  октября</w:t>
      </w:r>
      <w:proofErr w:type="gramEnd"/>
      <w:r w:rsidRPr="00204128">
        <w:rPr>
          <w:sz w:val="24"/>
          <w:szCs w:val="24"/>
        </w:rPr>
        <w:t>, ноябрь.</w:t>
      </w:r>
    </w:p>
    <w:p w14:paraId="0B66C4AC" w14:textId="77777777" w:rsidR="00620362" w:rsidRPr="00204128" w:rsidRDefault="00620362" w:rsidP="00470BE1">
      <w:pPr>
        <w:spacing w:line="360" w:lineRule="auto"/>
        <w:ind w:firstLine="567"/>
        <w:jc w:val="both"/>
        <w:rPr>
          <w:sz w:val="24"/>
          <w:szCs w:val="24"/>
        </w:rPr>
      </w:pPr>
      <w:r w:rsidRPr="00204128">
        <w:rPr>
          <w:b/>
          <w:sz w:val="24"/>
          <w:szCs w:val="24"/>
          <w:u w:val="single"/>
        </w:rPr>
        <w:t>5 этап</w:t>
      </w:r>
      <w:r w:rsidRPr="00204128">
        <w:rPr>
          <w:sz w:val="24"/>
          <w:szCs w:val="24"/>
        </w:rPr>
        <w:t xml:space="preserve"> Выполнение артикуляционной гимнастики с </w:t>
      </w:r>
      <w:proofErr w:type="spellStart"/>
      <w:proofErr w:type="gramStart"/>
      <w:r w:rsidRPr="00204128">
        <w:rPr>
          <w:sz w:val="24"/>
          <w:szCs w:val="24"/>
        </w:rPr>
        <w:t>биоэнергопластикой</w:t>
      </w:r>
      <w:proofErr w:type="spellEnd"/>
      <w:r w:rsidRPr="00204128">
        <w:rPr>
          <w:sz w:val="24"/>
          <w:szCs w:val="24"/>
        </w:rPr>
        <w:t xml:space="preserve">  (</w:t>
      </w:r>
      <w:proofErr w:type="gramEnd"/>
      <w:r w:rsidRPr="00204128">
        <w:rPr>
          <w:sz w:val="24"/>
          <w:szCs w:val="24"/>
        </w:rPr>
        <w:t>с использованием другой руки ребенка). Способ выполнения: повторить за учителем-логопедом, педагог показывает движения и включает в упражнения другую руку ребенка с перчаткой. Период занятий: 1-2 недели декабря.</w:t>
      </w:r>
    </w:p>
    <w:p w14:paraId="0093BFDF" w14:textId="77777777" w:rsidR="00620362" w:rsidRPr="00204128" w:rsidRDefault="00620362" w:rsidP="00470BE1">
      <w:pPr>
        <w:spacing w:line="360" w:lineRule="auto"/>
        <w:ind w:firstLine="567"/>
        <w:jc w:val="both"/>
        <w:rPr>
          <w:sz w:val="24"/>
          <w:szCs w:val="24"/>
        </w:rPr>
      </w:pPr>
      <w:r w:rsidRPr="00204128">
        <w:rPr>
          <w:b/>
          <w:sz w:val="24"/>
          <w:szCs w:val="24"/>
          <w:u w:val="single"/>
        </w:rPr>
        <w:t>6 этап</w:t>
      </w:r>
      <w:r w:rsidRPr="00204128">
        <w:rPr>
          <w:sz w:val="24"/>
          <w:szCs w:val="24"/>
        </w:rPr>
        <w:t xml:space="preserve"> Выполнение артикуляционной гимнастики с </w:t>
      </w:r>
      <w:proofErr w:type="spellStart"/>
      <w:r w:rsidRPr="00204128">
        <w:rPr>
          <w:sz w:val="24"/>
          <w:szCs w:val="24"/>
        </w:rPr>
        <w:t>биоэнергопластикой</w:t>
      </w:r>
      <w:proofErr w:type="spellEnd"/>
      <w:r w:rsidRPr="00204128">
        <w:rPr>
          <w:sz w:val="24"/>
          <w:szCs w:val="24"/>
        </w:rPr>
        <w:t xml:space="preserve"> (с использованием обеих рук ребенка). Способ выполнения: повторить за учителем-логопедом, педагог </w:t>
      </w:r>
      <w:proofErr w:type="gramStart"/>
      <w:r w:rsidRPr="00204128">
        <w:rPr>
          <w:sz w:val="24"/>
          <w:szCs w:val="24"/>
        </w:rPr>
        <w:t>показывает  движения</w:t>
      </w:r>
      <w:proofErr w:type="gramEnd"/>
      <w:r w:rsidRPr="00204128">
        <w:rPr>
          <w:sz w:val="24"/>
          <w:szCs w:val="24"/>
        </w:rPr>
        <w:t xml:space="preserve"> и включает в к упражнения обе руки ребенка с перчатками. </w:t>
      </w:r>
      <w:proofErr w:type="gramStart"/>
      <w:r w:rsidRPr="00204128">
        <w:rPr>
          <w:sz w:val="24"/>
          <w:szCs w:val="24"/>
        </w:rPr>
        <w:t>Период  занятий</w:t>
      </w:r>
      <w:proofErr w:type="gramEnd"/>
      <w:r w:rsidRPr="00204128">
        <w:rPr>
          <w:sz w:val="24"/>
          <w:szCs w:val="24"/>
        </w:rPr>
        <w:t>: 2-4 недели декабря, январь.</w:t>
      </w:r>
    </w:p>
    <w:p w14:paraId="3F348921" w14:textId="77777777" w:rsidR="00620362" w:rsidRPr="00204128" w:rsidRDefault="00620362" w:rsidP="00470BE1">
      <w:pPr>
        <w:spacing w:line="360" w:lineRule="auto"/>
        <w:ind w:firstLine="567"/>
        <w:jc w:val="both"/>
        <w:rPr>
          <w:sz w:val="24"/>
          <w:szCs w:val="24"/>
        </w:rPr>
      </w:pPr>
      <w:r w:rsidRPr="00204128">
        <w:rPr>
          <w:b/>
          <w:sz w:val="24"/>
          <w:szCs w:val="24"/>
          <w:u w:val="single"/>
        </w:rPr>
        <w:t>7 этап</w:t>
      </w:r>
      <w:r w:rsidRPr="00204128">
        <w:rPr>
          <w:sz w:val="24"/>
          <w:szCs w:val="24"/>
        </w:rPr>
        <w:t xml:space="preserve"> Выполнение артикуляционной гимнастики с </w:t>
      </w:r>
      <w:proofErr w:type="spellStart"/>
      <w:r w:rsidRPr="00204128">
        <w:rPr>
          <w:sz w:val="24"/>
          <w:szCs w:val="24"/>
        </w:rPr>
        <w:t>биоэнергопластикой</w:t>
      </w:r>
      <w:proofErr w:type="spellEnd"/>
      <w:r w:rsidRPr="00204128">
        <w:rPr>
          <w:sz w:val="24"/>
          <w:szCs w:val="24"/>
        </w:rPr>
        <w:t xml:space="preserve"> с использованием обеих рук ребенка и сказке о Веселом Язычке. Способ выполнения: педагог рассказывает сказку, ребенок самостоятельно выполняет упражнения обеими руками с перчатками. Период занятий: февраль – май.</w:t>
      </w:r>
    </w:p>
    <w:p w14:paraId="5D7D9CE4" w14:textId="77777777" w:rsidR="00620362" w:rsidRPr="00204128" w:rsidRDefault="00620362" w:rsidP="00470BE1">
      <w:pPr>
        <w:spacing w:line="360" w:lineRule="auto"/>
        <w:ind w:firstLine="567"/>
        <w:jc w:val="both"/>
        <w:rPr>
          <w:sz w:val="24"/>
          <w:szCs w:val="24"/>
        </w:rPr>
      </w:pPr>
      <w:r w:rsidRPr="00204128">
        <w:rPr>
          <w:sz w:val="24"/>
          <w:szCs w:val="24"/>
        </w:rPr>
        <w:t xml:space="preserve">Такая </w:t>
      </w:r>
      <w:proofErr w:type="spellStart"/>
      <w:r w:rsidRPr="00204128">
        <w:rPr>
          <w:sz w:val="24"/>
          <w:szCs w:val="24"/>
        </w:rPr>
        <w:t>пальцево</w:t>
      </w:r>
      <w:proofErr w:type="spellEnd"/>
      <w:r w:rsidRPr="00204128">
        <w:rPr>
          <w:sz w:val="24"/>
          <w:szCs w:val="24"/>
        </w:rPr>
        <w:t xml:space="preserve">-речевая гимнастика продолжается весь учебный год. Педагог следит за ритмичным выполнением упражнений. С этой целью применяется счет, музыка, стихотворные строки. При этом педагог продолжает двумя руками давать четкий образец движения. Упражнения выполняются детьми в достаточно быстром темпе, с веселым </w:t>
      </w:r>
      <w:r w:rsidRPr="00204128">
        <w:rPr>
          <w:sz w:val="24"/>
          <w:szCs w:val="24"/>
        </w:rPr>
        <w:lastRenderedPageBreak/>
        <w:t>настроением. В момент выполнения артикуляционного упражнения рука показывает, где и в каком положении находится язык, нижняя челюсть, губы.</w:t>
      </w:r>
    </w:p>
    <w:p w14:paraId="36F8BD55" w14:textId="77777777" w:rsidR="00620362" w:rsidRPr="00204128" w:rsidRDefault="00620362" w:rsidP="00620362">
      <w:pPr>
        <w:spacing w:line="360" w:lineRule="auto"/>
        <w:ind w:left="360" w:firstLine="708"/>
        <w:jc w:val="both"/>
        <w:rPr>
          <w:sz w:val="24"/>
          <w:szCs w:val="24"/>
        </w:rPr>
      </w:pPr>
    </w:p>
    <w:tbl>
      <w:tblPr>
        <w:tblW w:w="9572"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4611"/>
        <w:gridCol w:w="4961"/>
      </w:tblGrid>
      <w:tr w:rsidR="00620362" w:rsidRPr="00204128" w14:paraId="4AB126B7" w14:textId="77777777" w:rsidTr="00162F32">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842BEF" w14:textId="77777777" w:rsidR="00620362" w:rsidRPr="00204128" w:rsidRDefault="00620362" w:rsidP="00162F32">
            <w:pPr>
              <w:spacing w:line="360" w:lineRule="auto"/>
              <w:jc w:val="both"/>
              <w:rPr>
                <w:color w:val="000000"/>
                <w:sz w:val="24"/>
                <w:szCs w:val="24"/>
              </w:rPr>
            </w:pPr>
            <w:r w:rsidRPr="00204128">
              <w:rPr>
                <w:b/>
                <w:bCs/>
                <w:color w:val="000000"/>
                <w:sz w:val="24"/>
                <w:szCs w:val="24"/>
              </w:rPr>
              <w:t xml:space="preserve">Артикуляционная гимнастика для свистящих звуков С, </w:t>
            </w:r>
            <w:proofErr w:type="spellStart"/>
            <w:r w:rsidRPr="00204128">
              <w:rPr>
                <w:b/>
                <w:bCs/>
                <w:color w:val="000000"/>
                <w:sz w:val="24"/>
                <w:szCs w:val="24"/>
              </w:rPr>
              <w:t>Сь</w:t>
            </w:r>
            <w:proofErr w:type="spellEnd"/>
            <w:r w:rsidRPr="00204128">
              <w:rPr>
                <w:b/>
                <w:bCs/>
                <w:color w:val="000000"/>
                <w:sz w:val="24"/>
                <w:szCs w:val="24"/>
              </w:rPr>
              <w:t xml:space="preserve">, З, </w:t>
            </w:r>
            <w:proofErr w:type="spellStart"/>
            <w:r w:rsidRPr="00204128">
              <w:rPr>
                <w:b/>
                <w:bCs/>
                <w:color w:val="000000"/>
                <w:sz w:val="24"/>
                <w:szCs w:val="24"/>
              </w:rPr>
              <w:t>Зь</w:t>
            </w:r>
            <w:proofErr w:type="spellEnd"/>
            <w:r w:rsidRPr="00204128">
              <w:rPr>
                <w:b/>
                <w:bCs/>
                <w:color w:val="000000"/>
                <w:sz w:val="24"/>
                <w:szCs w:val="24"/>
              </w:rPr>
              <w:t xml:space="preserve">, Ц с элементами </w:t>
            </w:r>
            <w:proofErr w:type="spellStart"/>
            <w:r w:rsidRPr="00204128">
              <w:rPr>
                <w:b/>
                <w:bCs/>
                <w:color w:val="000000"/>
                <w:sz w:val="24"/>
                <w:szCs w:val="24"/>
              </w:rPr>
              <w:t>биоэнергопластики</w:t>
            </w:r>
            <w:proofErr w:type="spellEnd"/>
          </w:p>
          <w:p w14:paraId="0C9669A9" w14:textId="77777777" w:rsidR="00620362" w:rsidRPr="00204128" w:rsidRDefault="00620362" w:rsidP="00162F32">
            <w:pPr>
              <w:spacing w:line="360" w:lineRule="auto"/>
              <w:jc w:val="both"/>
              <w:rPr>
                <w:color w:val="000000"/>
                <w:sz w:val="24"/>
                <w:szCs w:val="24"/>
              </w:rPr>
            </w:pPr>
            <w:r w:rsidRPr="00204128">
              <w:rPr>
                <w:b/>
                <w:bCs/>
                <w:color w:val="000000"/>
                <w:sz w:val="24"/>
                <w:szCs w:val="24"/>
                <w:u w:val="single"/>
              </w:rPr>
              <w:t>Упражнения для губ</w:t>
            </w:r>
          </w:p>
          <w:p w14:paraId="0160395D" w14:textId="77777777" w:rsidR="00620362" w:rsidRPr="00204128" w:rsidRDefault="00620362" w:rsidP="00162F32">
            <w:pPr>
              <w:spacing w:line="360" w:lineRule="auto"/>
              <w:jc w:val="both"/>
              <w:rPr>
                <w:color w:val="000000"/>
                <w:sz w:val="24"/>
                <w:szCs w:val="24"/>
              </w:rPr>
            </w:pPr>
            <w:r w:rsidRPr="00204128">
              <w:rPr>
                <w:color w:val="000000"/>
                <w:sz w:val="24"/>
                <w:szCs w:val="24"/>
              </w:rPr>
              <w:t>1. </w:t>
            </w:r>
            <w:r w:rsidRPr="00204128">
              <w:rPr>
                <w:b/>
                <w:bCs/>
                <w:i/>
                <w:iCs/>
                <w:color w:val="000000"/>
                <w:sz w:val="24"/>
                <w:szCs w:val="24"/>
              </w:rPr>
              <w:t>«Улыбка»</w:t>
            </w:r>
          </w:p>
          <w:p w14:paraId="63854467"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r w:rsidRPr="00204128">
              <w:rPr>
                <w:color w:val="000000"/>
                <w:sz w:val="24"/>
                <w:szCs w:val="24"/>
              </w:rPr>
              <w:t> Губы в улыбке, зубы сомкнуты. Удерживать до 5-7 секунд.</w:t>
            </w:r>
          </w:p>
          <w:p w14:paraId="0A9E164A" w14:textId="77777777" w:rsidR="00620362" w:rsidRPr="00204128" w:rsidRDefault="00620362" w:rsidP="00162F32">
            <w:pPr>
              <w:spacing w:line="360" w:lineRule="auto"/>
              <w:jc w:val="both"/>
              <w:rPr>
                <w:color w:val="000000"/>
                <w:sz w:val="24"/>
                <w:szCs w:val="24"/>
              </w:rPr>
            </w:pPr>
            <w:r w:rsidRPr="00204128">
              <w:rPr>
                <w:color w:val="000000"/>
                <w:sz w:val="24"/>
                <w:szCs w:val="24"/>
              </w:rPr>
              <w:t>2. </w:t>
            </w:r>
            <w:r w:rsidRPr="00204128">
              <w:rPr>
                <w:b/>
                <w:bCs/>
                <w:i/>
                <w:iCs/>
                <w:color w:val="000000"/>
                <w:sz w:val="24"/>
                <w:szCs w:val="24"/>
              </w:rPr>
              <w:t>«Трубочка»</w:t>
            </w:r>
          </w:p>
          <w:p w14:paraId="6DC9BEEA"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Вытянуть</w:t>
            </w:r>
            <w:proofErr w:type="gramEnd"/>
            <w:r w:rsidRPr="00204128">
              <w:rPr>
                <w:color w:val="000000"/>
                <w:sz w:val="24"/>
                <w:szCs w:val="24"/>
              </w:rPr>
              <w:t xml:space="preserve"> губы вперёд трубочкой. Удерживать до 5-7 секунд.</w:t>
            </w:r>
          </w:p>
          <w:p w14:paraId="6FAE1363" w14:textId="77777777" w:rsidR="00620362" w:rsidRPr="00204128" w:rsidRDefault="00620362" w:rsidP="00162F32">
            <w:pPr>
              <w:spacing w:line="360" w:lineRule="auto"/>
              <w:jc w:val="both"/>
              <w:rPr>
                <w:color w:val="000000"/>
                <w:sz w:val="24"/>
                <w:szCs w:val="24"/>
              </w:rPr>
            </w:pPr>
            <w:r w:rsidRPr="00204128">
              <w:rPr>
                <w:color w:val="000000"/>
                <w:sz w:val="24"/>
                <w:szCs w:val="24"/>
              </w:rPr>
              <w:t>3. </w:t>
            </w:r>
            <w:r w:rsidRPr="00204128">
              <w:rPr>
                <w:b/>
                <w:bCs/>
                <w:i/>
                <w:iCs/>
                <w:color w:val="000000"/>
                <w:sz w:val="24"/>
                <w:szCs w:val="24"/>
              </w:rPr>
              <w:t>«Улыбка» - «Трубочка»</w:t>
            </w:r>
            <w:proofErr w:type="gramStart"/>
            <w:r w:rsidRPr="00204128">
              <w:rPr>
                <w:b/>
                <w:bCs/>
                <w:i/>
                <w:iCs/>
                <w:color w:val="000000"/>
                <w:sz w:val="24"/>
                <w:szCs w:val="24"/>
              </w:rPr>
              <w:t>/«</w:t>
            </w:r>
            <w:proofErr w:type="gramEnd"/>
            <w:r w:rsidRPr="00204128">
              <w:rPr>
                <w:b/>
                <w:bCs/>
                <w:i/>
                <w:iCs/>
                <w:color w:val="000000"/>
                <w:sz w:val="24"/>
                <w:szCs w:val="24"/>
              </w:rPr>
              <w:t>Слонёнок улыбается»/«Ниточка» - «Иголочка»</w:t>
            </w:r>
          </w:p>
          <w:p w14:paraId="042AAAE3"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Выполнять</w:t>
            </w:r>
            <w:proofErr w:type="gramEnd"/>
            <w:r w:rsidRPr="00204128">
              <w:rPr>
                <w:color w:val="000000"/>
                <w:sz w:val="24"/>
                <w:szCs w:val="24"/>
              </w:rPr>
              <w:t xml:space="preserve"> переключения с одной позиции на другую 5-7 раз.</w:t>
            </w:r>
          </w:p>
          <w:p w14:paraId="73EA8BEC"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proofErr w:type="gramStart"/>
            <w:r w:rsidRPr="00204128">
              <w:rPr>
                <w:i/>
                <w:iCs/>
                <w:color w:val="000000"/>
                <w:sz w:val="24"/>
                <w:szCs w:val="24"/>
                <w:u w:val="single"/>
              </w:rPr>
              <w:t>:</w:t>
            </w:r>
            <w:r w:rsidRPr="00204128">
              <w:rPr>
                <w:color w:val="000000"/>
                <w:sz w:val="24"/>
                <w:szCs w:val="24"/>
              </w:rPr>
              <w:t> Следить</w:t>
            </w:r>
            <w:proofErr w:type="gramEnd"/>
            <w:r w:rsidRPr="00204128">
              <w:rPr>
                <w:color w:val="000000"/>
                <w:sz w:val="24"/>
                <w:szCs w:val="24"/>
              </w:rPr>
              <w:t>, чтобы в процессе переключения зубы не размыкались и не сдвигались.</w:t>
            </w:r>
          </w:p>
          <w:p w14:paraId="0806C530" w14:textId="77777777" w:rsidR="00620362" w:rsidRPr="00204128" w:rsidRDefault="00620362" w:rsidP="00162F32">
            <w:pPr>
              <w:spacing w:line="360" w:lineRule="auto"/>
              <w:jc w:val="both"/>
              <w:rPr>
                <w:color w:val="000000"/>
                <w:sz w:val="24"/>
                <w:szCs w:val="24"/>
              </w:rPr>
            </w:pPr>
            <w:r w:rsidRPr="00204128">
              <w:rPr>
                <w:b/>
                <w:bCs/>
                <w:color w:val="000000"/>
                <w:sz w:val="24"/>
                <w:szCs w:val="24"/>
                <w:u w:val="single"/>
              </w:rPr>
              <w:t>Упражнения для языка</w:t>
            </w:r>
          </w:p>
          <w:p w14:paraId="06C77E02"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Цель:</w:t>
            </w:r>
            <w:r w:rsidRPr="00204128">
              <w:rPr>
                <w:color w:val="000000"/>
                <w:sz w:val="24"/>
                <w:szCs w:val="24"/>
              </w:rPr>
              <w:t> вырабатывать умение делать язык широким, распластанным.</w:t>
            </w:r>
          </w:p>
          <w:p w14:paraId="2E39D5B7" w14:textId="77777777" w:rsidR="00620362" w:rsidRPr="00204128" w:rsidRDefault="00620362" w:rsidP="00162F32">
            <w:pPr>
              <w:spacing w:line="360" w:lineRule="auto"/>
              <w:jc w:val="both"/>
              <w:rPr>
                <w:color w:val="000000"/>
                <w:sz w:val="24"/>
                <w:szCs w:val="24"/>
              </w:rPr>
            </w:pPr>
            <w:r w:rsidRPr="00204128">
              <w:rPr>
                <w:color w:val="000000"/>
                <w:sz w:val="24"/>
                <w:szCs w:val="24"/>
              </w:rPr>
              <w:t>1. Рот широко открыт, удерживание языка на нижней губе под счёт (до 5-7 сек).</w:t>
            </w:r>
          </w:p>
          <w:p w14:paraId="7BC88FCA" w14:textId="77777777" w:rsidR="00620362" w:rsidRPr="00204128" w:rsidRDefault="00620362" w:rsidP="00162F32">
            <w:pPr>
              <w:spacing w:line="360" w:lineRule="auto"/>
              <w:jc w:val="both"/>
              <w:rPr>
                <w:color w:val="000000"/>
                <w:sz w:val="24"/>
                <w:szCs w:val="24"/>
              </w:rPr>
            </w:pPr>
            <w:r w:rsidRPr="00204128">
              <w:rPr>
                <w:color w:val="000000"/>
                <w:sz w:val="24"/>
                <w:szCs w:val="24"/>
              </w:rPr>
              <w:t>2. Удерживание языка на нижних зубах под счёт (до 5-7 сек).</w:t>
            </w:r>
          </w:p>
          <w:p w14:paraId="58412F11" w14:textId="77777777" w:rsidR="00620362" w:rsidRPr="00204128" w:rsidRDefault="00620362" w:rsidP="00162F32">
            <w:pPr>
              <w:spacing w:line="360" w:lineRule="auto"/>
              <w:jc w:val="both"/>
              <w:rPr>
                <w:color w:val="000000"/>
                <w:sz w:val="24"/>
                <w:szCs w:val="24"/>
              </w:rPr>
            </w:pPr>
            <w:r w:rsidRPr="00204128">
              <w:rPr>
                <w:color w:val="000000"/>
                <w:sz w:val="24"/>
                <w:szCs w:val="24"/>
              </w:rPr>
              <w:t>3. Удерживание языка за нижними зубами под счёт (до 5-7 сек).</w:t>
            </w:r>
          </w:p>
          <w:p w14:paraId="57B79496" w14:textId="77777777" w:rsidR="00620362" w:rsidRPr="00204128" w:rsidRDefault="00620362" w:rsidP="00162F32">
            <w:pPr>
              <w:spacing w:line="360" w:lineRule="auto"/>
              <w:jc w:val="both"/>
              <w:rPr>
                <w:color w:val="000000"/>
                <w:sz w:val="24"/>
                <w:szCs w:val="24"/>
              </w:rPr>
            </w:pPr>
            <w:r w:rsidRPr="00204128">
              <w:rPr>
                <w:color w:val="000000"/>
                <w:sz w:val="24"/>
                <w:szCs w:val="24"/>
              </w:rPr>
              <w:t>4. Кончик языка за нижними зубами (до 5-7 сек).</w:t>
            </w:r>
          </w:p>
          <w:p w14:paraId="38CC3089" w14:textId="77777777" w:rsidR="00620362" w:rsidRPr="00204128" w:rsidRDefault="00620362" w:rsidP="00162F32">
            <w:pPr>
              <w:spacing w:line="360" w:lineRule="auto"/>
              <w:jc w:val="both"/>
              <w:rPr>
                <w:color w:val="000000"/>
                <w:sz w:val="24"/>
                <w:szCs w:val="24"/>
              </w:rPr>
            </w:pPr>
            <w:r w:rsidRPr="00204128">
              <w:rPr>
                <w:color w:val="000000"/>
                <w:sz w:val="24"/>
                <w:szCs w:val="24"/>
              </w:rPr>
              <w:t>5. </w:t>
            </w:r>
            <w:r w:rsidRPr="00204128">
              <w:rPr>
                <w:b/>
                <w:bCs/>
                <w:i/>
                <w:iCs/>
                <w:color w:val="000000"/>
                <w:sz w:val="24"/>
                <w:szCs w:val="24"/>
              </w:rPr>
              <w:t>«Блинчик плоский»</w:t>
            </w:r>
            <w:r w:rsidRPr="00204128">
              <w:rPr>
                <w:color w:val="000000"/>
                <w:sz w:val="24"/>
                <w:szCs w:val="24"/>
              </w:rPr>
              <w:t> - расслабление мышц языка широким, распластанным.</w:t>
            </w:r>
          </w:p>
          <w:p w14:paraId="0C6EBCC8"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lastRenderedPageBreak/>
              <w:t>Выполнение:</w:t>
            </w:r>
            <w:r w:rsidRPr="00204128">
              <w:rPr>
                <w:color w:val="000000"/>
                <w:sz w:val="24"/>
                <w:szCs w:val="24"/>
              </w:rPr>
              <w:t> Рот открыт, язык спокойно положить на нижнюю губу, удерживать его широким на нижней губе 5-7 сек.</w:t>
            </w:r>
          </w:p>
          <w:p w14:paraId="0F4D034D"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r w:rsidRPr="00204128">
              <w:rPr>
                <w:color w:val="000000"/>
                <w:sz w:val="24"/>
                <w:szCs w:val="24"/>
              </w:rPr>
              <w:t> Нижнюю губу не следует подворачивать или натягивать на нижние зубы. Язык должен быть широким, края его касаются уголков рта. Губы не растягивать в улыбку слишком широко, чтобы не было избыточного напряжения.</w:t>
            </w:r>
          </w:p>
          <w:p w14:paraId="18844EC2" w14:textId="77777777" w:rsidR="00620362" w:rsidRPr="00204128" w:rsidRDefault="00620362" w:rsidP="00162F32">
            <w:pPr>
              <w:spacing w:line="360" w:lineRule="auto"/>
              <w:jc w:val="both"/>
              <w:rPr>
                <w:color w:val="000000"/>
                <w:sz w:val="24"/>
                <w:szCs w:val="24"/>
              </w:rPr>
            </w:pPr>
            <w:r w:rsidRPr="00204128">
              <w:rPr>
                <w:color w:val="000000"/>
                <w:sz w:val="24"/>
                <w:szCs w:val="24"/>
              </w:rPr>
              <w:t>6. </w:t>
            </w:r>
            <w:r w:rsidRPr="00204128">
              <w:rPr>
                <w:b/>
                <w:bCs/>
                <w:i/>
                <w:iCs/>
                <w:color w:val="000000"/>
                <w:sz w:val="24"/>
                <w:szCs w:val="24"/>
              </w:rPr>
              <w:t>«Наказать непослушный язык»</w:t>
            </w:r>
            <w:r w:rsidRPr="00204128">
              <w:rPr>
                <w:color w:val="000000"/>
                <w:sz w:val="24"/>
                <w:szCs w:val="24"/>
              </w:rPr>
              <w:t> - расслабление мышц языка.</w:t>
            </w:r>
          </w:p>
          <w:p w14:paraId="26CE1B48"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r w:rsidRPr="00204128">
              <w:rPr>
                <w:color w:val="000000"/>
                <w:sz w:val="24"/>
                <w:szCs w:val="24"/>
              </w:rPr>
              <w:t> Упражнение </w:t>
            </w:r>
            <w:r w:rsidRPr="00204128">
              <w:rPr>
                <w:b/>
                <w:bCs/>
                <w:color w:val="000000"/>
                <w:sz w:val="24"/>
                <w:szCs w:val="24"/>
              </w:rPr>
              <w:t>«Блинчик плоский»</w:t>
            </w:r>
            <w:r w:rsidRPr="00204128">
              <w:rPr>
                <w:color w:val="000000"/>
                <w:sz w:val="24"/>
                <w:szCs w:val="24"/>
              </w:rPr>
              <w:t>, пошлёпать по языку верхней губой со словами «</w:t>
            </w:r>
            <w:proofErr w:type="spellStart"/>
            <w:r w:rsidRPr="00204128">
              <w:rPr>
                <w:color w:val="000000"/>
                <w:sz w:val="24"/>
                <w:szCs w:val="24"/>
              </w:rPr>
              <w:t>пя-пя-пя</w:t>
            </w:r>
            <w:proofErr w:type="spellEnd"/>
            <w:r w:rsidRPr="00204128">
              <w:rPr>
                <w:color w:val="000000"/>
                <w:sz w:val="24"/>
                <w:szCs w:val="24"/>
              </w:rPr>
              <w:t>» - «</w:t>
            </w:r>
            <w:proofErr w:type="spellStart"/>
            <w:r w:rsidRPr="00204128">
              <w:rPr>
                <w:color w:val="000000"/>
                <w:sz w:val="24"/>
                <w:szCs w:val="24"/>
              </w:rPr>
              <w:t>ам</w:t>
            </w:r>
            <w:proofErr w:type="spellEnd"/>
            <w:r w:rsidRPr="00204128">
              <w:rPr>
                <w:color w:val="000000"/>
                <w:sz w:val="24"/>
                <w:szCs w:val="24"/>
              </w:rPr>
              <w:t>». Удерживать широкий язык в спокойном положении при открытом рте под счёт от 1 до 10.</w:t>
            </w:r>
          </w:p>
          <w:p w14:paraId="4BF9527A"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proofErr w:type="gramStart"/>
            <w:r w:rsidRPr="00204128">
              <w:rPr>
                <w:i/>
                <w:iCs/>
                <w:color w:val="000000"/>
                <w:sz w:val="24"/>
                <w:szCs w:val="24"/>
                <w:u w:val="single"/>
              </w:rPr>
              <w:t>:</w:t>
            </w:r>
            <w:r w:rsidRPr="00204128">
              <w:rPr>
                <w:color w:val="000000"/>
                <w:sz w:val="24"/>
                <w:szCs w:val="24"/>
              </w:rPr>
              <w:t> Похлопывать</w:t>
            </w:r>
            <w:proofErr w:type="gramEnd"/>
            <w:r w:rsidRPr="00204128">
              <w:rPr>
                <w:color w:val="000000"/>
                <w:sz w:val="24"/>
                <w:szCs w:val="24"/>
              </w:rPr>
              <w:t xml:space="preserve"> язык губами надо несколько раз на одном выдохе. Выдыхаемый воздух не задерживать.</w:t>
            </w:r>
          </w:p>
          <w:p w14:paraId="36DDEA70" w14:textId="77777777" w:rsidR="00620362" w:rsidRPr="00204128" w:rsidRDefault="00620362" w:rsidP="00162F32">
            <w:pPr>
              <w:spacing w:line="360" w:lineRule="auto"/>
              <w:jc w:val="both"/>
              <w:rPr>
                <w:color w:val="000000"/>
                <w:sz w:val="24"/>
                <w:szCs w:val="24"/>
              </w:rPr>
            </w:pPr>
            <w:r w:rsidRPr="00204128">
              <w:rPr>
                <w:color w:val="000000"/>
                <w:sz w:val="24"/>
                <w:szCs w:val="24"/>
              </w:rPr>
              <w:t>7. </w:t>
            </w:r>
            <w:r w:rsidRPr="00204128">
              <w:rPr>
                <w:b/>
                <w:bCs/>
                <w:i/>
                <w:iCs/>
                <w:color w:val="000000"/>
                <w:sz w:val="24"/>
                <w:szCs w:val="24"/>
              </w:rPr>
              <w:t>«Горочка»</w:t>
            </w:r>
            <w:r w:rsidRPr="00204128">
              <w:rPr>
                <w:color w:val="000000"/>
                <w:sz w:val="24"/>
                <w:szCs w:val="24"/>
              </w:rPr>
              <w:t> - удержание языка в положении, необходимом для правильного произнесения свистящих звуков, развитие силы мышц кончика языка.</w:t>
            </w:r>
          </w:p>
          <w:p w14:paraId="7A77958A"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Улыбнуться</w:t>
            </w:r>
            <w:proofErr w:type="gramEnd"/>
            <w:r w:rsidRPr="00204128">
              <w:rPr>
                <w:color w:val="000000"/>
                <w:sz w:val="24"/>
                <w:szCs w:val="24"/>
              </w:rPr>
              <w:t>, приоткрыть рот, кончик языка упирается в нижние зубы, а середину языка поднять горкой. Удерживать язык 5-10 сек.</w:t>
            </w:r>
          </w:p>
          <w:p w14:paraId="58B0BA94"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proofErr w:type="gramStart"/>
            <w:r w:rsidRPr="00204128">
              <w:rPr>
                <w:i/>
                <w:iCs/>
                <w:color w:val="000000"/>
                <w:sz w:val="24"/>
                <w:szCs w:val="24"/>
                <w:u w:val="single"/>
              </w:rPr>
              <w:t>:</w:t>
            </w:r>
            <w:r w:rsidRPr="00204128">
              <w:rPr>
                <w:color w:val="000000"/>
                <w:sz w:val="24"/>
                <w:szCs w:val="24"/>
              </w:rPr>
              <w:t> Следить</w:t>
            </w:r>
            <w:proofErr w:type="gramEnd"/>
            <w:r w:rsidRPr="00204128">
              <w:rPr>
                <w:color w:val="000000"/>
                <w:sz w:val="24"/>
                <w:szCs w:val="24"/>
              </w:rPr>
              <w:t>, чтобы кончик языка не высовывался из-за зубов, язык должен быть широким. Если сразу не получается, попросить произнести звук </w:t>
            </w:r>
            <w:r w:rsidRPr="00204128">
              <w:rPr>
                <w:b/>
                <w:bCs/>
                <w:color w:val="000000"/>
                <w:sz w:val="24"/>
                <w:szCs w:val="24"/>
              </w:rPr>
              <w:t>И</w:t>
            </w:r>
            <w:r w:rsidRPr="00204128">
              <w:rPr>
                <w:color w:val="000000"/>
                <w:sz w:val="24"/>
                <w:szCs w:val="24"/>
              </w:rPr>
              <w:t> с открытым ртом – язык примет правильное положение.</w:t>
            </w:r>
          </w:p>
          <w:p w14:paraId="0EF2ABE4" w14:textId="77777777" w:rsidR="00620362" w:rsidRPr="00204128" w:rsidRDefault="00620362" w:rsidP="00162F32">
            <w:pPr>
              <w:spacing w:line="360" w:lineRule="auto"/>
              <w:jc w:val="both"/>
              <w:rPr>
                <w:color w:val="000000"/>
                <w:sz w:val="24"/>
                <w:szCs w:val="24"/>
              </w:rPr>
            </w:pPr>
            <w:r w:rsidRPr="00204128">
              <w:rPr>
                <w:color w:val="000000"/>
                <w:sz w:val="24"/>
                <w:szCs w:val="24"/>
              </w:rPr>
              <w:lastRenderedPageBreak/>
              <w:t>8. </w:t>
            </w:r>
            <w:r w:rsidRPr="00204128">
              <w:rPr>
                <w:b/>
                <w:bCs/>
                <w:i/>
                <w:iCs/>
                <w:color w:val="000000"/>
                <w:sz w:val="24"/>
                <w:szCs w:val="24"/>
              </w:rPr>
              <w:t>«Киска увидела собаку»</w:t>
            </w:r>
          </w:p>
          <w:p w14:paraId="0EB9016E"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r w:rsidRPr="00204128">
              <w:rPr>
                <w:color w:val="000000"/>
                <w:sz w:val="24"/>
                <w:szCs w:val="24"/>
              </w:rPr>
              <w:t> Язык широкий «горкой», кончик языка упирается в нижние зубы, спинка языка сильно выгибается вперёд. Повторять до 10 раз.</w:t>
            </w:r>
          </w:p>
          <w:p w14:paraId="6A7883E5" w14:textId="77777777" w:rsidR="00620362" w:rsidRPr="00204128" w:rsidRDefault="00620362" w:rsidP="00162F32">
            <w:pPr>
              <w:spacing w:line="360" w:lineRule="auto"/>
              <w:jc w:val="both"/>
              <w:rPr>
                <w:color w:val="000000"/>
                <w:sz w:val="24"/>
                <w:szCs w:val="24"/>
              </w:rPr>
            </w:pPr>
            <w:r w:rsidRPr="00204128">
              <w:rPr>
                <w:color w:val="000000"/>
                <w:sz w:val="24"/>
                <w:szCs w:val="24"/>
              </w:rPr>
              <w:t>9. </w:t>
            </w:r>
            <w:r w:rsidRPr="00204128">
              <w:rPr>
                <w:b/>
                <w:bCs/>
                <w:i/>
                <w:iCs/>
                <w:color w:val="000000"/>
                <w:sz w:val="24"/>
                <w:szCs w:val="24"/>
              </w:rPr>
              <w:t>«Саночки скатываются с горки»</w:t>
            </w:r>
          </w:p>
          <w:p w14:paraId="2C68C51B"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r w:rsidRPr="00204128">
              <w:rPr>
                <w:color w:val="000000"/>
                <w:sz w:val="24"/>
                <w:szCs w:val="24"/>
              </w:rPr>
              <w:t> Язык широкий «горкой», губы в улыбке, зубы – «саночки» скатываются вниз. Зубы ставить как можно дальше от кончика языка, медленно съезжать вниз к кончику языка. Повторять до 10 раз.</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5E5947" w14:textId="77777777" w:rsidR="00620362" w:rsidRPr="00204128" w:rsidRDefault="00620362" w:rsidP="00162F32">
            <w:pPr>
              <w:spacing w:line="360" w:lineRule="auto"/>
              <w:jc w:val="both"/>
              <w:rPr>
                <w:color w:val="000000"/>
                <w:sz w:val="24"/>
                <w:szCs w:val="24"/>
              </w:rPr>
            </w:pPr>
            <w:r w:rsidRPr="00204128">
              <w:rPr>
                <w:color w:val="000000"/>
                <w:sz w:val="24"/>
                <w:szCs w:val="24"/>
              </w:rPr>
              <w:lastRenderedPageBreak/>
              <w:t>10. </w:t>
            </w:r>
            <w:r w:rsidRPr="00204128">
              <w:rPr>
                <w:b/>
                <w:bCs/>
                <w:i/>
                <w:iCs/>
                <w:color w:val="000000"/>
                <w:sz w:val="24"/>
                <w:szCs w:val="24"/>
              </w:rPr>
              <w:t>«Волны»</w:t>
            </w:r>
          </w:p>
          <w:p w14:paraId="2093C2AD"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r w:rsidRPr="00204128">
              <w:rPr>
                <w:color w:val="000000"/>
                <w:sz w:val="24"/>
                <w:szCs w:val="24"/>
              </w:rPr>
              <w:t> Упражнение </w:t>
            </w:r>
            <w:r w:rsidRPr="00204128">
              <w:rPr>
                <w:b/>
                <w:bCs/>
                <w:color w:val="000000"/>
                <w:sz w:val="24"/>
                <w:szCs w:val="24"/>
              </w:rPr>
              <w:t>«Горка»</w:t>
            </w:r>
            <w:r w:rsidRPr="00204128">
              <w:rPr>
                <w:color w:val="000000"/>
                <w:sz w:val="24"/>
                <w:szCs w:val="24"/>
              </w:rPr>
              <w:t> и движение языка вперёд-назад, двигается середина языка, кончик языка упирается в нижние зубы. Повторять до 10 раз.</w:t>
            </w:r>
          </w:p>
          <w:p w14:paraId="5FA01E11" w14:textId="77777777" w:rsidR="00620362" w:rsidRPr="00204128" w:rsidRDefault="00620362" w:rsidP="00162F32">
            <w:pPr>
              <w:spacing w:line="360" w:lineRule="auto"/>
              <w:jc w:val="both"/>
              <w:rPr>
                <w:color w:val="000000"/>
                <w:sz w:val="24"/>
                <w:szCs w:val="24"/>
              </w:rPr>
            </w:pPr>
            <w:r w:rsidRPr="00204128">
              <w:rPr>
                <w:color w:val="000000"/>
                <w:sz w:val="24"/>
                <w:szCs w:val="24"/>
              </w:rPr>
              <w:t>11. </w:t>
            </w:r>
            <w:r w:rsidRPr="00204128">
              <w:rPr>
                <w:b/>
                <w:bCs/>
                <w:i/>
                <w:iCs/>
                <w:color w:val="000000"/>
                <w:sz w:val="24"/>
                <w:szCs w:val="24"/>
              </w:rPr>
              <w:t>«Чистим зубки»</w:t>
            </w:r>
            <w:r w:rsidRPr="00204128">
              <w:rPr>
                <w:color w:val="000000"/>
                <w:sz w:val="24"/>
                <w:szCs w:val="24"/>
              </w:rPr>
              <w:t> - удержание кончика языка за нижними зубами.</w:t>
            </w:r>
          </w:p>
          <w:p w14:paraId="1CAE6D5C"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Улыбнуться</w:t>
            </w:r>
            <w:proofErr w:type="gramEnd"/>
            <w:r w:rsidRPr="00204128">
              <w:rPr>
                <w:color w:val="000000"/>
                <w:sz w:val="24"/>
                <w:szCs w:val="24"/>
              </w:rPr>
              <w:t>, показать зубы, приоткрыть рот, и кончиком языка «почистить» нижние зубы изнутри, затем снаружи, делая движения языком из стороны в сторону.</w:t>
            </w:r>
          </w:p>
          <w:p w14:paraId="6AA62D93"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r w:rsidRPr="00204128">
              <w:rPr>
                <w:color w:val="000000"/>
                <w:sz w:val="24"/>
                <w:szCs w:val="24"/>
              </w:rPr>
              <w:t> Губы неподвижны, в положении улыбки. Следить, чтобы кончик языка находился у дёсен, а не скользил по верхнему краю зубов.</w:t>
            </w:r>
          </w:p>
          <w:p w14:paraId="042F415D" w14:textId="77777777" w:rsidR="00620362" w:rsidRPr="00204128" w:rsidRDefault="00620362" w:rsidP="00162F32">
            <w:pPr>
              <w:spacing w:line="360" w:lineRule="auto"/>
              <w:jc w:val="both"/>
              <w:rPr>
                <w:color w:val="000000"/>
                <w:sz w:val="24"/>
                <w:szCs w:val="24"/>
              </w:rPr>
            </w:pPr>
            <w:r w:rsidRPr="00204128">
              <w:rPr>
                <w:b/>
                <w:bCs/>
                <w:color w:val="000000"/>
                <w:sz w:val="24"/>
                <w:szCs w:val="24"/>
                <w:u w:val="single"/>
              </w:rPr>
              <w:t>Упражнения на дыхание</w:t>
            </w:r>
          </w:p>
          <w:p w14:paraId="23EB41E9" w14:textId="77777777" w:rsidR="00620362" w:rsidRPr="00204128" w:rsidRDefault="00620362" w:rsidP="00162F32">
            <w:pPr>
              <w:spacing w:line="360" w:lineRule="auto"/>
              <w:jc w:val="both"/>
              <w:rPr>
                <w:color w:val="000000"/>
                <w:sz w:val="24"/>
                <w:szCs w:val="24"/>
              </w:rPr>
            </w:pPr>
            <w:r w:rsidRPr="00204128">
              <w:rPr>
                <w:color w:val="000000"/>
                <w:sz w:val="24"/>
                <w:szCs w:val="24"/>
              </w:rPr>
              <w:t>1. Сделать из языка трубочку и подуть через неё.</w:t>
            </w:r>
          </w:p>
          <w:p w14:paraId="134C592B" w14:textId="77777777" w:rsidR="00620362" w:rsidRPr="00204128" w:rsidRDefault="00620362" w:rsidP="00162F32">
            <w:pPr>
              <w:spacing w:line="360" w:lineRule="auto"/>
              <w:jc w:val="both"/>
              <w:rPr>
                <w:color w:val="000000"/>
                <w:sz w:val="24"/>
                <w:szCs w:val="24"/>
              </w:rPr>
            </w:pPr>
            <w:r w:rsidRPr="00204128">
              <w:rPr>
                <w:color w:val="000000"/>
                <w:sz w:val="24"/>
                <w:szCs w:val="24"/>
              </w:rPr>
              <w:t>2. Выдох на кончик языка (тактильный контроль).</w:t>
            </w:r>
          </w:p>
          <w:p w14:paraId="73059212" w14:textId="77777777" w:rsidR="00620362" w:rsidRPr="00204128" w:rsidRDefault="00620362" w:rsidP="00162F32">
            <w:pPr>
              <w:spacing w:line="360" w:lineRule="auto"/>
              <w:jc w:val="both"/>
              <w:rPr>
                <w:color w:val="000000"/>
                <w:sz w:val="24"/>
                <w:szCs w:val="24"/>
              </w:rPr>
            </w:pPr>
            <w:r w:rsidRPr="00204128">
              <w:rPr>
                <w:color w:val="000000"/>
                <w:sz w:val="24"/>
                <w:szCs w:val="24"/>
              </w:rPr>
              <w:t>3. </w:t>
            </w:r>
            <w:r w:rsidRPr="00204128">
              <w:rPr>
                <w:b/>
                <w:bCs/>
                <w:i/>
                <w:iCs/>
                <w:color w:val="000000"/>
                <w:sz w:val="24"/>
                <w:szCs w:val="24"/>
              </w:rPr>
              <w:t>«Забить гол»</w:t>
            </w:r>
            <w:r w:rsidRPr="00204128">
              <w:rPr>
                <w:color w:val="000000"/>
                <w:sz w:val="24"/>
                <w:szCs w:val="24"/>
              </w:rPr>
              <w:t> - выработка плавной длительной струи воздуха, идущей посередине языка.</w:t>
            </w:r>
          </w:p>
          <w:p w14:paraId="37C1B95F"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r w:rsidRPr="00204128">
              <w:rPr>
                <w:color w:val="000000"/>
                <w:sz w:val="24"/>
                <w:szCs w:val="24"/>
              </w:rPr>
              <w:t> Улыбнуться. Положить широкий передний край языка на нижнюю губу, прикрыть верхней губой, оставив небольшую щёлочку и, как бы произнося длительно звук Ф, сдуть ватный шарик на противоположный край стола.</w:t>
            </w:r>
          </w:p>
          <w:p w14:paraId="1DF13CAB"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lastRenderedPageBreak/>
              <w:t>Внимание:</w:t>
            </w:r>
            <w:r w:rsidRPr="00204128">
              <w:rPr>
                <w:color w:val="000000"/>
                <w:sz w:val="24"/>
                <w:szCs w:val="24"/>
              </w:rPr>
              <w:t> Нижняя губа не должна натягиваться на нижние зубы. Нельзя надувать щёки. Следить, чтобы ребёнок произносил </w:t>
            </w:r>
            <w:r w:rsidRPr="00204128">
              <w:rPr>
                <w:b/>
                <w:bCs/>
                <w:color w:val="000000"/>
                <w:sz w:val="24"/>
                <w:szCs w:val="24"/>
              </w:rPr>
              <w:t>Ф</w:t>
            </w:r>
            <w:r w:rsidRPr="00204128">
              <w:rPr>
                <w:color w:val="000000"/>
                <w:sz w:val="24"/>
                <w:szCs w:val="24"/>
              </w:rPr>
              <w:t>, а не </w:t>
            </w:r>
            <w:r w:rsidRPr="00204128">
              <w:rPr>
                <w:b/>
                <w:bCs/>
                <w:color w:val="000000"/>
                <w:sz w:val="24"/>
                <w:szCs w:val="24"/>
              </w:rPr>
              <w:t>Х</w:t>
            </w:r>
            <w:r w:rsidRPr="00204128">
              <w:rPr>
                <w:color w:val="000000"/>
                <w:sz w:val="24"/>
                <w:szCs w:val="24"/>
              </w:rPr>
              <w:t>, т.е. чтобы воздушная струя была узкая, а не рассеянная.</w:t>
            </w:r>
          </w:p>
        </w:tc>
      </w:tr>
      <w:tr w:rsidR="00620362" w:rsidRPr="00204128" w14:paraId="2ACDC2D3" w14:textId="77777777" w:rsidTr="00162F32">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2715F9" w14:textId="77777777" w:rsidR="00620362" w:rsidRPr="00204128" w:rsidRDefault="00620362" w:rsidP="00162F32">
            <w:pPr>
              <w:spacing w:line="360" w:lineRule="auto"/>
              <w:jc w:val="both"/>
              <w:rPr>
                <w:color w:val="000000"/>
                <w:sz w:val="24"/>
                <w:szCs w:val="24"/>
              </w:rPr>
            </w:pPr>
            <w:r w:rsidRPr="00204128">
              <w:rPr>
                <w:b/>
                <w:bCs/>
                <w:color w:val="000000"/>
                <w:sz w:val="24"/>
                <w:szCs w:val="24"/>
              </w:rPr>
              <w:lastRenderedPageBreak/>
              <w:t xml:space="preserve">Артикуляционная гимнастика для свистящих звуков Ш, Ж, Ч, Щ с элементами </w:t>
            </w:r>
            <w:proofErr w:type="spellStart"/>
            <w:r w:rsidRPr="00204128">
              <w:rPr>
                <w:b/>
                <w:bCs/>
                <w:color w:val="000000"/>
                <w:sz w:val="24"/>
                <w:szCs w:val="24"/>
              </w:rPr>
              <w:t>биоэнергопластики</w:t>
            </w:r>
            <w:proofErr w:type="spellEnd"/>
          </w:p>
          <w:p w14:paraId="3B829C9E" w14:textId="77777777" w:rsidR="00620362" w:rsidRPr="00204128" w:rsidRDefault="00620362" w:rsidP="00162F32">
            <w:pPr>
              <w:spacing w:line="360" w:lineRule="auto"/>
              <w:jc w:val="both"/>
              <w:rPr>
                <w:color w:val="000000"/>
                <w:sz w:val="24"/>
                <w:szCs w:val="24"/>
              </w:rPr>
            </w:pPr>
            <w:r w:rsidRPr="00204128">
              <w:rPr>
                <w:b/>
                <w:bCs/>
                <w:color w:val="000000"/>
                <w:sz w:val="24"/>
                <w:szCs w:val="24"/>
                <w:u w:val="single"/>
              </w:rPr>
              <w:t>Упражнения для губ</w:t>
            </w:r>
          </w:p>
          <w:p w14:paraId="1CBF24DB" w14:textId="77777777" w:rsidR="00620362" w:rsidRPr="00204128" w:rsidRDefault="00620362" w:rsidP="00162F32">
            <w:pPr>
              <w:spacing w:line="360" w:lineRule="auto"/>
              <w:jc w:val="both"/>
              <w:rPr>
                <w:color w:val="000000"/>
                <w:sz w:val="24"/>
                <w:szCs w:val="24"/>
              </w:rPr>
            </w:pPr>
            <w:r w:rsidRPr="00204128">
              <w:rPr>
                <w:color w:val="000000"/>
                <w:sz w:val="24"/>
                <w:szCs w:val="24"/>
              </w:rPr>
              <w:t>1. </w:t>
            </w:r>
            <w:r w:rsidRPr="00204128">
              <w:rPr>
                <w:b/>
                <w:bCs/>
                <w:i/>
                <w:iCs/>
                <w:color w:val="000000"/>
                <w:sz w:val="24"/>
                <w:szCs w:val="24"/>
              </w:rPr>
              <w:t>«Улыбка»</w:t>
            </w:r>
          </w:p>
          <w:p w14:paraId="6BF595A9"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r w:rsidRPr="00204128">
              <w:rPr>
                <w:color w:val="000000"/>
                <w:sz w:val="24"/>
                <w:szCs w:val="24"/>
                <w:u w:val="single"/>
              </w:rPr>
              <w:t> </w:t>
            </w:r>
            <w:r w:rsidRPr="00204128">
              <w:rPr>
                <w:color w:val="000000"/>
                <w:sz w:val="24"/>
                <w:szCs w:val="24"/>
              </w:rPr>
              <w:t>Губы в улыбке, зубы сомкнуты. Удерживать до 5-7 секунд.</w:t>
            </w:r>
          </w:p>
          <w:p w14:paraId="477B65C3" w14:textId="77777777" w:rsidR="00620362" w:rsidRPr="00204128" w:rsidRDefault="00620362" w:rsidP="00162F32">
            <w:pPr>
              <w:spacing w:line="360" w:lineRule="auto"/>
              <w:jc w:val="both"/>
              <w:rPr>
                <w:color w:val="000000"/>
                <w:sz w:val="24"/>
                <w:szCs w:val="24"/>
              </w:rPr>
            </w:pPr>
            <w:r w:rsidRPr="00204128">
              <w:rPr>
                <w:color w:val="000000"/>
                <w:sz w:val="24"/>
                <w:szCs w:val="24"/>
              </w:rPr>
              <w:t>2. </w:t>
            </w:r>
            <w:r w:rsidRPr="00204128">
              <w:rPr>
                <w:b/>
                <w:bCs/>
                <w:i/>
                <w:iCs/>
                <w:color w:val="000000"/>
                <w:sz w:val="24"/>
                <w:szCs w:val="24"/>
              </w:rPr>
              <w:t>«Трубочка»</w:t>
            </w:r>
          </w:p>
          <w:p w14:paraId="63FBBCEF"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Вытянуть</w:t>
            </w:r>
            <w:proofErr w:type="gramEnd"/>
            <w:r w:rsidRPr="00204128">
              <w:rPr>
                <w:color w:val="000000"/>
                <w:sz w:val="24"/>
                <w:szCs w:val="24"/>
              </w:rPr>
              <w:t xml:space="preserve"> губы вперёд трубочкой. Удерживать до 5-7 секунд.</w:t>
            </w:r>
          </w:p>
          <w:p w14:paraId="4B8C0786" w14:textId="77777777" w:rsidR="00620362" w:rsidRPr="00204128" w:rsidRDefault="00620362" w:rsidP="00162F32">
            <w:pPr>
              <w:spacing w:line="360" w:lineRule="auto"/>
              <w:jc w:val="both"/>
              <w:rPr>
                <w:color w:val="000000"/>
                <w:sz w:val="24"/>
                <w:szCs w:val="24"/>
              </w:rPr>
            </w:pPr>
            <w:r w:rsidRPr="00204128">
              <w:rPr>
                <w:color w:val="000000"/>
                <w:sz w:val="24"/>
                <w:szCs w:val="24"/>
              </w:rPr>
              <w:t>3. </w:t>
            </w:r>
            <w:r w:rsidRPr="00204128">
              <w:rPr>
                <w:b/>
                <w:bCs/>
                <w:i/>
                <w:iCs/>
                <w:color w:val="000000"/>
                <w:sz w:val="24"/>
                <w:szCs w:val="24"/>
              </w:rPr>
              <w:t>«Улыбка» - «Трубочка»</w:t>
            </w:r>
            <w:proofErr w:type="gramStart"/>
            <w:r w:rsidRPr="00204128">
              <w:rPr>
                <w:b/>
                <w:bCs/>
                <w:i/>
                <w:iCs/>
                <w:color w:val="000000"/>
                <w:sz w:val="24"/>
                <w:szCs w:val="24"/>
              </w:rPr>
              <w:t>/«</w:t>
            </w:r>
            <w:proofErr w:type="gramEnd"/>
            <w:r w:rsidRPr="00204128">
              <w:rPr>
                <w:b/>
                <w:bCs/>
                <w:i/>
                <w:iCs/>
                <w:color w:val="000000"/>
                <w:sz w:val="24"/>
                <w:szCs w:val="24"/>
              </w:rPr>
              <w:t>Слонёнок улыбается»/«Ниточка» - «Иголочка»</w:t>
            </w:r>
          </w:p>
          <w:p w14:paraId="56096C55"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Выполнять</w:t>
            </w:r>
            <w:proofErr w:type="gramEnd"/>
            <w:r w:rsidRPr="00204128">
              <w:rPr>
                <w:color w:val="000000"/>
                <w:sz w:val="24"/>
                <w:szCs w:val="24"/>
              </w:rPr>
              <w:t xml:space="preserve"> переключения с одной позиции на другую 5-7 раз.</w:t>
            </w:r>
          </w:p>
          <w:p w14:paraId="428DCBC0"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proofErr w:type="gramStart"/>
            <w:r w:rsidRPr="00204128">
              <w:rPr>
                <w:i/>
                <w:iCs/>
                <w:color w:val="000000"/>
                <w:sz w:val="24"/>
                <w:szCs w:val="24"/>
                <w:u w:val="single"/>
              </w:rPr>
              <w:t>:</w:t>
            </w:r>
            <w:r w:rsidRPr="00204128">
              <w:rPr>
                <w:color w:val="000000"/>
                <w:sz w:val="24"/>
                <w:szCs w:val="24"/>
                <w:u w:val="single"/>
              </w:rPr>
              <w:t> </w:t>
            </w:r>
            <w:r w:rsidRPr="00204128">
              <w:rPr>
                <w:color w:val="000000"/>
                <w:sz w:val="24"/>
                <w:szCs w:val="24"/>
              </w:rPr>
              <w:t>Следить</w:t>
            </w:r>
            <w:proofErr w:type="gramEnd"/>
            <w:r w:rsidRPr="00204128">
              <w:rPr>
                <w:color w:val="000000"/>
                <w:sz w:val="24"/>
                <w:szCs w:val="24"/>
              </w:rPr>
              <w:t>, чтобы в процессе переключения зубы не размыкались и не сдвигались.</w:t>
            </w:r>
          </w:p>
          <w:p w14:paraId="54CE5A8B" w14:textId="77777777" w:rsidR="00620362" w:rsidRPr="00204128" w:rsidRDefault="00620362" w:rsidP="00162F32">
            <w:pPr>
              <w:spacing w:line="360" w:lineRule="auto"/>
              <w:jc w:val="both"/>
              <w:rPr>
                <w:color w:val="000000"/>
                <w:sz w:val="24"/>
                <w:szCs w:val="24"/>
              </w:rPr>
            </w:pPr>
            <w:r w:rsidRPr="00204128">
              <w:rPr>
                <w:color w:val="000000"/>
                <w:sz w:val="24"/>
                <w:szCs w:val="24"/>
              </w:rPr>
              <w:t>4. «Немая» артикуляция гласных звуков </w:t>
            </w:r>
            <w:r w:rsidRPr="00204128">
              <w:rPr>
                <w:b/>
                <w:bCs/>
                <w:color w:val="000000"/>
                <w:sz w:val="24"/>
                <w:szCs w:val="24"/>
              </w:rPr>
              <w:t>«А – О – У»</w:t>
            </w:r>
            <w:r w:rsidRPr="00204128">
              <w:rPr>
                <w:color w:val="000000"/>
                <w:sz w:val="24"/>
                <w:szCs w:val="24"/>
              </w:rPr>
              <w:t>. Повторять до 10 раз.</w:t>
            </w:r>
          </w:p>
          <w:p w14:paraId="0B745F84" w14:textId="77777777" w:rsidR="00620362" w:rsidRPr="00204128" w:rsidRDefault="00620362" w:rsidP="00162F32">
            <w:pPr>
              <w:spacing w:line="360" w:lineRule="auto"/>
              <w:jc w:val="both"/>
              <w:rPr>
                <w:color w:val="000000"/>
                <w:sz w:val="24"/>
                <w:szCs w:val="24"/>
              </w:rPr>
            </w:pPr>
            <w:r w:rsidRPr="00204128">
              <w:rPr>
                <w:b/>
                <w:bCs/>
                <w:color w:val="000000"/>
                <w:sz w:val="24"/>
                <w:szCs w:val="24"/>
                <w:u w:val="single"/>
              </w:rPr>
              <w:t>Упражнения для языка</w:t>
            </w:r>
          </w:p>
          <w:p w14:paraId="0A80F657"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Цель:</w:t>
            </w:r>
            <w:r w:rsidRPr="00204128">
              <w:rPr>
                <w:color w:val="000000"/>
                <w:sz w:val="24"/>
                <w:szCs w:val="24"/>
              </w:rPr>
              <w:t> выработка чашечки языка.</w:t>
            </w:r>
          </w:p>
          <w:p w14:paraId="1077219A" w14:textId="77777777" w:rsidR="00620362" w:rsidRPr="00204128" w:rsidRDefault="00620362" w:rsidP="00162F32">
            <w:pPr>
              <w:spacing w:line="360" w:lineRule="auto"/>
              <w:jc w:val="both"/>
              <w:rPr>
                <w:color w:val="000000"/>
                <w:sz w:val="24"/>
                <w:szCs w:val="24"/>
              </w:rPr>
            </w:pPr>
            <w:r w:rsidRPr="00204128">
              <w:rPr>
                <w:color w:val="000000"/>
                <w:sz w:val="24"/>
                <w:szCs w:val="24"/>
              </w:rPr>
              <w:t>1. Удержание языка на нижней губе.</w:t>
            </w:r>
          </w:p>
          <w:p w14:paraId="4550DB0D" w14:textId="77777777" w:rsidR="00620362" w:rsidRPr="00204128" w:rsidRDefault="00620362" w:rsidP="00162F32">
            <w:pPr>
              <w:spacing w:line="360" w:lineRule="auto"/>
              <w:jc w:val="both"/>
              <w:rPr>
                <w:color w:val="000000"/>
                <w:sz w:val="24"/>
                <w:szCs w:val="24"/>
              </w:rPr>
            </w:pPr>
            <w:r w:rsidRPr="00204128">
              <w:rPr>
                <w:color w:val="000000"/>
                <w:sz w:val="24"/>
                <w:szCs w:val="24"/>
              </w:rPr>
              <w:lastRenderedPageBreak/>
              <w:t>2. </w:t>
            </w:r>
            <w:r w:rsidRPr="00204128">
              <w:rPr>
                <w:b/>
                <w:bCs/>
                <w:i/>
                <w:iCs/>
                <w:color w:val="000000"/>
                <w:sz w:val="24"/>
                <w:szCs w:val="24"/>
              </w:rPr>
              <w:t>«Блинчик плоский»</w:t>
            </w:r>
            <w:r w:rsidRPr="00204128">
              <w:rPr>
                <w:color w:val="000000"/>
                <w:sz w:val="24"/>
                <w:szCs w:val="24"/>
              </w:rPr>
              <w:t> - расслабление мышц языка широким, распластанным.</w:t>
            </w:r>
          </w:p>
          <w:p w14:paraId="49F04DD9"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r w:rsidRPr="00204128">
              <w:rPr>
                <w:color w:val="000000"/>
                <w:sz w:val="24"/>
                <w:szCs w:val="24"/>
              </w:rPr>
              <w:t> Рот открыт, язык спокойно положить на нижнюю губу, удерживать его широким на нижней губе 5-7 сек.</w:t>
            </w:r>
          </w:p>
          <w:p w14:paraId="22E76CA7"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r w:rsidRPr="00204128">
              <w:rPr>
                <w:color w:val="000000"/>
                <w:sz w:val="24"/>
                <w:szCs w:val="24"/>
              </w:rPr>
              <w:t> Нижнюю губу не следует подворачивать или натягивать на нижние зубы. Язык должен быть широким, края его касаются уголков рта. Губы не растягивать в улыбку слишком широко, чтобы не было избыточного напряжения.</w:t>
            </w:r>
          </w:p>
          <w:p w14:paraId="23400EF2" w14:textId="77777777" w:rsidR="00620362" w:rsidRPr="00204128" w:rsidRDefault="00620362" w:rsidP="00162F32">
            <w:pPr>
              <w:spacing w:line="360" w:lineRule="auto"/>
              <w:jc w:val="both"/>
              <w:rPr>
                <w:color w:val="000000"/>
                <w:sz w:val="24"/>
                <w:szCs w:val="24"/>
              </w:rPr>
            </w:pPr>
            <w:r w:rsidRPr="00204128">
              <w:rPr>
                <w:color w:val="000000"/>
                <w:sz w:val="24"/>
                <w:szCs w:val="24"/>
              </w:rPr>
              <w:t>3. </w:t>
            </w:r>
            <w:r w:rsidRPr="00204128">
              <w:rPr>
                <w:b/>
                <w:bCs/>
                <w:i/>
                <w:iCs/>
                <w:color w:val="000000"/>
                <w:sz w:val="24"/>
                <w:szCs w:val="24"/>
              </w:rPr>
              <w:t>«Наказать непослушный язык»</w:t>
            </w:r>
            <w:r w:rsidRPr="00204128">
              <w:rPr>
                <w:color w:val="000000"/>
                <w:sz w:val="24"/>
                <w:szCs w:val="24"/>
              </w:rPr>
              <w:t> - расслабление мышц языка.</w:t>
            </w:r>
          </w:p>
          <w:p w14:paraId="6B8A304E"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r w:rsidRPr="00204128">
              <w:rPr>
                <w:color w:val="000000"/>
                <w:sz w:val="24"/>
                <w:szCs w:val="24"/>
              </w:rPr>
              <w:t> Упражнение </w:t>
            </w:r>
            <w:r w:rsidRPr="00204128">
              <w:rPr>
                <w:b/>
                <w:bCs/>
                <w:color w:val="000000"/>
                <w:sz w:val="24"/>
                <w:szCs w:val="24"/>
              </w:rPr>
              <w:t>«Блинчик плоский»</w:t>
            </w:r>
            <w:r w:rsidRPr="00204128">
              <w:rPr>
                <w:color w:val="000000"/>
                <w:sz w:val="24"/>
                <w:szCs w:val="24"/>
              </w:rPr>
              <w:t>, пошлёпать по языку верхней губой со словами </w:t>
            </w:r>
            <w:r w:rsidRPr="00204128">
              <w:rPr>
                <w:b/>
                <w:bCs/>
                <w:color w:val="000000"/>
                <w:sz w:val="24"/>
                <w:szCs w:val="24"/>
              </w:rPr>
              <w:t>«</w:t>
            </w:r>
            <w:proofErr w:type="spellStart"/>
            <w:r w:rsidRPr="00204128">
              <w:rPr>
                <w:b/>
                <w:bCs/>
                <w:color w:val="000000"/>
                <w:sz w:val="24"/>
                <w:szCs w:val="24"/>
              </w:rPr>
              <w:t>пя-пя-пя</w:t>
            </w:r>
            <w:proofErr w:type="spellEnd"/>
            <w:r w:rsidRPr="00204128">
              <w:rPr>
                <w:b/>
                <w:bCs/>
                <w:color w:val="000000"/>
                <w:sz w:val="24"/>
                <w:szCs w:val="24"/>
              </w:rPr>
              <w:t>» - «</w:t>
            </w:r>
            <w:proofErr w:type="spellStart"/>
            <w:r w:rsidRPr="00204128">
              <w:rPr>
                <w:b/>
                <w:bCs/>
                <w:color w:val="000000"/>
                <w:sz w:val="24"/>
                <w:szCs w:val="24"/>
              </w:rPr>
              <w:t>ам</w:t>
            </w:r>
            <w:proofErr w:type="spellEnd"/>
            <w:r w:rsidRPr="00204128">
              <w:rPr>
                <w:b/>
                <w:bCs/>
                <w:color w:val="000000"/>
                <w:sz w:val="24"/>
                <w:szCs w:val="24"/>
              </w:rPr>
              <w:t>»</w:t>
            </w:r>
            <w:r w:rsidRPr="00204128">
              <w:rPr>
                <w:color w:val="000000"/>
                <w:sz w:val="24"/>
                <w:szCs w:val="24"/>
              </w:rPr>
              <w:t>. Удерживать широкий язык в спокойном положении при открытом рте под счёт от 1 до 10.</w:t>
            </w:r>
          </w:p>
          <w:p w14:paraId="2F6C0ABC" w14:textId="77777777" w:rsidR="00620362" w:rsidRPr="00204128" w:rsidRDefault="00620362" w:rsidP="00162F32">
            <w:pPr>
              <w:spacing w:line="360" w:lineRule="auto"/>
              <w:jc w:val="both"/>
              <w:rPr>
                <w:color w:val="000000"/>
                <w:sz w:val="24"/>
                <w:szCs w:val="24"/>
              </w:rPr>
            </w:pPr>
            <w:r w:rsidRPr="00204128">
              <w:rPr>
                <w:color w:val="000000"/>
                <w:sz w:val="24"/>
                <w:szCs w:val="24"/>
              </w:rPr>
              <w:t>4. Обнять широким расслабленным языком верхние зубы. Удерживать до 5-7 сек.</w:t>
            </w:r>
          </w:p>
          <w:p w14:paraId="5EE4A570" w14:textId="77777777" w:rsidR="00620362" w:rsidRPr="00204128" w:rsidRDefault="00620362" w:rsidP="00162F32">
            <w:pPr>
              <w:spacing w:line="360" w:lineRule="auto"/>
              <w:jc w:val="both"/>
              <w:rPr>
                <w:color w:val="000000"/>
                <w:sz w:val="24"/>
                <w:szCs w:val="24"/>
              </w:rPr>
            </w:pPr>
            <w:r w:rsidRPr="00204128">
              <w:rPr>
                <w:color w:val="000000"/>
                <w:sz w:val="24"/>
                <w:szCs w:val="24"/>
              </w:rPr>
              <w:t>5.</w:t>
            </w:r>
            <w:r w:rsidRPr="00204128">
              <w:rPr>
                <w:b/>
                <w:bCs/>
                <w:i/>
                <w:iCs/>
                <w:color w:val="000000"/>
                <w:sz w:val="24"/>
                <w:szCs w:val="24"/>
              </w:rPr>
              <w:t> «Лесенка»</w:t>
            </w:r>
          </w:p>
          <w:p w14:paraId="04AB9D0C"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color w:val="000000"/>
                <w:sz w:val="24"/>
                <w:szCs w:val="24"/>
              </w:rPr>
              <w:t>: Обнять</w:t>
            </w:r>
            <w:proofErr w:type="gramEnd"/>
            <w:r w:rsidRPr="00204128">
              <w:rPr>
                <w:color w:val="000000"/>
                <w:sz w:val="24"/>
                <w:szCs w:val="24"/>
              </w:rPr>
              <w:t xml:space="preserve"> широким расслабленным языком верхнюю губу, верхние зубы; поднять кончик языка к верхним альвеолам (верхним бугоркам). («Язык на губке, на зубках, за зубками»). Повторять до 10 раз.</w:t>
            </w:r>
          </w:p>
          <w:p w14:paraId="46B4834A" w14:textId="77777777" w:rsidR="00620362" w:rsidRPr="00204128" w:rsidRDefault="00620362" w:rsidP="00162F32">
            <w:pPr>
              <w:spacing w:line="360" w:lineRule="auto"/>
              <w:jc w:val="both"/>
              <w:rPr>
                <w:color w:val="000000"/>
                <w:sz w:val="24"/>
                <w:szCs w:val="24"/>
              </w:rPr>
            </w:pPr>
            <w:r w:rsidRPr="00204128">
              <w:rPr>
                <w:color w:val="000000"/>
                <w:sz w:val="24"/>
                <w:szCs w:val="24"/>
              </w:rPr>
              <w:t>6. </w:t>
            </w:r>
            <w:r w:rsidRPr="00204128">
              <w:rPr>
                <w:b/>
                <w:bCs/>
                <w:i/>
                <w:iCs/>
                <w:color w:val="000000"/>
                <w:sz w:val="24"/>
                <w:szCs w:val="24"/>
              </w:rPr>
              <w:t>«Расчёска»</w:t>
            </w:r>
          </w:p>
          <w:p w14:paraId="161D94FD"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На</w:t>
            </w:r>
            <w:proofErr w:type="gramEnd"/>
            <w:r w:rsidRPr="00204128">
              <w:rPr>
                <w:color w:val="000000"/>
                <w:sz w:val="24"/>
                <w:szCs w:val="24"/>
              </w:rPr>
              <w:t xml:space="preserve"> счёт «1» улыбнуться, открыть рот, положить широкий язык на нижнюю губу. Закусить язык верхними зубами и протягивать между зубами </w:t>
            </w:r>
            <w:r w:rsidRPr="00204128">
              <w:rPr>
                <w:color w:val="000000"/>
                <w:sz w:val="24"/>
                <w:szCs w:val="24"/>
              </w:rPr>
              <w:lastRenderedPageBreak/>
              <w:t>вглубь рта под счёт от 1 до 10. Затем закрыть рот, держать закрытым под счёт от 1 до 5. Повторять до 10 раз.</w:t>
            </w:r>
          </w:p>
          <w:p w14:paraId="07E95EFE" w14:textId="77777777" w:rsidR="00620362" w:rsidRPr="00204128" w:rsidRDefault="00620362" w:rsidP="00162F32">
            <w:pPr>
              <w:spacing w:line="360" w:lineRule="auto"/>
              <w:jc w:val="both"/>
              <w:rPr>
                <w:color w:val="000000"/>
                <w:sz w:val="24"/>
                <w:szCs w:val="24"/>
              </w:rPr>
            </w:pPr>
            <w:r w:rsidRPr="00204128">
              <w:rPr>
                <w:color w:val="000000"/>
                <w:sz w:val="24"/>
                <w:szCs w:val="24"/>
              </w:rPr>
              <w:t>7. </w:t>
            </w:r>
            <w:r w:rsidRPr="00204128">
              <w:rPr>
                <w:b/>
                <w:bCs/>
                <w:i/>
                <w:iCs/>
                <w:color w:val="000000"/>
                <w:sz w:val="24"/>
                <w:szCs w:val="24"/>
              </w:rPr>
              <w:t>«Чистим зубки»</w:t>
            </w:r>
            <w:r w:rsidRPr="00204128">
              <w:rPr>
                <w:color w:val="000000"/>
                <w:sz w:val="24"/>
                <w:szCs w:val="24"/>
              </w:rPr>
              <w:t> - для подъёма языка вверх, подвижности языка.</w:t>
            </w:r>
          </w:p>
          <w:p w14:paraId="1EEDE8C7"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Открыть</w:t>
            </w:r>
            <w:proofErr w:type="gramEnd"/>
            <w:r w:rsidRPr="00204128">
              <w:rPr>
                <w:color w:val="000000"/>
                <w:sz w:val="24"/>
                <w:szCs w:val="24"/>
              </w:rPr>
              <w:t xml:space="preserve"> рот и кончиком языка «почистить» верхние зубы снаружи, кончиком языка «почистить» верхние зубы изнутри, делая движения языком из стороны в сторону.</w:t>
            </w:r>
          </w:p>
          <w:p w14:paraId="2807DE1B"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r w:rsidRPr="00204128">
              <w:rPr>
                <w:color w:val="000000"/>
                <w:sz w:val="24"/>
                <w:szCs w:val="24"/>
              </w:rPr>
              <w:t> Губы улыбаются, верхние и нижние зубы видны. Следить, чтобы кончик языка не высовывался, не загибался вовнутрь, а находился у корней верхних зубов. Нижняя челюсть неподвижна, работает только язык.</w:t>
            </w:r>
          </w:p>
          <w:p w14:paraId="50E0740B" w14:textId="77777777" w:rsidR="00620362" w:rsidRPr="00204128" w:rsidRDefault="00620362" w:rsidP="00162F32">
            <w:pPr>
              <w:spacing w:line="360" w:lineRule="auto"/>
              <w:jc w:val="both"/>
              <w:rPr>
                <w:color w:val="000000"/>
                <w:sz w:val="24"/>
                <w:szCs w:val="24"/>
              </w:rPr>
            </w:pPr>
            <w:r w:rsidRPr="00204128">
              <w:rPr>
                <w:color w:val="000000"/>
                <w:sz w:val="24"/>
                <w:szCs w:val="24"/>
              </w:rPr>
              <w:t>8. </w:t>
            </w:r>
            <w:r w:rsidRPr="00204128">
              <w:rPr>
                <w:b/>
                <w:bCs/>
                <w:i/>
                <w:iCs/>
                <w:color w:val="000000"/>
                <w:sz w:val="24"/>
                <w:szCs w:val="24"/>
              </w:rPr>
              <w:t>«Чашечка»</w:t>
            </w:r>
            <w:r w:rsidRPr="00204128">
              <w:rPr>
                <w:color w:val="000000"/>
                <w:sz w:val="24"/>
                <w:szCs w:val="24"/>
              </w:rPr>
              <w:t> - выработка правильной формы языка для произношения звуков </w:t>
            </w:r>
            <w:r w:rsidRPr="00204128">
              <w:rPr>
                <w:b/>
                <w:bCs/>
                <w:color w:val="000000"/>
                <w:sz w:val="24"/>
                <w:szCs w:val="24"/>
              </w:rPr>
              <w:t>Ш, Ж</w:t>
            </w:r>
            <w:r w:rsidRPr="00204128">
              <w:rPr>
                <w:color w:val="000000"/>
                <w:sz w:val="24"/>
                <w:szCs w:val="24"/>
              </w:rPr>
              <w:t>.</w:t>
            </w:r>
          </w:p>
          <w:p w14:paraId="4DD0B9B7"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Улыбнуться</w:t>
            </w:r>
            <w:proofErr w:type="gramEnd"/>
            <w:r w:rsidRPr="00204128">
              <w:rPr>
                <w:color w:val="000000"/>
                <w:sz w:val="24"/>
                <w:szCs w:val="24"/>
              </w:rPr>
              <w:t>, приоткрыть рот, положить широкий край языка на нижнюю губу (при необходимости распластать язык, пошлёпав по нему верхней губой со звуком </w:t>
            </w:r>
            <w:r w:rsidRPr="00204128">
              <w:rPr>
                <w:b/>
                <w:bCs/>
                <w:color w:val="000000"/>
                <w:sz w:val="24"/>
                <w:szCs w:val="24"/>
              </w:rPr>
              <w:t>«</w:t>
            </w:r>
            <w:proofErr w:type="spellStart"/>
            <w:r w:rsidRPr="00204128">
              <w:rPr>
                <w:b/>
                <w:bCs/>
                <w:color w:val="000000"/>
                <w:sz w:val="24"/>
                <w:szCs w:val="24"/>
              </w:rPr>
              <w:t>пя-пя-пя</w:t>
            </w:r>
            <w:proofErr w:type="spellEnd"/>
            <w:r w:rsidRPr="00204128">
              <w:rPr>
                <w:b/>
                <w:bCs/>
                <w:color w:val="000000"/>
                <w:sz w:val="24"/>
                <w:szCs w:val="24"/>
              </w:rPr>
              <w:t>»</w:t>
            </w:r>
            <w:r w:rsidRPr="00204128">
              <w:rPr>
                <w:color w:val="000000"/>
                <w:sz w:val="24"/>
                <w:szCs w:val="24"/>
              </w:rPr>
              <w:t>), приподнять все края языка вверх. Удерживать 5-10 сек.</w:t>
            </w:r>
          </w:p>
          <w:p w14:paraId="5B7174A6"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proofErr w:type="gramStart"/>
            <w:r w:rsidRPr="00204128">
              <w:rPr>
                <w:i/>
                <w:iCs/>
                <w:color w:val="000000"/>
                <w:sz w:val="24"/>
                <w:szCs w:val="24"/>
                <w:u w:val="single"/>
              </w:rPr>
              <w:t>:</w:t>
            </w:r>
            <w:r w:rsidRPr="00204128">
              <w:rPr>
                <w:color w:val="000000"/>
                <w:sz w:val="24"/>
                <w:szCs w:val="24"/>
              </w:rPr>
              <w:t> Следить</w:t>
            </w:r>
            <w:proofErr w:type="gramEnd"/>
            <w:r w:rsidRPr="00204128">
              <w:rPr>
                <w:color w:val="000000"/>
                <w:sz w:val="24"/>
                <w:szCs w:val="24"/>
              </w:rPr>
              <w:t>, чтобы язык был широким, без выраженного кончика языка, все края языка равномерно подняты).</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94F5F9" w14:textId="77777777" w:rsidR="00620362" w:rsidRPr="00204128" w:rsidRDefault="00620362" w:rsidP="00162F32">
            <w:pPr>
              <w:spacing w:line="360" w:lineRule="auto"/>
              <w:jc w:val="both"/>
              <w:rPr>
                <w:color w:val="000000"/>
                <w:sz w:val="24"/>
                <w:szCs w:val="24"/>
              </w:rPr>
            </w:pPr>
            <w:r w:rsidRPr="00204128">
              <w:rPr>
                <w:color w:val="000000"/>
                <w:sz w:val="24"/>
                <w:szCs w:val="24"/>
              </w:rPr>
              <w:lastRenderedPageBreak/>
              <w:t>9. </w:t>
            </w:r>
            <w:r w:rsidRPr="00204128">
              <w:rPr>
                <w:b/>
                <w:bCs/>
                <w:i/>
                <w:iCs/>
                <w:color w:val="000000"/>
                <w:sz w:val="24"/>
                <w:szCs w:val="24"/>
              </w:rPr>
              <w:t>«Чашечка снаружи» - «Чашечка внутри»</w:t>
            </w:r>
          </w:p>
          <w:p w14:paraId="2FAD19FD"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Удерживать</w:t>
            </w:r>
            <w:proofErr w:type="gramEnd"/>
            <w:r w:rsidRPr="00204128">
              <w:rPr>
                <w:color w:val="000000"/>
                <w:sz w:val="24"/>
                <w:szCs w:val="24"/>
              </w:rPr>
              <w:t xml:space="preserve"> напряжённую «чашечку» языка снаружи рта, во рту под счёт (до 5-7 сек). Повторять до 10 раз.</w:t>
            </w:r>
          </w:p>
          <w:p w14:paraId="1ECAD228" w14:textId="77777777" w:rsidR="00620362" w:rsidRPr="00204128" w:rsidRDefault="00620362" w:rsidP="00162F32">
            <w:pPr>
              <w:spacing w:line="360" w:lineRule="auto"/>
              <w:jc w:val="both"/>
              <w:rPr>
                <w:color w:val="000000"/>
                <w:sz w:val="24"/>
                <w:szCs w:val="24"/>
              </w:rPr>
            </w:pPr>
            <w:r w:rsidRPr="00204128">
              <w:rPr>
                <w:color w:val="000000"/>
                <w:sz w:val="24"/>
                <w:szCs w:val="24"/>
              </w:rPr>
              <w:t>10. </w:t>
            </w:r>
            <w:r w:rsidRPr="00204128">
              <w:rPr>
                <w:b/>
                <w:bCs/>
                <w:i/>
                <w:iCs/>
                <w:color w:val="000000"/>
                <w:sz w:val="24"/>
                <w:szCs w:val="24"/>
              </w:rPr>
              <w:t>«Вкусное варенье»</w:t>
            </w:r>
            <w:r w:rsidRPr="00204128">
              <w:rPr>
                <w:color w:val="000000"/>
                <w:sz w:val="24"/>
                <w:szCs w:val="24"/>
              </w:rPr>
              <w:t> - выработка движений широкой передней части языка вверх и положение языка, для звуков </w:t>
            </w:r>
            <w:r w:rsidRPr="00204128">
              <w:rPr>
                <w:b/>
                <w:bCs/>
                <w:color w:val="000000"/>
                <w:sz w:val="24"/>
                <w:szCs w:val="24"/>
              </w:rPr>
              <w:t>Ш, Ж</w:t>
            </w:r>
            <w:r w:rsidRPr="00204128">
              <w:rPr>
                <w:color w:val="000000"/>
                <w:sz w:val="24"/>
                <w:szCs w:val="24"/>
              </w:rPr>
              <w:t>).</w:t>
            </w:r>
          </w:p>
          <w:p w14:paraId="65ED1ACD"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Слегка</w:t>
            </w:r>
            <w:proofErr w:type="gramEnd"/>
            <w:r w:rsidRPr="00204128">
              <w:rPr>
                <w:color w:val="000000"/>
                <w:sz w:val="24"/>
                <w:szCs w:val="24"/>
              </w:rPr>
              <w:t xml:space="preserve"> приоткрыть рот и широким передним краем языка облизать верхнюю губу, делая движение языком сверху вниз, но не из стороны в сторону.</w:t>
            </w:r>
          </w:p>
          <w:p w14:paraId="542A153F"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r w:rsidRPr="00204128">
              <w:rPr>
                <w:color w:val="000000"/>
                <w:sz w:val="24"/>
                <w:szCs w:val="24"/>
              </w:rPr>
              <w:t> Нижняя челюсть должна быть неподвижна, можно придерживать её пальцем. Язык должен быть широким. Боковые края языка касаются углов рта. Если упражнение не получается, нужно вернуться к упражнению </w:t>
            </w:r>
            <w:r w:rsidRPr="00204128">
              <w:rPr>
                <w:b/>
                <w:bCs/>
                <w:color w:val="000000"/>
                <w:sz w:val="24"/>
                <w:szCs w:val="24"/>
              </w:rPr>
              <w:t>«Наказать непослушный язык»</w:t>
            </w:r>
            <w:r w:rsidRPr="00204128">
              <w:rPr>
                <w:color w:val="000000"/>
                <w:sz w:val="24"/>
                <w:szCs w:val="24"/>
              </w:rPr>
              <w:t>, и распластанный язык можно шпателем приподнять на верхнюю губу.</w:t>
            </w:r>
          </w:p>
          <w:p w14:paraId="6D7DE581" w14:textId="77777777" w:rsidR="00620362" w:rsidRPr="00204128" w:rsidRDefault="00620362" w:rsidP="00162F32">
            <w:pPr>
              <w:spacing w:line="360" w:lineRule="auto"/>
              <w:jc w:val="both"/>
              <w:rPr>
                <w:color w:val="000000"/>
                <w:sz w:val="24"/>
                <w:szCs w:val="24"/>
              </w:rPr>
            </w:pPr>
            <w:r w:rsidRPr="00204128">
              <w:rPr>
                <w:color w:val="000000"/>
                <w:sz w:val="24"/>
                <w:szCs w:val="24"/>
              </w:rPr>
              <w:t>11. </w:t>
            </w:r>
            <w:r w:rsidRPr="00204128">
              <w:rPr>
                <w:b/>
                <w:bCs/>
                <w:i/>
                <w:iCs/>
                <w:color w:val="000000"/>
                <w:sz w:val="24"/>
                <w:szCs w:val="24"/>
              </w:rPr>
              <w:t>«Кошечка лакает молоко»</w:t>
            </w:r>
          </w:p>
          <w:p w14:paraId="11DA7AFB"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lastRenderedPageBreak/>
              <w:t>Выполнение</w:t>
            </w:r>
            <w:proofErr w:type="gramStart"/>
            <w:r w:rsidRPr="00204128">
              <w:rPr>
                <w:i/>
                <w:iCs/>
                <w:color w:val="000000"/>
                <w:sz w:val="24"/>
                <w:szCs w:val="24"/>
                <w:u w:val="single"/>
              </w:rPr>
              <w:t>:</w:t>
            </w:r>
            <w:r w:rsidRPr="00204128">
              <w:rPr>
                <w:color w:val="000000"/>
                <w:sz w:val="24"/>
                <w:szCs w:val="24"/>
              </w:rPr>
              <w:t> Положить</w:t>
            </w:r>
            <w:proofErr w:type="gramEnd"/>
            <w:r w:rsidRPr="00204128">
              <w:rPr>
                <w:color w:val="000000"/>
                <w:sz w:val="24"/>
                <w:szCs w:val="24"/>
              </w:rPr>
              <w:t xml:space="preserve"> широкий язык на нижнюю губу, загнуть края языка «чашечкой» и вернуть в рот. Повторять до 10 раз.</w:t>
            </w:r>
          </w:p>
          <w:p w14:paraId="05AC9F11" w14:textId="77777777" w:rsidR="00620362" w:rsidRPr="00204128" w:rsidRDefault="00620362" w:rsidP="00162F32">
            <w:pPr>
              <w:spacing w:line="360" w:lineRule="auto"/>
              <w:jc w:val="both"/>
              <w:rPr>
                <w:color w:val="000000"/>
                <w:sz w:val="24"/>
                <w:szCs w:val="24"/>
              </w:rPr>
            </w:pPr>
            <w:r w:rsidRPr="00204128">
              <w:rPr>
                <w:color w:val="000000"/>
                <w:sz w:val="24"/>
                <w:szCs w:val="24"/>
              </w:rPr>
              <w:t>12. </w:t>
            </w:r>
            <w:r w:rsidRPr="00204128">
              <w:rPr>
                <w:b/>
                <w:bCs/>
                <w:i/>
                <w:iCs/>
                <w:color w:val="000000"/>
                <w:sz w:val="24"/>
                <w:szCs w:val="24"/>
              </w:rPr>
              <w:t>«Лошадка»</w:t>
            </w:r>
            <w:r w:rsidRPr="00204128">
              <w:rPr>
                <w:color w:val="000000"/>
                <w:sz w:val="24"/>
                <w:szCs w:val="24"/>
              </w:rPr>
              <w:t> - укрепление мышц языка, выработка подъёма языка вверх).</w:t>
            </w:r>
          </w:p>
          <w:p w14:paraId="4A5F0546"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Улыбнуться</w:t>
            </w:r>
            <w:proofErr w:type="gramEnd"/>
            <w:r w:rsidRPr="00204128">
              <w:rPr>
                <w:color w:val="000000"/>
                <w:sz w:val="24"/>
                <w:szCs w:val="24"/>
              </w:rPr>
              <w:t>, открыть рот, пощёлкать кончиком языка (как лошадка цокает копытами).</w:t>
            </w:r>
          </w:p>
          <w:p w14:paraId="3A5A2DD0"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r w:rsidRPr="00204128">
              <w:rPr>
                <w:color w:val="000000"/>
                <w:sz w:val="24"/>
                <w:szCs w:val="24"/>
              </w:rPr>
              <w:t> Упражнение выполняется медленно. Нижняя челюсть должна быть неподвижна, работает только язык. Следить, чтобы кончик языка не подворачивался назад и вверх.</w:t>
            </w:r>
          </w:p>
          <w:p w14:paraId="309C672B" w14:textId="77777777" w:rsidR="00620362" w:rsidRPr="00204128" w:rsidRDefault="00620362" w:rsidP="00162F32">
            <w:pPr>
              <w:spacing w:line="360" w:lineRule="auto"/>
              <w:jc w:val="both"/>
              <w:rPr>
                <w:color w:val="000000"/>
                <w:sz w:val="24"/>
                <w:szCs w:val="24"/>
              </w:rPr>
            </w:pPr>
            <w:r w:rsidRPr="00204128">
              <w:rPr>
                <w:color w:val="000000"/>
                <w:sz w:val="24"/>
                <w:szCs w:val="24"/>
              </w:rPr>
              <w:t>13</w:t>
            </w:r>
            <w:r w:rsidRPr="00204128">
              <w:rPr>
                <w:b/>
                <w:bCs/>
                <w:i/>
                <w:iCs/>
                <w:color w:val="000000"/>
                <w:sz w:val="24"/>
                <w:szCs w:val="24"/>
              </w:rPr>
              <w:t>. «Грибок»</w:t>
            </w:r>
            <w:r w:rsidRPr="00204128">
              <w:rPr>
                <w:color w:val="000000"/>
                <w:sz w:val="24"/>
                <w:szCs w:val="24"/>
              </w:rPr>
              <w:t> - выработка верхнего подъёма языка, растягивание подъязычной связки).</w:t>
            </w:r>
          </w:p>
          <w:p w14:paraId="7B2EB7F5"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Улыбнуться</w:t>
            </w:r>
            <w:proofErr w:type="gramEnd"/>
            <w:r w:rsidRPr="00204128">
              <w:rPr>
                <w:color w:val="000000"/>
                <w:sz w:val="24"/>
                <w:szCs w:val="24"/>
              </w:rPr>
              <w:t>, показать зубы, приоткрыть рот, и прижав широкий язык всей плоскостью к нёбу, широко открыть рот. Тогда язык будет напоминать тонкую шляпку гриба, а растянутая подъязычная связка – его ножку). Удерживать до 5-7 сек.</w:t>
            </w:r>
          </w:p>
          <w:p w14:paraId="4A541BF4"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proofErr w:type="gramStart"/>
            <w:r w:rsidRPr="00204128">
              <w:rPr>
                <w:i/>
                <w:iCs/>
                <w:color w:val="000000"/>
                <w:sz w:val="24"/>
                <w:szCs w:val="24"/>
                <w:u w:val="single"/>
              </w:rPr>
              <w:t>:</w:t>
            </w:r>
            <w:r w:rsidRPr="00204128">
              <w:rPr>
                <w:color w:val="000000"/>
                <w:sz w:val="24"/>
                <w:szCs w:val="24"/>
              </w:rPr>
              <w:t> Следить</w:t>
            </w:r>
            <w:proofErr w:type="gramEnd"/>
            <w:r w:rsidRPr="00204128">
              <w:rPr>
                <w:color w:val="000000"/>
                <w:sz w:val="24"/>
                <w:szCs w:val="24"/>
              </w:rPr>
              <w:t>, чтобы губы улыбались. Боковые края языка должны быть прижаты одинаково плотно – ни одна половина не должна опускаться. При повторении упражнения надо шире открывать рот.</w:t>
            </w:r>
          </w:p>
          <w:p w14:paraId="17C1337D" w14:textId="77777777" w:rsidR="00620362" w:rsidRPr="00204128" w:rsidRDefault="00620362" w:rsidP="00162F32">
            <w:pPr>
              <w:spacing w:line="360" w:lineRule="auto"/>
              <w:jc w:val="both"/>
              <w:rPr>
                <w:color w:val="000000"/>
                <w:sz w:val="24"/>
                <w:szCs w:val="24"/>
              </w:rPr>
            </w:pPr>
            <w:r w:rsidRPr="00204128">
              <w:rPr>
                <w:color w:val="000000"/>
                <w:sz w:val="24"/>
                <w:szCs w:val="24"/>
              </w:rPr>
              <w:t>14. </w:t>
            </w:r>
            <w:r w:rsidRPr="00204128">
              <w:rPr>
                <w:b/>
                <w:bCs/>
                <w:i/>
                <w:iCs/>
                <w:color w:val="000000"/>
                <w:sz w:val="24"/>
                <w:szCs w:val="24"/>
              </w:rPr>
              <w:t>«Грибок» - «Гармошка»</w:t>
            </w:r>
          </w:p>
          <w:p w14:paraId="69E0FFB3"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Улыбнуться</w:t>
            </w:r>
            <w:proofErr w:type="gramEnd"/>
            <w:r w:rsidRPr="00204128">
              <w:rPr>
                <w:color w:val="000000"/>
                <w:sz w:val="24"/>
                <w:szCs w:val="24"/>
              </w:rPr>
              <w:t xml:space="preserve"> и присосать широкий язык к нёбу. Не отрывая языка, открывать и закрывать рот (зубы не смыкать). Повторять до 10 раз.</w:t>
            </w:r>
          </w:p>
          <w:p w14:paraId="77BE6631" w14:textId="77777777" w:rsidR="00620362" w:rsidRPr="00204128" w:rsidRDefault="00620362" w:rsidP="00162F32">
            <w:pPr>
              <w:spacing w:line="360" w:lineRule="auto"/>
              <w:jc w:val="both"/>
              <w:rPr>
                <w:color w:val="000000"/>
                <w:sz w:val="24"/>
                <w:szCs w:val="24"/>
              </w:rPr>
            </w:pPr>
            <w:r w:rsidRPr="00204128">
              <w:rPr>
                <w:b/>
                <w:bCs/>
                <w:color w:val="000000"/>
                <w:sz w:val="24"/>
                <w:szCs w:val="24"/>
                <w:u w:val="single"/>
              </w:rPr>
              <w:t>Упражнения на дыхание</w:t>
            </w:r>
          </w:p>
          <w:p w14:paraId="5E6362C8" w14:textId="77777777" w:rsidR="00620362" w:rsidRPr="00204128" w:rsidRDefault="00620362" w:rsidP="00162F32">
            <w:pPr>
              <w:spacing w:line="360" w:lineRule="auto"/>
              <w:jc w:val="both"/>
              <w:rPr>
                <w:color w:val="000000"/>
                <w:sz w:val="24"/>
                <w:szCs w:val="24"/>
              </w:rPr>
            </w:pPr>
            <w:r w:rsidRPr="00204128">
              <w:rPr>
                <w:color w:val="000000"/>
                <w:sz w:val="24"/>
                <w:szCs w:val="24"/>
              </w:rPr>
              <w:lastRenderedPageBreak/>
              <w:t>1. Удерживать напряжённую «чашечку» языка за верхними зубами с подключением воздушной струи.</w:t>
            </w:r>
          </w:p>
          <w:p w14:paraId="25D16B99" w14:textId="77777777" w:rsidR="00620362" w:rsidRPr="00204128" w:rsidRDefault="00620362" w:rsidP="00162F32">
            <w:pPr>
              <w:spacing w:line="360" w:lineRule="auto"/>
              <w:jc w:val="both"/>
              <w:rPr>
                <w:color w:val="000000"/>
                <w:sz w:val="24"/>
                <w:szCs w:val="24"/>
              </w:rPr>
            </w:pPr>
            <w:r w:rsidRPr="00204128">
              <w:rPr>
                <w:color w:val="000000"/>
                <w:sz w:val="24"/>
                <w:szCs w:val="24"/>
              </w:rPr>
              <w:t>2. Занесение языка в положении «чашечки» за верхние зубы с подключением сильного ротового выдоха (Ш), (Ж), (Ч), (Щ).</w:t>
            </w:r>
          </w:p>
          <w:p w14:paraId="6E19975C" w14:textId="77777777" w:rsidR="00620362" w:rsidRPr="00204128" w:rsidRDefault="00620362" w:rsidP="00162F32">
            <w:pPr>
              <w:spacing w:line="360" w:lineRule="auto"/>
              <w:jc w:val="both"/>
              <w:rPr>
                <w:color w:val="000000"/>
                <w:sz w:val="24"/>
                <w:szCs w:val="24"/>
              </w:rPr>
            </w:pPr>
            <w:r w:rsidRPr="00204128">
              <w:rPr>
                <w:color w:val="000000"/>
                <w:sz w:val="24"/>
                <w:szCs w:val="24"/>
              </w:rPr>
              <w:t>3. </w:t>
            </w:r>
            <w:r w:rsidRPr="00204128">
              <w:rPr>
                <w:b/>
                <w:bCs/>
                <w:i/>
                <w:iCs/>
                <w:color w:val="000000"/>
                <w:sz w:val="24"/>
                <w:szCs w:val="24"/>
              </w:rPr>
              <w:t>«Футбол»</w:t>
            </w:r>
            <w:r w:rsidRPr="00204128">
              <w:rPr>
                <w:color w:val="000000"/>
                <w:sz w:val="24"/>
                <w:szCs w:val="24"/>
              </w:rPr>
              <w:t> - развитие направленной воздушной струи.</w:t>
            </w:r>
          </w:p>
          <w:p w14:paraId="66D088E6"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Вытянуть</w:t>
            </w:r>
            <w:proofErr w:type="gramEnd"/>
            <w:r w:rsidRPr="00204128">
              <w:rPr>
                <w:color w:val="000000"/>
                <w:sz w:val="24"/>
                <w:szCs w:val="24"/>
              </w:rPr>
              <w:t xml:space="preserve"> губы вперёд трубочкой и длительно дуть на ватный шарик, лежащий на столе перед ребёнком, загоняя его в «ворота».</w:t>
            </w:r>
          </w:p>
          <w:p w14:paraId="6920CFB8"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proofErr w:type="gramStart"/>
            <w:r w:rsidRPr="00204128">
              <w:rPr>
                <w:i/>
                <w:iCs/>
                <w:color w:val="000000"/>
                <w:sz w:val="24"/>
                <w:szCs w:val="24"/>
                <w:u w:val="single"/>
              </w:rPr>
              <w:t>:</w:t>
            </w:r>
            <w:r w:rsidRPr="00204128">
              <w:rPr>
                <w:color w:val="000000"/>
                <w:sz w:val="24"/>
                <w:szCs w:val="24"/>
              </w:rPr>
              <w:t> Следить</w:t>
            </w:r>
            <w:proofErr w:type="gramEnd"/>
            <w:r w:rsidRPr="00204128">
              <w:rPr>
                <w:color w:val="000000"/>
                <w:sz w:val="24"/>
                <w:szCs w:val="24"/>
              </w:rPr>
              <w:t>, чтобы не надувались щёки. Для этого можно их слегка придерживать пальцами. Загонять шарик на одном выдохе, не допуская, чтобы струя воздуха была прерывистой.</w:t>
            </w:r>
          </w:p>
        </w:tc>
      </w:tr>
      <w:tr w:rsidR="00620362" w:rsidRPr="00204128" w14:paraId="7DF30485" w14:textId="77777777" w:rsidTr="00162F32">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B7F198" w14:textId="77777777" w:rsidR="00620362" w:rsidRPr="00204128" w:rsidRDefault="00620362" w:rsidP="00162F32">
            <w:pPr>
              <w:spacing w:line="360" w:lineRule="auto"/>
              <w:jc w:val="both"/>
              <w:rPr>
                <w:color w:val="000000"/>
                <w:sz w:val="24"/>
                <w:szCs w:val="24"/>
              </w:rPr>
            </w:pPr>
            <w:r w:rsidRPr="00204128">
              <w:rPr>
                <w:b/>
                <w:bCs/>
                <w:color w:val="000000"/>
                <w:sz w:val="24"/>
                <w:szCs w:val="24"/>
              </w:rPr>
              <w:lastRenderedPageBreak/>
              <w:t>Артикуляционная гимнастика для сонорных звуков Л</w:t>
            </w:r>
            <w:proofErr w:type="gramStart"/>
            <w:r w:rsidRPr="00204128">
              <w:rPr>
                <w:b/>
                <w:bCs/>
                <w:color w:val="000000"/>
                <w:sz w:val="24"/>
                <w:szCs w:val="24"/>
              </w:rPr>
              <w:t>, Ль</w:t>
            </w:r>
            <w:proofErr w:type="gramEnd"/>
            <w:r w:rsidRPr="00204128">
              <w:rPr>
                <w:b/>
                <w:bCs/>
                <w:color w:val="000000"/>
                <w:sz w:val="24"/>
                <w:szCs w:val="24"/>
              </w:rPr>
              <w:t xml:space="preserve"> с элементами </w:t>
            </w:r>
            <w:proofErr w:type="spellStart"/>
            <w:r w:rsidRPr="00204128">
              <w:rPr>
                <w:b/>
                <w:bCs/>
                <w:color w:val="000000"/>
                <w:sz w:val="24"/>
                <w:szCs w:val="24"/>
              </w:rPr>
              <w:t>биоэнергопластики</w:t>
            </w:r>
            <w:proofErr w:type="spellEnd"/>
          </w:p>
          <w:p w14:paraId="55BC1EFF" w14:textId="77777777" w:rsidR="00620362" w:rsidRPr="00204128" w:rsidRDefault="00620362" w:rsidP="00162F32">
            <w:pPr>
              <w:spacing w:line="360" w:lineRule="auto"/>
              <w:jc w:val="both"/>
              <w:rPr>
                <w:color w:val="000000"/>
                <w:sz w:val="24"/>
                <w:szCs w:val="24"/>
              </w:rPr>
            </w:pPr>
            <w:r w:rsidRPr="00204128">
              <w:rPr>
                <w:b/>
                <w:bCs/>
                <w:color w:val="000000"/>
                <w:sz w:val="24"/>
                <w:szCs w:val="24"/>
                <w:u w:val="single"/>
              </w:rPr>
              <w:t>Упражнения для губ</w:t>
            </w:r>
          </w:p>
          <w:p w14:paraId="2CFE011E" w14:textId="77777777" w:rsidR="00620362" w:rsidRPr="00204128" w:rsidRDefault="00620362" w:rsidP="00162F32">
            <w:pPr>
              <w:spacing w:line="360" w:lineRule="auto"/>
              <w:jc w:val="both"/>
              <w:rPr>
                <w:color w:val="000000"/>
                <w:sz w:val="24"/>
                <w:szCs w:val="24"/>
              </w:rPr>
            </w:pPr>
            <w:r w:rsidRPr="00204128">
              <w:rPr>
                <w:color w:val="000000"/>
                <w:sz w:val="24"/>
                <w:szCs w:val="24"/>
              </w:rPr>
              <w:t>1. Губы в улыбке. Удерживать до 5-7 сек. Повторять до 10 раз.</w:t>
            </w:r>
          </w:p>
          <w:p w14:paraId="277DA5A1" w14:textId="77777777" w:rsidR="00620362" w:rsidRPr="00204128" w:rsidRDefault="00620362" w:rsidP="00162F32">
            <w:pPr>
              <w:spacing w:line="360" w:lineRule="auto"/>
              <w:jc w:val="both"/>
              <w:rPr>
                <w:color w:val="000000"/>
                <w:sz w:val="24"/>
                <w:szCs w:val="24"/>
              </w:rPr>
            </w:pPr>
            <w:r w:rsidRPr="00204128">
              <w:rPr>
                <w:color w:val="000000"/>
                <w:sz w:val="24"/>
                <w:szCs w:val="24"/>
              </w:rPr>
              <w:lastRenderedPageBreak/>
              <w:t>2. </w:t>
            </w:r>
            <w:r w:rsidRPr="00204128">
              <w:rPr>
                <w:b/>
                <w:bCs/>
                <w:i/>
                <w:iCs/>
                <w:color w:val="000000"/>
                <w:sz w:val="24"/>
                <w:szCs w:val="24"/>
              </w:rPr>
              <w:t>«Улыбка»</w:t>
            </w:r>
            <w:r w:rsidRPr="00204128">
              <w:rPr>
                <w:color w:val="000000"/>
                <w:sz w:val="24"/>
                <w:szCs w:val="24"/>
              </w:rPr>
              <w:t> - нормальная артикуляция.</w:t>
            </w:r>
          </w:p>
          <w:p w14:paraId="1A47E124" w14:textId="77777777" w:rsidR="00620362" w:rsidRPr="00204128" w:rsidRDefault="00620362" w:rsidP="00162F32">
            <w:pPr>
              <w:spacing w:line="360" w:lineRule="auto"/>
              <w:jc w:val="both"/>
              <w:rPr>
                <w:color w:val="000000"/>
                <w:sz w:val="24"/>
                <w:szCs w:val="24"/>
              </w:rPr>
            </w:pPr>
            <w:r w:rsidRPr="00204128">
              <w:rPr>
                <w:color w:val="000000"/>
                <w:sz w:val="24"/>
                <w:szCs w:val="24"/>
              </w:rPr>
              <w:t>Повторять до 10 раз.</w:t>
            </w:r>
          </w:p>
          <w:p w14:paraId="5294D8C6" w14:textId="77777777" w:rsidR="00620362" w:rsidRPr="00204128" w:rsidRDefault="00620362" w:rsidP="00162F32">
            <w:pPr>
              <w:spacing w:line="360" w:lineRule="auto"/>
              <w:jc w:val="both"/>
              <w:rPr>
                <w:color w:val="000000"/>
                <w:sz w:val="24"/>
                <w:szCs w:val="24"/>
              </w:rPr>
            </w:pPr>
            <w:r w:rsidRPr="00204128">
              <w:rPr>
                <w:b/>
                <w:bCs/>
                <w:color w:val="000000"/>
                <w:sz w:val="24"/>
                <w:szCs w:val="24"/>
                <w:u w:val="single"/>
              </w:rPr>
              <w:t>Упражнения для языка</w:t>
            </w:r>
          </w:p>
          <w:p w14:paraId="334D14B3"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Цель:</w:t>
            </w:r>
            <w:r w:rsidRPr="00204128">
              <w:rPr>
                <w:color w:val="000000"/>
                <w:sz w:val="24"/>
                <w:szCs w:val="24"/>
              </w:rPr>
              <w:t> развивать подвижность кончика языка.</w:t>
            </w:r>
          </w:p>
          <w:p w14:paraId="2F1FD8AA" w14:textId="77777777" w:rsidR="00620362" w:rsidRPr="00204128" w:rsidRDefault="00620362" w:rsidP="00162F32">
            <w:pPr>
              <w:spacing w:line="360" w:lineRule="auto"/>
              <w:jc w:val="both"/>
              <w:rPr>
                <w:color w:val="000000"/>
                <w:sz w:val="24"/>
                <w:szCs w:val="24"/>
              </w:rPr>
            </w:pPr>
            <w:r w:rsidRPr="00204128">
              <w:rPr>
                <w:color w:val="000000"/>
                <w:sz w:val="24"/>
                <w:szCs w:val="24"/>
              </w:rPr>
              <w:t>1. </w:t>
            </w:r>
            <w:r w:rsidRPr="00204128">
              <w:rPr>
                <w:b/>
                <w:bCs/>
                <w:i/>
                <w:iCs/>
                <w:color w:val="000000"/>
                <w:sz w:val="24"/>
                <w:szCs w:val="24"/>
              </w:rPr>
              <w:t>«Загнать мяч в ворота»</w:t>
            </w:r>
          </w:p>
          <w:p w14:paraId="73C7D017"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r w:rsidRPr="00204128">
              <w:rPr>
                <w:color w:val="000000"/>
                <w:sz w:val="24"/>
                <w:szCs w:val="24"/>
              </w:rPr>
              <w:t> Языком упираться поочерёдно в каждую щёку. Повторять до 10 раз.</w:t>
            </w:r>
          </w:p>
          <w:p w14:paraId="5386F67E" w14:textId="77777777" w:rsidR="00620362" w:rsidRPr="00204128" w:rsidRDefault="00620362" w:rsidP="00162F32">
            <w:pPr>
              <w:spacing w:line="360" w:lineRule="auto"/>
              <w:jc w:val="both"/>
              <w:rPr>
                <w:color w:val="000000"/>
                <w:sz w:val="24"/>
                <w:szCs w:val="24"/>
              </w:rPr>
            </w:pPr>
            <w:r w:rsidRPr="00204128">
              <w:rPr>
                <w:color w:val="000000"/>
                <w:sz w:val="24"/>
                <w:szCs w:val="24"/>
              </w:rPr>
              <w:t>2. </w:t>
            </w:r>
            <w:r w:rsidRPr="00204128">
              <w:rPr>
                <w:b/>
                <w:bCs/>
                <w:i/>
                <w:iCs/>
                <w:color w:val="000000"/>
                <w:sz w:val="24"/>
                <w:szCs w:val="24"/>
              </w:rPr>
              <w:t>«Чистим зубки»</w:t>
            </w:r>
            <w:r w:rsidRPr="00204128">
              <w:rPr>
                <w:color w:val="000000"/>
                <w:sz w:val="24"/>
                <w:szCs w:val="24"/>
              </w:rPr>
              <w:t> - для подъёма языка вверх, развитие подвижности языка.</w:t>
            </w:r>
          </w:p>
          <w:p w14:paraId="7BAB2E97"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Открыть</w:t>
            </w:r>
            <w:proofErr w:type="gramEnd"/>
            <w:r w:rsidRPr="00204128">
              <w:rPr>
                <w:color w:val="000000"/>
                <w:sz w:val="24"/>
                <w:szCs w:val="24"/>
              </w:rPr>
              <w:t xml:space="preserve"> рот и кончиком языка «почистить» верхние зубы с внутренней стороны, делая движения языком из стороны в сторону.</w:t>
            </w:r>
          </w:p>
          <w:p w14:paraId="7127497E"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r w:rsidRPr="00204128">
              <w:rPr>
                <w:color w:val="000000"/>
                <w:sz w:val="24"/>
                <w:szCs w:val="24"/>
              </w:rPr>
              <w:t> Губы улыбаются, верхние и нижние зубы видны. Следить, чтобы кончик языка не высовывался, не загибался внутрь, а находился у корней верхних зубов. Нижняя челюсть неподвижна, работает только язык.</w:t>
            </w:r>
          </w:p>
          <w:p w14:paraId="0B3B63AF" w14:textId="77777777" w:rsidR="00620362" w:rsidRPr="00204128" w:rsidRDefault="00620362" w:rsidP="00162F32">
            <w:pPr>
              <w:spacing w:line="360" w:lineRule="auto"/>
              <w:jc w:val="both"/>
              <w:rPr>
                <w:color w:val="000000"/>
                <w:sz w:val="24"/>
                <w:szCs w:val="24"/>
              </w:rPr>
            </w:pPr>
            <w:r w:rsidRPr="00204128">
              <w:rPr>
                <w:color w:val="000000"/>
                <w:sz w:val="24"/>
                <w:szCs w:val="24"/>
              </w:rPr>
              <w:t>3. </w:t>
            </w:r>
            <w:r w:rsidRPr="00204128">
              <w:rPr>
                <w:b/>
                <w:bCs/>
                <w:i/>
                <w:iCs/>
                <w:color w:val="000000"/>
                <w:sz w:val="24"/>
                <w:szCs w:val="24"/>
              </w:rPr>
              <w:t>«Маляр»</w:t>
            </w:r>
            <w:r w:rsidRPr="00204128">
              <w:rPr>
                <w:color w:val="000000"/>
                <w:sz w:val="24"/>
                <w:szCs w:val="24"/>
              </w:rPr>
              <w:t> - отработка движения языка вверх и его подвижность.</w:t>
            </w:r>
          </w:p>
          <w:p w14:paraId="006BDC43"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Улыбнуться</w:t>
            </w:r>
            <w:proofErr w:type="gramEnd"/>
            <w:r w:rsidRPr="00204128">
              <w:rPr>
                <w:color w:val="000000"/>
                <w:sz w:val="24"/>
                <w:szCs w:val="24"/>
              </w:rPr>
              <w:t>, открыть рот и погладить кончиком языка твёрдое нёбо, делая движения языком вперёд-назад.</w:t>
            </w:r>
          </w:p>
          <w:p w14:paraId="44EDA5D8"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r w:rsidRPr="00204128">
              <w:rPr>
                <w:color w:val="000000"/>
                <w:sz w:val="24"/>
                <w:szCs w:val="24"/>
              </w:rPr>
              <w:t> Губы и нижняя челюсть должны быть неподвижны. Следить, чтобы кончик языка доходил до внутренней поверхности верхних зубов, когда он продвигается вперёд, но не высовывался изо рта.</w:t>
            </w:r>
          </w:p>
          <w:p w14:paraId="6C002F73" w14:textId="77777777" w:rsidR="00620362" w:rsidRPr="00204128" w:rsidRDefault="00620362" w:rsidP="00162F32">
            <w:pPr>
              <w:spacing w:line="360" w:lineRule="auto"/>
              <w:jc w:val="both"/>
              <w:rPr>
                <w:color w:val="000000"/>
                <w:sz w:val="24"/>
                <w:szCs w:val="24"/>
              </w:rPr>
            </w:pPr>
            <w:r w:rsidRPr="00204128">
              <w:rPr>
                <w:color w:val="000000"/>
                <w:sz w:val="24"/>
                <w:szCs w:val="24"/>
              </w:rPr>
              <w:lastRenderedPageBreak/>
              <w:t>4. </w:t>
            </w:r>
            <w:r w:rsidRPr="00204128">
              <w:rPr>
                <w:b/>
                <w:bCs/>
                <w:i/>
                <w:iCs/>
                <w:color w:val="000000"/>
                <w:sz w:val="24"/>
                <w:szCs w:val="24"/>
              </w:rPr>
              <w:t>«</w:t>
            </w:r>
            <w:proofErr w:type="gramStart"/>
            <w:r w:rsidRPr="00204128">
              <w:rPr>
                <w:b/>
                <w:bCs/>
                <w:i/>
                <w:iCs/>
                <w:color w:val="000000"/>
                <w:sz w:val="24"/>
                <w:szCs w:val="24"/>
              </w:rPr>
              <w:t>Качели» </w:t>
            </w:r>
            <w:r w:rsidRPr="00204128">
              <w:rPr>
                <w:color w:val="000000"/>
                <w:sz w:val="24"/>
                <w:szCs w:val="24"/>
              </w:rPr>
              <w:t> -</w:t>
            </w:r>
            <w:proofErr w:type="gramEnd"/>
            <w:r w:rsidRPr="00204128">
              <w:rPr>
                <w:color w:val="000000"/>
                <w:sz w:val="24"/>
                <w:szCs w:val="24"/>
              </w:rPr>
              <w:t xml:space="preserve"> отработка умения быстро менять положение языка, необходимое при соединении согласных и гласных.</w:t>
            </w:r>
          </w:p>
          <w:p w14:paraId="5E294E3B"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r w:rsidRPr="00204128">
              <w:rPr>
                <w:color w:val="000000"/>
                <w:sz w:val="24"/>
                <w:szCs w:val="24"/>
              </w:rPr>
              <w:t> Улыбнуться, показать зубы, приоткрыть рот, положить широкий язык за нижние зубы (с внутренней стороны) и удерживать в таком положении под счёт от 1 до 7. Потом поднять широкий язык за верхние зубы (тоже удерживать с внутренней стороны) и удерживать под счёт от 1 до 7. Так, поочерёдно менять положение языка 4-6 раз.</w:t>
            </w:r>
          </w:p>
          <w:p w14:paraId="71AB0639"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proofErr w:type="gramStart"/>
            <w:r w:rsidRPr="00204128">
              <w:rPr>
                <w:i/>
                <w:iCs/>
                <w:color w:val="000000"/>
                <w:sz w:val="24"/>
                <w:szCs w:val="24"/>
                <w:u w:val="single"/>
              </w:rPr>
              <w:t>:</w:t>
            </w:r>
            <w:r w:rsidRPr="00204128">
              <w:rPr>
                <w:color w:val="000000"/>
                <w:sz w:val="24"/>
                <w:szCs w:val="24"/>
              </w:rPr>
              <w:t> Следить</w:t>
            </w:r>
            <w:proofErr w:type="gramEnd"/>
            <w:r w:rsidRPr="00204128">
              <w:rPr>
                <w:color w:val="000000"/>
                <w:sz w:val="24"/>
                <w:szCs w:val="24"/>
              </w:rPr>
              <w:t>, чтобы работал только язык, а нижняя челюсть и губы оставались неподвижными.</w:t>
            </w:r>
          </w:p>
          <w:p w14:paraId="491A9BE9" w14:textId="77777777" w:rsidR="00620362" w:rsidRPr="00204128" w:rsidRDefault="00620362" w:rsidP="00162F32">
            <w:pPr>
              <w:spacing w:line="360" w:lineRule="auto"/>
              <w:jc w:val="both"/>
              <w:rPr>
                <w:color w:val="000000"/>
                <w:sz w:val="24"/>
                <w:szCs w:val="24"/>
              </w:rPr>
            </w:pPr>
            <w:r w:rsidRPr="00204128">
              <w:rPr>
                <w:color w:val="000000"/>
                <w:sz w:val="24"/>
                <w:szCs w:val="24"/>
              </w:rPr>
              <w:t>5. </w:t>
            </w:r>
            <w:r w:rsidRPr="00204128">
              <w:rPr>
                <w:b/>
                <w:bCs/>
                <w:i/>
                <w:iCs/>
                <w:color w:val="000000"/>
                <w:sz w:val="24"/>
                <w:szCs w:val="24"/>
              </w:rPr>
              <w:t>«Часики»</w:t>
            </w:r>
          </w:p>
          <w:p w14:paraId="1CDC265E"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r w:rsidRPr="00204128">
              <w:rPr>
                <w:color w:val="000000"/>
                <w:sz w:val="24"/>
                <w:szCs w:val="24"/>
              </w:rPr>
              <w:t> Поочерёдное движение узкого языка влево-вправо. Повторять до 10 раз.</w:t>
            </w:r>
          </w:p>
          <w:p w14:paraId="44B8AD21" w14:textId="77777777" w:rsidR="00620362" w:rsidRPr="00204128" w:rsidRDefault="00620362" w:rsidP="00162F32">
            <w:pPr>
              <w:spacing w:line="360" w:lineRule="auto"/>
              <w:jc w:val="both"/>
              <w:rPr>
                <w:color w:val="000000"/>
                <w:sz w:val="24"/>
                <w:szCs w:val="24"/>
              </w:rPr>
            </w:pPr>
            <w:r w:rsidRPr="00204128">
              <w:rPr>
                <w:color w:val="000000"/>
                <w:sz w:val="24"/>
                <w:szCs w:val="24"/>
              </w:rPr>
              <w:t>6. </w:t>
            </w:r>
            <w:r w:rsidRPr="00204128">
              <w:rPr>
                <w:b/>
                <w:bCs/>
                <w:i/>
                <w:iCs/>
                <w:color w:val="000000"/>
                <w:sz w:val="24"/>
                <w:szCs w:val="24"/>
              </w:rPr>
              <w:t>«Змейка»</w:t>
            </w:r>
          </w:p>
          <w:p w14:paraId="7BD6A1AD"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Подвигать</w:t>
            </w:r>
            <w:proofErr w:type="gramEnd"/>
            <w:r w:rsidRPr="00204128">
              <w:rPr>
                <w:color w:val="000000"/>
                <w:sz w:val="24"/>
                <w:szCs w:val="24"/>
              </w:rPr>
              <w:t xml:space="preserve"> узким языком вперёд-назад. Повторять до 10 раз.</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05701E" w14:textId="77777777" w:rsidR="00620362" w:rsidRPr="00204128" w:rsidRDefault="00620362" w:rsidP="00162F32">
            <w:pPr>
              <w:spacing w:line="360" w:lineRule="auto"/>
              <w:jc w:val="both"/>
              <w:rPr>
                <w:color w:val="000000"/>
                <w:sz w:val="24"/>
                <w:szCs w:val="24"/>
              </w:rPr>
            </w:pPr>
            <w:r w:rsidRPr="00204128">
              <w:rPr>
                <w:color w:val="000000"/>
                <w:sz w:val="24"/>
                <w:szCs w:val="24"/>
              </w:rPr>
              <w:lastRenderedPageBreak/>
              <w:t>7. </w:t>
            </w:r>
            <w:r w:rsidRPr="00204128">
              <w:rPr>
                <w:b/>
                <w:bCs/>
                <w:i/>
                <w:iCs/>
                <w:color w:val="000000"/>
                <w:sz w:val="24"/>
                <w:szCs w:val="24"/>
              </w:rPr>
              <w:t>«Индюк»</w:t>
            </w:r>
            <w:proofErr w:type="gramStart"/>
            <w:r w:rsidRPr="00204128">
              <w:rPr>
                <w:b/>
                <w:bCs/>
                <w:i/>
                <w:iCs/>
                <w:color w:val="000000"/>
                <w:sz w:val="24"/>
                <w:szCs w:val="24"/>
              </w:rPr>
              <w:t>/«</w:t>
            </w:r>
            <w:proofErr w:type="spellStart"/>
            <w:proofErr w:type="gramEnd"/>
            <w:r w:rsidRPr="00204128">
              <w:rPr>
                <w:b/>
                <w:bCs/>
                <w:i/>
                <w:iCs/>
                <w:color w:val="000000"/>
                <w:sz w:val="24"/>
                <w:szCs w:val="24"/>
              </w:rPr>
              <w:t>Малышата</w:t>
            </w:r>
            <w:proofErr w:type="spellEnd"/>
            <w:r w:rsidRPr="00204128">
              <w:rPr>
                <w:b/>
                <w:bCs/>
                <w:i/>
                <w:iCs/>
                <w:color w:val="000000"/>
                <w:sz w:val="24"/>
                <w:szCs w:val="24"/>
              </w:rPr>
              <w:t>-индюшата» </w:t>
            </w:r>
            <w:r w:rsidRPr="00204128">
              <w:rPr>
                <w:color w:val="000000"/>
                <w:sz w:val="24"/>
                <w:szCs w:val="24"/>
              </w:rPr>
              <w:t>- отработка подъёма языка вверх, развитие подвижности передней части языка.</w:t>
            </w:r>
          </w:p>
          <w:p w14:paraId="0FAB1BEC"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Приоткрыть</w:t>
            </w:r>
            <w:proofErr w:type="gramEnd"/>
            <w:r w:rsidRPr="00204128">
              <w:rPr>
                <w:color w:val="000000"/>
                <w:sz w:val="24"/>
                <w:szCs w:val="24"/>
              </w:rPr>
              <w:t xml:space="preserve"> рот, положить язык на верхнюю губу и производить движения широким передним краем языка по верхней </w:t>
            </w:r>
            <w:r w:rsidRPr="00204128">
              <w:rPr>
                <w:color w:val="000000"/>
                <w:sz w:val="24"/>
                <w:szCs w:val="24"/>
              </w:rPr>
              <w:lastRenderedPageBreak/>
              <w:t>губе вперёд назад, стараясь не отрывать язык от губы – как бы поглаживая её. Сначала делать медленные движения, потом ускорить темп и добавить голос, пока не послышится </w:t>
            </w:r>
            <w:r w:rsidRPr="00204128">
              <w:rPr>
                <w:b/>
                <w:bCs/>
                <w:color w:val="000000"/>
                <w:sz w:val="24"/>
                <w:szCs w:val="24"/>
              </w:rPr>
              <w:t>«</w:t>
            </w:r>
            <w:proofErr w:type="spellStart"/>
            <w:r w:rsidRPr="00204128">
              <w:rPr>
                <w:b/>
                <w:bCs/>
                <w:color w:val="000000"/>
                <w:sz w:val="24"/>
                <w:szCs w:val="24"/>
              </w:rPr>
              <w:t>бл-бл</w:t>
            </w:r>
            <w:proofErr w:type="spellEnd"/>
            <w:r w:rsidRPr="00204128">
              <w:rPr>
                <w:b/>
                <w:bCs/>
                <w:color w:val="000000"/>
                <w:sz w:val="24"/>
                <w:szCs w:val="24"/>
              </w:rPr>
              <w:t>»</w:t>
            </w:r>
            <w:r w:rsidRPr="00204128">
              <w:rPr>
                <w:color w:val="000000"/>
                <w:sz w:val="24"/>
                <w:szCs w:val="24"/>
              </w:rPr>
              <w:t> (как индюк).</w:t>
            </w:r>
          </w:p>
          <w:p w14:paraId="325AEB4D"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proofErr w:type="gramStart"/>
            <w:r w:rsidRPr="00204128">
              <w:rPr>
                <w:i/>
                <w:iCs/>
                <w:color w:val="000000"/>
                <w:sz w:val="24"/>
                <w:szCs w:val="24"/>
                <w:u w:val="single"/>
              </w:rPr>
              <w:t>:</w:t>
            </w:r>
            <w:r w:rsidRPr="00204128">
              <w:rPr>
                <w:color w:val="000000"/>
                <w:sz w:val="24"/>
                <w:szCs w:val="24"/>
              </w:rPr>
              <w:t> Следить</w:t>
            </w:r>
            <w:proofErr w:type="gramEnd"/>
            <w:r w:rsidRPr="00204128">
              <w:rPr>
                <w:color w:val="000000"/>
                <w:sz w:val="24"/>
                <w:szCs w:val="24"/>
              </w:rPr>
              <w:t>, чтобы язык был широким и не сужался. Движения языка должны быть вперёд-назад, а не из стороны в сторону. Язык должен облизывать верхнюю губу, а не выбрасывать её вперёд.</w:t>
            </w:r>
          </w:p>
          <w:p w14:paraId="6501B626" w14:textId="77777777" w:rsidR="00620362" w:rsidRPr="00204128" w:rsidRDefault="00620362" w:rsidP="00162F32">
            <w:pPr>
              <w:spacing w:line="360" w:lineRule="auto"/>
              <w:jc w:val="both"/>
              <w:rPr>
                <w:color w:val="000000"/>
                <w:sz w:val="24"/>
                <w:szCs w:val="24"/>
              </w:rPr>
            </w:pPr>
            <w:r w:rsidRPr="00204128">
              <w:rPr>
                <w:color w:val="000000"/>
                <w:sz w:val="24"/>
                <w:szCs w:val="24"/>
              </w:rPr>
              <w:t>8. </w:t>
            </w:r>
            <w:r w:rsidRPr="00204128">
              <w:rPr>
                <w:b/>
                <w:bCs/>
                <w:i/>
                <w:iCs/>
                <w:color w:val="000000"/>
                <w:sz w:val="24"/>
                <w:szCs w:val="24"/>
              </w:rPr>
              <w:t>«Парус»</w:t>
            </w:r>
          </w:p>
          <w:p w14:paraId="0DB5AD18"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Улыбнуться</w:t>
            </w:r>
            <w:proofErr w:type="gramEnd"/>
            <w:r w:rsidRPr="00204128">
              <w:rPr>
                <w:color w:val="000000"/>
                <w:sz w:val="24"/>
                <w:szCs w:val="24"/>
              </w:rPr>
              <w:t>, широко открыть рот, поставить язык за верхние зубы так, чтобы его кончик крепко упирался в зубы. Удерживать до 10 сек. Повторять до 10 раз.</w:t>
            </w:r>
          </w:p>
          <w:p w14:paraId="0DBE2AAB" w14:textId="77777777" w:rsidR="00620362" w:rsidRPr="00204128" w:rsidRDefault="00620362" w:rsidP="00162F32">
            <w:pPr>
              <w:spacing w:line="360" w:lineRule="auto"/>
              <w:jc w:val="both"/>
              <w:rPr>
                <w:color w:val="000000"/>
                <w:sz w:val="24"/>
                <w:szCs w:val="24"/>
              </w:rPr>
            </w:pPr>
            <w:r w:rsidRPr="00204128">
              <w:rPr>
                <w:color w:val="000000"/>
                <w:sz w:val="24"/>
                <w:szCs w:val="24"/>
              </w:rPr>
              <w:t>9. </w:t>
            </w:r>
            <w:r w:rsidRPr="00204128">
              <w:rPr>
                <w:b/>
                <w:bCs/>
                <w:i/>
                <w:iCs/>
                <w:color w:val="000000"/>
                <w:sz w:val="24"/>
                <w:szCs w:val="24"/>
              </w:rPr>
              <w:t>«Пароход гудит»</w:t>
            </w:r>
          </w:p>
          <w:p w14:paraId="53779765"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r w:rsidRPr="00204128">
              <w:rPr>
                <w:color w:val="000000"/>
                <w:sz w:val="24"/>
                <w:szCs w:val="24"/>
              </w:rPr>
              <w:t> Язык остаётся в положении предыдущего упражнения, добавляется произнесение соответствующего звука. Сначала произносить звук ЫЫЫ, затем звук ИИИ. Повторять до 10 раз.</w:t>
            </w:r>
          </w:p>
          <w:p w14:paraId="2DF7DD27" w14:textId="77777777" w:rsidR="00620362" w:rsidRPr="00204128" w:rsidRDefault="00620362" w:rsidP="00162F32">
            <w:pPr>
              <w:spacing w:line="360" w:lineRule="auto"/>
              <w:jc w:val="both"/>
              <w:rPr>
                <w:color w:val="000000"/>
                <w:sz w:val="24"/>
                <w:szCs w:val="24"/>
              </w:rPr>
            </w:pPr>
            <w:r w:rsidRPr="00204128">
              <w:rPr>
                <w:b/>
                <w:bCs/>
                <w:color w:val="000000"/>
                <w:sz w:val="24"/>
                <w:szCs w:val="24"/>
                <w:u w:val="single"/>
              </w:rPr>
              <w:t>Упражнения на дыхание</w:t>
            </w:r>
          </w:p>
          <w:p w14:paraId="18EBE462" w14:textId="77777777" w:rsidR="00620362" w:rsidRPr="00204128" w:rsidRDefault="00620362" w:rsidP="00162F32">
            <w:pPr>
              <w:spacing w:line="360" w:lineRule="auto"/>
              <w:jc w:val="both"/>
              <w:rPr>
                <w:color w:val="000000"/>
                <w:sz w:val="24"/>
                <w:szCs w:val="24"/>
              </w:rPr>
            </w:pPr>
            <w:r w:rsidRPr="00204128">
              <w:rPr>
                <w:color w:val="000000"/>
                <w:sz w:val="24"/>
                <w:szCs w:val="24"/>
              </w:rPr>
              <w:t>1. На выдохе произносить: А – А – А …</w:t>
            </w:r>
          </w:p>
          <w:p w14:paraId="2CA53475" w14:textId="77777777" w:rsidR="00620362" w:rsidRPr="00204128" w:rsidRDefault="00620362" w:rsidP="00162F32">
            <w:pPr>
              <w:spacing w:line="360" w:lineRule="auto"/>
              <w:jc w:val="both"/>
              <w:rPr>
                <w:color w:val="000000"/>
                <w:sz w:val="24"/>
                <w:szCs w:val="24"/>
              </w:rPr>
            </w:pPr>
            <w:r w:rsidRPr="00204128">
              <w:rPr>
                <w:color w:val="000000"/>
                <w:sz w:val="24"/>
                <w:szCs w:val="24"/>
              </w:rPr>
              <w:t>О – О – О …</w:t>
            </w:r>
          </w:p>
          <w:p w14:paraId="58DA3076" w14:textId="77777777" w:rsidR="00620362" w:rsidRPr="00204128" w:rsidRDefault="00620362" w:rsidP="00162F32">
            <w:pPr>
              <w:spacing w:line="360" w:lineRule="auto"/>
              <w:jc w:val="both"/>
              <w:rPr>
                <w:color w:val="000000"/>
                <w:sz w:val="24"/>
                <w:szCs w:val="24"/>
              </w:rPr>
            </w:pPr>
            <w:r w:rsidRPr="00204128">
              <w:rPr>
                <w:color w:val="000000"/>
                <w:sz w:val="24"/>
                <w:szCs w:val="24"/>
              </w:rPr>
              <w:t>У – У – У …</w:t>
            </w:r>
          </w:p>
          <w:p w14:paraId="45821567" w14:textId="77777777" w:rsidR="00620362" w:rsidRPr="00204128" w:rsidRDefault="00620362" w:rsidP="00162F32">
            <w:pPr>
              <w:spacing w:line="360" w:lineRule="auto"/>
              <w:jc w:val="both"/>
              <w:rPr>
                <w:color w:val="000000"/>
                <w:sz w:val="24"/>
                <w:szCs w:val="24"/>
              </w:rPr>
            </w:pPr>
            <w:r w:rsidRPr="00204128">
              <w:rPr>
                <w:color w:val="000000"/>
                <w:sz w:val="24"/>
                <w:szCs w:val="24"/>
              </w:rPr>
              <w:t>Ы – Ы – Ы …</w:t>
            </w:r>
          </w:p>
          <w:p w14:paraId="2A7BF7E5" w14:textId="77777777" w:rsidR="00620362" w:rsidRPr="00204128" w:rsidRDefault="00620362" w:rsidP="00162F32">
            <w:pPr>
              <w:spacing w:line="360" w:lineRule="auto"/>
              <w:jc w:val="both"/>
              <w:rPr>
                <w:color w:val="000000"/>
                <w:sz w:val="24"/>
                <w:szCs w:val="24"/>
              </w:rPr>
            </w:pPr>
            <w:r w:rsidRPr="00204128">
              <w:rPr>
                <w:color w:val="000000"/>
                <w:sz w:val="24"/>
                <w:szCs w:val="24"/>
              </w:rPr>
              <w:t>Э – Э – Э …</w:t>
            </w:r>
          </w:p>
          <w:p w14:paraId="70E1E01C" w14:textId="77777777" w:rsidR="00620362" w:rsidRPr="00204128" w:rsidRDefault="00620362" w:rsidP="00162F32">
            <w:pPr>
              <w:spacing w:line="360" w:lineRule="auto"/>
              <w:jc w:val="both"/>
              <w:rPr>
                <w:color w:val="000000"/>
                <w:sz w:val="24"/>
                <w:szCs w:val="24"/>
              </w:rPr>
            </w:pPr>
            <w:r w:rsidRPr="00204128">
              <w:rPr>
                <w:color w:val="000000"/>
                <w:sz w:val="24"/>
                <w:szCs w:val="24"/>
              </w:rPr>
              <w:t>2. На выдохе произносить: А…</w:t>
            </w:r>
          </w:p>
          <w:p w14:paraId="245F7CCC" w14:textId="77777777" w:rsidR="00620362" w:rsidRPr="00204128" w:rsidRDefault="00620362" w:rsidP="00162F32">
            <w:pPr>
              <w:spacing w:line="360" w:lineRule="auto"/>
              <w:jc w:val="both"/>
              <w:rPr>
                <w:color w:val="000000"/>
                <w:sz w:val="24"/>
                <w:szCs w:val="24"/>
              </w:rPr>
            </w:pPr>
            <w:r w:rsidRPr="00204128">
              <w:rPr>
                <w:color w:val="000000"/>
                <w:sz w:val="24"/>
                <w:szCs w:val="24"/>
              </w:rPr>
              <w:t>АО…</w:t>
            </w:r>
          </w:p>
          <w:p w14:paraId="7E4363DD" w14:textId="77777777" w:rsidR="00620362" w:rsidRPr="00204128" w:rsidRDefault="00620362" w:rsidP="00162F32">
            <w:pPr>
              <w:spacing w:line="360" w:lineRule="auto"/>
              <w:jc w:val="both"/>
              <w:rPr>
                <w:color w:val="000000"/>
                <w:sz w:val="24"/>
                <w:szCs w:val="24"/>
              </w:rPr>
            </w:pPr>
            <w:r w:rsidRPr="00204128">
              <w:rPr>
                <w:color w:val="000000"/>
                <w:sz w:val="24"/>
                <w:szCs w:val="24"/>
              </w:rPr>
              <w:t>АОУ…</w:t>
            </w:r>
          </w:p>
          <w:p w14:paraId="7A5B199B" w14:textId="77777777" w:rsidR="00620362" w:rsidRPr="00204128" w:rsidRDefault="00620362" w:rsidP="00162F32">
            <w:pPr>
              <w:spacing w:line="360" w:lineRule="auto"/>
              <w:jc w:val="both"/>
              <w:rPr>
                <w:color w:val="000000"/>
                <w:sz w:val="24"/>
                <w:szCs w:val="24"/>
              </w:rPr>
            </w:pPr>
            <w:r w:rsidRPr="00204128">
              <w:rPr>
                <w:color w:val="000000"/>
                <w:sz w:val="24"/>
                <w:szCs w:val="24"/>
              </w:rPr>
              <w:t>АОУЫ…</w:t>
            </w:r>
          </w:p>
          <w:p w14:paraId="13F2471F" w14:textId="77777777" w:rsidR="00620362" w:rsidRPr="00204128" w:rsidRDefault="00620362" w:rsidP="00162F32">
            <w:pPr>
              <w:spacing w:line="360" w:lineRule="auto"/>
              <w:jc w:val="both"/>
              <w:rPr>
                <w:color w:val="000000"/>
                <w:sz w:val="24"/>
                <w:szCs w:val="24"/>
              </w:rPr>
            </w:pPr>
            <w:r w:rsidRPr="00204128">
              <w:rPr>
                <w:color w:val="000000"/>
                <w:sz w:val="24"/>
                <w:szCs w:val="24"/>
              </w:rPr>
              <w:t>АОУЫЭ…</w:t>
            </w:r>
          </w:p>
          <w:p w14:paraId="509F34D2" w14:textId="77777777" w:rsidR="00620362" w:rsidRPr="00204128" w:rsidRDefault="00620362" w:rsidP="00162F32">
            <w:pPr>
              <w:spacing w:line="360" w:lineRule="auto"/>
              <w:jc w:val="both"/>
              <w:rPr>
                <w:color w:val="000000"/>
                <w:sz w:val="24"/>
                <w:szCs w:val="24"/>
              </w:rPr>
            </w:pPr>
            <w:r w:rsidRPr="00204128">
              <w:rPr>
                <w:color w:val="000000"/>
                <w:sz w:val="24"/>
                <w:szCs w:val="24"/>
              </w:rPr>
              <w:t>3. </w:t>
            </w:r>
            <w:r w:rsidRPr="00204128">
              <w:rPr>
                <w:b/>
                <w:bCs/>
                <w:i/>
                <w:iCs/>
                <w:color w:val="000000"/>
                <w:sz w:val="24"/>
                <w:szCs w:val="24"/>
              </w:rPr>
              <w:t>«Футбол»</w:t>
            </w:r>
            <w:r w:rsidRPr="00204128">
              <w:rPr>
                <w:color w:val="000000"/>
                <w:sz w:val="24"/>
                <w:szCs w:val="24"/>
              </w:rPr>
              <w:t> - развитие направленной воздушной струи.</w:t>
            </w:r>
          </w:p>
          <w:p w14:paraId="06BA3DD9"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lastRenderedPageBreak/>
              <w:t>Выполнение</w:t>
            </w:r>
            <w:proofErr w:type="gramStart"/>
            <w:r w:rsidRPr="00204128">
              <w:rPr>
                <w:i/>
                <w:iCs/>
                <w:color w:val="000000"/>
                <w:sz w:val="24"/>
                <w:szCs w:val="24"/>
                <w:u w:val="single"/>
              </w:rPr>
              <w:t>:</w:t>
            </w:r>
            <w:r w:rsidRPr="00204128">
              <w:rPr>
                <w:color w:val="000000"/>
                <w:sz w:val="24"/>
                <w:szCs w:val="24"/>
              </w:rPr>
              <w:t> Вытянуть</w:t>
            </w:r>
            <w:proofErr w:type="gramEnd"/>
            <w:r w:rsidRPr="00204128">
              <w:rPr>
                <w:color w:val="000000"/>
                <w:sz w:val="24"/>
                <w:szCs w:val="24"/>
              </w:rPr>
              <w:t xml:space="preserve"> губы вперёд трубочкой и длительно дуть на ватный шарик, лежащий на столе перед ребёнком, загоняя его в «ворота».</w:t>
            </w:r>
          </w:p>
          <w:p w14:paraId="31E37457"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proofErr w:type="gramStart"/>
            <w:r w:rsidRPr="00204128">
              <w:rPr>
                <w:i/>
                <w:iCs/>
                <w:color w:val="000000"/>
                <w:sz w:val="24"/>
                <w:szCs w:val="24"/>
                <w:u w:val="single"/>
              </w:rPr>
              <w:t>:</w:t>
            </w:r>
            <w:r w:rsidRPr="00204128">
              <w:rPr>
                <w:color w:val="000000"/>
                <w:sz w:val="24"/>
                <w:szCs w:val="24"/>
              </w:rPr>
              <w:t> Следить</w:t>
            </w:r>
            <w:proofErr w:type="gramEnd"/>
            <w:r w:rsidRPr="00204128">
              <w:rPr>
                <w:color w:val="000000"/>
                <w:sz w:val="24"/>
                <w:szCs w:val="24"/>
              </w:rPr>
              <w:t>, чтобы не надувались щёки. Для этого можно их слегка придерживать пальцами. Загонять шарик на одном выдохе, не допуская, чтобы струя воздуха была прерывистой.</w:t>
            </w:r>
          </w:p>
        </w:tc>
      </w:tr>
      <w:tr w:rsidR="00620362" w:rsidRPr="00204128" w14:paraId="1890636E" w14:textId="77777777" w:rsidTr="00162F32">
        <w:tc>
          <w:tcPr>
            <w:tcW w:w="4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015721" w14:textId="77777777" w:rsidR="00620362" w:rsidRPr="00204128" w:rsidRDefault="00620362" w:rsidP="00162F32">
            <w:pPr>
              <w:spacing w:line="360" w:lineRule="auto"/>
              <w:jc w:val="both"/>
              <w:rPr>
                <w:color w:val="000000"/>
                <w:sz w:val="24"/>
                <w:szCs w:val="24"/>
              </w:rPr>
            </w:pPr>
            <w:r w:rsidRPr="00204128">
              <w:rPr>
                <w:b/>
                <w:bCs/>
                <w:color w:val="000000"/>
                <w:sz w:val="24"/>
                <w:szCs w:val="24"/>
              </w:rPr>
              <w:lastRenderedPageBreak/>
              <w:t xml:space="preserve">Артикуляционная гимнастика для сонорных звуков Р, </w:t>
            </w:r>
            <w:proofErr w:type="spellStart"/>
            <w:r w:rsidRPr="00204128">
              <w:rPr>
                <w:b/>
                <w:bCs/>
                <w:color w:val="000000"/>
                <w:sz w:val="24"/>
                <w:szCs w:val="24"/>
              </w:rPr>
              <w:t>Рь</w:t>
            </w:r>
            <w:proofErr w:type="spellEnd"/>
            <w:r w:rsidRPr="00204128">
              <w:rPr>
                <w:b/>
                <w:bCs/>
                <w:color w:val="000000"/>
                <w:sz w:val="24"/>
                <w:szCs w:val="24"/>
              </w:rPr>
              <w:t xml:space="preserve"> с элементами </w:t>
            </w:r>
            <w:proofErr w:type="spellStart"/>
            <w:r w:rsidRPr="00204128">
              <w:rPr>
                <w:b/>
                <w:bCs/>
                <w:color w:val="000000"/>
                <w:sz w:val="24"/>
                <w:szCs w:val="24"/>
              </w:rPr>
              <w:t>биоэнергопластики</w:t>
            </w:r>
            <w:proofErr w:type="spellEnd"/>
          </w:p>
          <w:p w14:paraId="21786DB9" w14:textId="77777777" w:rsidR="00620362" w:rsidRPr="00204128" w:rsidRDefault="00620362" w:rsidP="00162F32">
            <w:pPr>
              <w:spacing w:line="360" w:lineRule="auto"/>
              <w:jc w:val="both"/>
              <w:rPr>
                <w:color w:val="000000"/>
                <w:sz w:val="24"/>
                <w:szCs w:val="24"/>
              </w:rPr>
            </w:pPr>
            <w:r w:rsidRPr="00204128">
              <w:rPr>
                <w:b/>
                <w:bCs/>
                <w:color w:val="000000"/>
                <w:sz w:val="24"/>
                <w:szCs w:val="24"/>
                <w:u w:val="single"/>
              </w:rPr>
              <w:t>Упражнения для губ</w:t>
            </w:r>
          </w:p>
          <w:p w14:paraId="241618DE" w14:textId="77777777" w:rsidR="00620362" w:rsidRPr="00204128" w:rsidRDefault="00620362" w:rsidP="00162F32">
            <w:pPr>
              <w:spacing w:line="360" w:lineRule="auto"/>
              <w:jc w:val="both"/>
              <w:rPr>
                <w:color w:val="000000"/>
                <w:sz w:val="24"/>
                <w:szCs w:val="24"/>
              </w:rPr>
            </w:pPr>
            <w:r w:rsidRPr="00204128">
              <w:rPr>
                <w:color w:val="000000"/>
                <w:sz w:val="24"/>
                <w:szCs w:val="24"/>
              </w:rPr>
              <w:t>1. </w:t>
            </w:r>
            <w:r w:rsidRPr="00204128">
              <w:rPr>
                <w:b/>
                <w:bCs/>
                <w:i/>
                <w:iCs/>
                <w:color w:val="000000"/>
                <w:sz w:val="24"/>
                <w:szCs w:val="24"/>
              </w:rPr>
              <w:t>«Улыбка»</w:t>
            </w:r>
          </w:p>
          <w:p w14:paraId="7EC4BB23" w14:textId="77777777" w:rsidR="00620362" w:rsidRPr="00204128" w:rsidRDefault="00620362" w:rsidP="00162F32">
            <w:pPr>
              <w:spacing w:line="360" w:lineRule="auto"/>
              <w:jc w:val="both"/>
              <w:rPr>
                <w:color w:val="000000"/>
                <w:sz w:val="24"/>
                <w:szCs w:val="24"/>
              </w:rPr>
            </w:pPr>
            <w:r w:rsidRPr="00204128">
              <w:rPr>
                <w:i/>
                <w:iCs/>
                <w:color w:val="000000"/>
                <w:sz w:val="24"/>
                <w:szCs w:val="24"/>
              </w:rPr>
              <w:t>Выполнение:</w:t>
            </w:r>
            <w:r w:rsidRPr="00204128">
              <w:rPr>
                <w:color w:val="000000"/>
                <w:sz w:val="24"/>
                <w:szCs w:val="24"/>
              </w:rPr>
              <w:t> Губы в улыбке, зубы сомкнуты. Удерживать до 5-7 секунд.</w:t>
            </w:r>
          </w:p>
          <w:p w14:paraId="5C4C1A49" w14:textId="77777777" w:rsidR="00620362" w:rsidRPr="00204128" w:rsidRDefault="00620362" w:rsidP="00162F32">
            <w:pPr>
              <w:spacing w:line="360" w:lineRule="auto"/>
              <w:jc w:val="both"/>
              <w:rPr>
                <w:color w:val="000000"/>
                <w:sz w:val="24"/>
                <w:szCs w:val="24"/>
              </w:rPr>
            </w:pPr>
            <w:r w:rsidRPr="00204128">
              <w:rPr>
                <w:color w:val="000000"/>
                <w:sz w:val="24"/>
                <w:szCs w:val="24"/>
              </w:rPr>
              <w:t>2. </w:t>
            </w:r>
            <w:r w:rsidRPr="00204128">
              <w:rPr>
                <w:b/>
                <w:bCs/>
                <w:i/>
                <w:iCs/>
                <w:color w:val="000000"/>
                <w:sz w:val="24"/>
                <w:szCs w:val="24"/>
              </w:rPr>
              <w:t>«Трубочка»</w:t>
            </w:r>
          </w:p>
          <w:p w14:paraId="6E994400" w14:textId="77777777" w:rsidR="00620362" w:rsidRPr="00204128" w:rsidRDefault="00620362" w:rsidP="00162F32">
            <w:pPr>
              <w:spacing w:line="360" w:lineRule="auto"/>
              <w:jc w:val="both"/>
              <w:rPr>
                <w:color w:val="000000"/>
                <w:sz w:val="24"/>
                <w:szCs w:val="24"/>
              </w:rPr>
            </w:pPr>
            <w:r w:rsidRPr="00204128">
              <w:rPr>
                <w:i/>
                <w:iCs/>
                <w:color w:val="000000"/>
                <w:sz w:val="24"/>
                <w:szCs w:val="24"/>
              </w:rPr>
              <w:t>Выполнение</w:t>
            </w:r>
            <w:proofErr w:type="gramStart"/>
            <w:r w:rsidRPr="00204128">
              <w:rPr>
                <w:i/>
                <w:iCs/>
                <w:color w:val="000000"/>
                <w:sz w:val="24"/>
                <w:szCs w:val="24"/>
              </w:rPr>
              <w:t>:</w:t>
            </w:r>
            <w:r w:rsidRPr="00204128">
              <w:rPr>
                <w:color w:val="000000"/>
                <w:sz w:val="24"/>
                <w:szCs w:val="24"/>
              </w:rPr>
              <w:t> Вытянуть</w:t>
            </w:r>
            <w:proofErr w:type="gramEnd"/>
            <w:r w:rsidRPr="00204128">
              <w:rPr>
                <w:color w:val="000000"/>
                <w:sz w:val="24"/>
                <w:szCs w:val="24"/>
              </w:rPr>
              <w:t xml:space="preserve"> губы вперёд трубочкой. Удерживать до 5-7 секунд.</w:t>
            </w:r>
          </w:p>
          <w:p w14:paraId="08D299E8" w14:textId="77777777" w:rsidR="00620362" w:rsidRPr="00204128" w:rsidRDefault="00620362" w:rsidP="00162F32">
            <w:pPr>
              <w:spacing w:line="360" w:lineRule="auto"/>
              <w:jc w:val="both"/>
              <w:rPr>
                <w:color w:val="000000"/>
                <w:sz w:val="24"/>
                <w:szCs w:val="24"/>
              </w:rPr>
            </w:pPr>
            <w:r w:rsidRPr="00204128">
              <w:rPr>
                <w:color w:val="000000"/>
                <w:sz w:val="24"/>
                <w:szCs w:val="24"/>
              </w:rPr>
              <w:t>3</w:t>
            </w:r>
            <w:r w:rsidRPr="00204128">
              <w:rPr>
                <w:i/>
                <w:iCs/>
                <w:color w:val="000000"/>
                <w:sz w:val="24"/>
                <w:szCs w:val="24"/>
              </w:rPr>
              <w:t>.</w:t>
            </w:r>
            <w:r w:rsidRPr="00204128">
              <w:rPr>
                <w:b/>
                <w:bCs/>
                <w:i/>
                <w:iCs/>
                <w:color w:val="000000"/>
                <w:sz w:val="24"/>
                <w:szCs w:val="24"/>
              </w:rPr>
              <w:t> «Колёсико»</w:t>
            </w:r>
          </w:p>
          <w:p w14:paraId="12670DF5"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lastRenderedPageBreak/>
              <w:t>Выполнение:</w:t>
            </w:r>
            <w:r w:rsidRPr="00204128">
              <w:rPr>
                <w:color w:val="000000"/>
                <w:sz w:val="24"/>
                <w:szCs w:val="24"/>
              </w:rPr>
              <w:t> Рот широко открыт, как при звуке «А». Упражнение повторяется под счёт. Удерживать до 5-7 секунд.</w:t>
            </w:r>
          </w:p>
          <w:p w14:paraId="168F3E15" w14:textId="77777777" w:rsidR="00620362" w:rsidRPr="00204128" w:rsidRDefault="00620362" w:rsidP="00162F32">
            <w:pPr>
              <w:spacing w:line="360" w:lineRule="auto"/>
              <w:jc w:val="both"/>
              <w:rPr>
                <w:color w:val="000000"/>
                <w:sz w:val="24"/>
                <w:szCs w:val="24"/>
              </w:rPr>
            </w:pPr>
            <w:r w:rsidRPr="00204128">
              <w:rPr>
                <w:color w:val="000000"/>
                <w:sz w:val="24"/>
                <w:szCs w:val="24"/>
              </w:rPr>
              <w:t>4. </w:t>
            </w:r>
            <w:r w:rsidRPr="00204128">
              <w:rPr>
                <w:b/>
                <w:bCs/>
                <w:i/>
                <w:iCs/>
                <w:color w:val="000000"/>
                <w:sz w:val="24"/>
                <w:szCs w:val="24"/>
              </w:rPr>
              <w:t>«Улыбка» - «Трубочка»</w:t>
            </w:r>
            <w:proofErr w:type="gramStart"/>
            <w:r w:rsidRPr="00204128">
              <w:rPr>
                <w:b/>
                <w:bCs/>
                <w:i/>
                <w:iCs/>
                <w:color w:val="000000"/>
                <w:sz w:val="24"/>
                <w:szCs w:val="24"/>
              </w:rPr>
              <w:t>/«</w:t>
            </w:r>
            <w:proofErr w:type="gramEnd"/>
            <w:r w:rsidRPr="00204128">
              <w:rPr>
                <w:b/>
                <w:bCs/>
                <w:i/>
                <w:iCs/>
                <w:color w:val="000000"/>
                <w:sz w:val="24"/>
                <w:szCs w:val="24"/>
              </w:rPr>
              <w:t>Слонёнок улыбается»/«Ниточка» - «Иголочка»</w:t>
            </w:r>
          </w:p>
          <w:p w14:paraId="104D6973"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Выполнять</w:t>
            </w:r>
            <w:proofErr w:type="gramEnd"/>
            <w:r w:rsidRPr="00204128">
              <w:rPr>
                <w:color w:val="000000"/>
                <w:sz w:val="24"/>
                <w:szCs w:val="24"/>
              </w:rPr>
              <w:t xml:space="preserve"> переключения с одной позиции на другую 5-7 раз.</w:t>
            </w:r>
          </w:p>
          <w:p w14:paraId="04D30EA3"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proofErr w:type="gramStart"/>
            <w:r w:rsidRPr="00204128">
              <w:rPr>
                <w:i/>
                <w:iCs/>
                <w:color w:val="000000"/>
                <w:sz w:val="24"/>
                <w:szCs w:val="24"/>
                <w:u w:val="single"/>
              </w:rPr>
              <w:t>:</w:t>
            </w:r>
            <w:r w:rsidRPr="00204128">
              <w:rPr>
                <w:color w:val="000000"/>
                <w:sz w:val="24"/>
                <w:szCs w:val="24"/>
                <w:u w:val="single"/>
              </w:rPr>
              <w:t> </w:t>
            </w:r>
            <w:r w:rsidRPr="00204128">
              <w:rPr>
                <w:color w:val="000000"/>
                <w:sz w:val="24"/>
                <w:szCs w:val="24"/>
              </w:rPr>
              <w:t>Следить</w:t>
            </w:r>
            <w:proofErr w:type="gramEnd"/>
            <w:r w:rsidRPr="00204128">
              <w:rPr>
                <w:color w:val="000000"/>
                <w:sz w:val="24"/>
                <w:szCs w:val="24"/>
              </w:rPr>
              <w:t>, чтобы в процессе переключения зубы не размыкались и не сдвигались.</w:t>
            </w:r>
          </w:p>
          <w:p w14:paraId="2FE53CFC" w14:textId="77777777" w:rsidR="00620362" w:rsidRPr="00204128" w:rsidRDefault="00620362" w:rsidP="00162F32">
            <w:pPr>
              <w:spacing w:line="360" w:lineRule="auto"/>
              <w:jc w:val="both"/>
              <w:rPr>
                <w:color w:val="000000"/>
                <w:sz w:val="24"/>
                <w:szCs w:val="24"/>
              </w:rPr>
            </w:pPr>
            <w:r w:rsidRPr="00204128">
              <w:rPr>
                <w:color w:val="000000"/>
                <w:sz w:val="24"/>
                <w:szCs w:val="24"/>
              </w:rPr>
              <w:t>5. </w:t>
            </w:r>
            <w:r w:rsidRPr="00204128">
              <w:rPr>
                <w:b/>
                <w:bCs/>
                <w:i/>
                <w:iCs/>
                <w:color w:val="000000"/>
                <w:sz w:val="24"/>
                <w:szCs w:val="24"/>
              </w:rPr>
              <w:t>«Улыбка» - «Колёсико»</w:t>
            </w:r>
          </w:p>
          <w:p w14:paraId="08616B1D"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Выполнять</w:t>
            </w:r>
            <w:proofErr w:type="gramEnd"/>
            <w:r w:rsidRPr="00204128">
              <w:rPr>
                <w:color w:val="000000"/>
                <w:sz w:val="24"/>
                <w:szCs w:val="24"/>
              </w:rPr>
              <w:t xml:space="preserve"> переключения с одной позиции на другую 5-7 раз.</w:t>
            </w:r>
          </w:p>
          <w:p w14:paraId="1C56E9AA" w14:textId="77777777" w:rsidR="00620362" w:rsidRPr="00204128" w:rsidRDefault="00620362" w:rsidP="00162F32">
            <w:pPr>
              <w:spacing w:line="360" w:lineRule="auto"/>
              <w:jc w:val="both"/>
              <w:rPr>
                <w:color w:val="000000"/>
                <w:sz w:val="24"/>
                <w:szCs w:val="24"/>
              </w:rPr>
            </w:pPr>
            <w:r w:rsidRPr="00204128">
              <w:rPr>
                <w:color w:val="000000"/>
                <w:sz w:val="24"/>
                <w:szCs w:val="24"/>
              </w:rPr>
              <w:t>6. </w:t>
            </w:r>
            <w:r w:rsidRPr="00204128">
              <w:rPr>
                <w:b/>
                <w:bCs/>
                <w:i/>
                <w:iCs/>
                <w:color w:val="000000"/>
                <w:sz w:val="24"/>
                <w:szCs w:val="24"/>
              </w:rPr>
              <w:t>«Улыбка» - «Трубочка» - «Колёсико»</w:t>
            </w:r>
          </w:p>
          <w:p w14:paraId="4D4EE617"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Выполнять</w:t>
            </w:r>
            <w:proofErr w:type="gramEnd"/>
            <w:r w:rsidRPr="00204128">
              <w:rPr>
                <w:color w:val="000000"/>
                <w:sz w:val="24"/>
                <w:szCs w:val="24"/>
              </w:rPr>
              <w:t xml:space="preserve"> переключения с одной позиции на другую 5-7 раз.</w:t>
            </w:r>
          </w:p>
          <w:p w14:paraId="66DDD732" w14:textId="77777777" w:rsidR="00620362" w:rsidRPr="00204128" w:rsidRDefault="00620362" w:rsidP="00162F32">
            <w:pPr>
              <w:spacing w:line="360" w:lineRule="auto"/>
              <w:jc w:val="both"/>
              <w:rPr>
                <w:color w:val="000000"/>
                <w:sz w:val="24"/>
                <w:szCs w:val="24"/>
              </w:rPr>
            </w:pPr>
            <w:r w:rsidRPr="00204128">
              <w:rPr>
                <w:b/>
                <w:bCs/>
                <w:color w:val="000000"/>
                <w:sz w:val="24"/>
                <w:szCs w:val="24"/>
                <w:u w:val="single"/>
              </w:rPr>
              <w:t>Упражнения для языка</w:t>
            </w:r>
          </w:p>
          <w:p w14:paraId="67958702"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Цель:</w:t>
            </w:r>
            <w:r w:rsidRPr="00204128">
              <w:rPr>
                <w:color w:val="000000"/>
                <w:sz w:val="24"/>
                <w:szCs w:val="24"/>
              </w:rPr>
              <w:t> вызывать вибрацию кончика языка.</w:t>
            </w:r>
          </w:p>
          <w:p w14:paraId="6E693C81" w14:textId="77777777" w:rsidR="00620362" w:rsidRPr="00204128" w:rsidRDefault="00620362" w:rsidP="00162F32">
            <w:pPr>
              <w:spacing w:line="360" w:lineRule="auto"/>
              <w:jc w:val="both"/>
              <w:rPr>
                <w:color w:val="000000"/>
                <w:sz w:val="24"/>
                <w:szCs w:val="24"/>
              </w:rPr>
            </w:pPr>
            <w:r w:rsidRPr="00204128">
              <w:rPr>
                <w:color w:val="000000"/>
                <w:sz w:val="24"/>
                <w:szCs w:val="24"/>
              </w:rPr>
              <w:t>1. </w:t>
            </w:r>
            <w:r w:rsidRPr="00204128">
              <w:rPr>
                <w:b/>
                <w:bCs/>
                <w:i/>
                <w:iCs/>
                <w:color w:val="000000"/>
                <w:sz w:val="24"/>
                <w:szCs w:val="24"/>
              </w:rPr>
              <w:t>Протискивание</w:t>
            </w:r>
            <w:proofErr w:type="gramStart"/>
            <w:r w:rsidRPr="00204128">
              <w:rPr>
                <w:color w:val="000000"/>
                <w:sz w:val="24"/>
                <w:szCs w:val="24"/>
              </w:rPr>
              <w:t>/</w:t>
            </w:r>
            <w:r w:rsidRPr="00204128">
              <w:rPr>
                <w:b/>
                <w:bCs/>
                <w:i/>
                <w:iCs/>
                <w:color w:val="000000"/>
                <w:sz w:val="24"/>
                <w:szCs w:val="24"/>
              </w:rPr>
              <w:t>«</w:t>
            </w:r>
            <w:proofErr w:type="gramEnd"/>
            <w:r w:rsidRPr="00204128">
              <w:rPr>
                <w:b/>
                <w:bCs/>
                <w:i/>
                <w:iCs/>
                <w:color w:val="000000"/>
                <w:sz w:val="24"/>
                <w:szCs w:val="24"/>
              </w:rPr>
              <w:t>Расчёска»</w:t>
            </w:r>
          </w:p>
          <w:p w14:paraId="56430677"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На</w:t>
            </w:r>
            <w:proofErr w:type="gramEnd"/>
            <w:r w:rsidRPr="00204128">
              <w:rPr>
                <w:color w:val="000000"/>
                <w:sz w:val="24"/>
                <w:szCs w:val="24"/>
              </w:rPr>
              <w:t xml:space="preserve"> счёт «1» улыбнуться, открыть рот, положить широкий язык на нижнюю губу. Закусить язык верхними зубами и протягивать между сжатыми зубами вглубь рта под счёт от 1 до 10. Затем закрыть рот, держать закрытым под счёт от 1 до 5. Повторять до 10 раз.</w:t>
            </w:r>
          </w:p>
          <w:p w14:paraId="645BE8C2"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r w:rsidRPr="00204128">
              <w:rPr>
                <w:color w:val="000000"/>
                <w:sz w:val="24"/>
                <w:szCs w:val="24"/>
                <w:u w:val="single"/>
              </w:rPr>
              <w:t> </w:t>
            </w:r>
            <w:r w:rsidRPr="00204128">
              <w:rPr>
                <w:color w:val="000000"/>
                <w:sz w:val="24"/>
                <w:szCs w:val="24"/>
              </w:rPr>
              <w:t>Упражнение выполняется верно, если язык белый.</w:t>
            </w:r>
          </w:p>
          <w:p w14:paraId="34FD3909" w14:textId="77777777" w:rsidR="00620362" w:rsidRPr="00204128" w:rsidRDefault="00620362" w:rsidP="00162F32">
            <w:pPr>
              <w:spacing w:line="360" w:lineRule="auto"/>
              <w:jc w:val="both"/>
              <w:rPr>
                <w:color w:val="000000"/>
                <w:sz w:val="24"/>
                <w:szCs w:val="24"/>
              </w:rPr>
            </w:pPr>
            <w:r w:rsidRPr="00204128">
              <w:rPr>
                <w:color w:val="000000"/>
                <w:sz w:val="24"/>
                <w:szCs w:val="24"/>
              </w:rPr>
              <w:t>2. </w:t>
            </w:r>
            <w:r w:rsidRPr="00204128">
              <w:rPr>
                <w:b/>
                <w:bCs/>
                <w:i/>
                <w:iCs/>
                <w:color w:val="000000"/>
                <w:sz w:val="24"/>
                <w:szCs w:val="24"/>
              </w:rPr>
              <w:t>«Индюк»</w:t>
            </w:r>
            <w:r w:rsidRPr="00204128">
              <w:rPr>
                <w:color w:val="000000"/>
                <w:sz w:val="24"/>
                <w:szCs w:val="24"/>
              </w:rPr>
              <w:t> - отработка подъёма языка вверх, развитие подвижности передней части языка.</w:t>
            </w:r>
          </w:p>
          <w:p w14:paraId="7181F0F3"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Приоткрыть</w:t>
            </w:r>
            <w:proofErr w:type="gramEnd"/>
            <w:r w:rsidRPr="00204128">
              <w:rPr>
                <w:color w:val="000000"/>
                <w:sz w:val="24"/>
                <w:szCs w:val="24"/>
              </w:rPr>
              <w:t xml:space="preserve"> рот, положить язык на верхнюю губу и производить движения широким передним краем языка </w:t>
            </w:r>
            <w:r w:rsidRPr="00204128">
              <w:rPr>
                <w:color w:val="000000"/>
                <w:sz w:val="24"/>
                <w:szCs w:val="24"/>
              </w:rPr>
              <w:lastRenderedPageBreak/>
              <w:t>по верхней губе вперёд-назад, стараясь не отрывать язык от губы – как бы поглаживая её. Сначала делать медленные движения, потом ускорить темп и добавить голос, пока не послышится «</w:t>
            </w:r>
            <w:proofErr w:type="spellStart"/>
            <w:r w:rsidRPr="00204128">
              <w:rPr>
                <w:b/>
                <w:bCs/>
                <w:color w:val="000000"/>
                <w:sz w:val="24"/>
                <w:szCs w:val="24"/>
              </w:rPr>
              <w:t>бл-бл</w:t>
            </w:r>
            <w:proofErr w:type="spellEnd"/>
            <w:r w:rsidRPr="00204128">
              <w:rPr>
                <w:color w:val="000000"/>
                <w:sz w:val="24"/>
                <w:szCs w:val="24"/>
              </w:rPr>
              <w:t>» (как индюк). Повторять до 20-30 раз.</w:t>
            </w:r>
          </w:p>
          <w:p w14:paraId="21057C96"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proofErr w:type="gramStart"/>
            <w:r w:rsidRPr="00204128">
              <w:rPr>
                <w:i/>
                <w:iCs/>
                <w:color w:val="000000"/>
                <w:sz w:val="24"/>
                <w:szCs w:val="24"/>
                <w:u w:val="single"/>
              </w:rPr>
              <w:t>:</w:t>
            </w:r>
            <w:r w:rsidRPr="00204128">
              <w:rPr>
                <w:color w:val="000000"/>
                <w:sz w:val="24"/>
                <w:szCs w:val="24"/>
                <w:u w:val="single"/>
              </w:rPr>
              <w:t> </w:t>
            </w:r>
            <w:r w:rsidRPr="00204128">
              <w:rPr>
                <w:color w:val="000000"/>
                <w:sz w:val="24"/>
                <w:szCs w:val="24"/>
              </w:rPr>
              <w:t>Следить</w:t>
            </w:r>
            <w:proofErr w:type="gramEnd"/>
            <w:r w:rsidRPr="00204128">
              <w:rPr>
                <w:color w:val="000000"/>
                <w:sz w:val="24"/>
                <w:szCs w:val="24"/>
              </w:rPr>
              <w:t>, чтобы язык был широким и не сужался. Движения языком должны быть вперёд-назад, а не из стороны в сторону. Язык должен облизывать верхнюю губу, а не выбрасываться вперёд.</w:t>
            </w:r>
          </w:p>
          <w:p w14:paraId="6A8945F4" w14:textId="77777777" w:rsidR="00620362" w:rsidRPr="00204128" w:rsidRDefault="00620362" w:rsidP="00162F32">
            <w:pPr>
              <w:spacing w:line="360" w:lineRule="auto"/>
              <w:jc w:val="both"/>
              <w:rPr>
                <w:color w:val="000000"/>
                <w:sz w:val="24"/>
                <w:szCs w:val="24"/>
              </w:rPr>
            </w:pPr>
            <w:r w:rsidRPr="00204128">
              <w:rPr>
                <w:color w:val="000000"/>
                <w:sz w:val="24"/>
                <w:szCs w:val="24"/>
              </w:rPr>
              <w:t>3. </w:t>
            </w:r>
            <w:r w:rsidRPr="00204128">
              <w:rPr>
                <w:b/>
                <w:bCs/>
                <w:i/>
                <w:iCs/>
                <w:color w:val="000000"/>
                <w:sz w:val="24"/>
                <w:szCs w:val="24"/>
              </w:rPr>
              <w:t>«Лошадка»</w:t>
            </w:r>
            <w:r w:rsidRPr="00204128">
              <w:rPr>
                <w:color w:val="000000"/>
                <w:sz w:val="24"/>
                <w:szCs w:val="24"/>
              </w:rPr>
              <w:t> - укрепление мышц языка, выработка подъёма языка вверх.</w:t>
            </w:r>
          </w:p>
          <w:p w14:paraId="2F4D9C13"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Улыбнуться</w:t>
            </w:r>
            <w:proofErr w:type="gramEnd"/>
            <w:r w:rsidRPr="00204128">
              <w:rPr>
                <w:color w:val="000000"/>
                <w:sz w:val="24"/>
                <w:szCs w:val="24"/>
              </w:rPr>
              <w:t>, открыть рот, пощёлкать кончиком языка (как лошадка цокает копытами). Повторять до 20 раз.</w:t>
            </w:r>
          </w:p>
          <w:p w14:paraId="4F695719"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r w:rsidRPr="00204128">
              <w:rPr>
                <w:color w:val="000000"/>
                <w:sz w:val="24"/>
                <w:szCs w:val="24"/>
                <w:u w:val="single"/>
              </w:rPr>
              <w:t> </w:t>
            </w:r>
            <w:r w:rsidRPr="00204128">
              <w:rPr>
                <w:color w:val="000000"/>
                <w:sz w:val="24"/>
                <w:szCs w:val="24"/>
              </w:rPr>
              <w:t>Упражнение выполняется медленно. Нижняя челюсть должна быть неподвижна, работает только язык. Следить, чтобы кончик языка не подворачивался назад и вверх.</w:t>
            </w:r>
          </w:p>
          <w:p w14:paraId="173F3DE4" w14:textId="77777777" w:rsidR="00620362" w:rsidRPr="00204128" w:rsidRDefault="00620362" w:rsidP="00162F32">
            <w:pPr>
              <w:spacing w:line="360" w:lineRule="auto"/>
              <w:jc w:val="both"/>
              <w:rPr>
                <w:color w:val="000000"/>
                <w:sz w:val="24"/>
                <w:szCs w:val="24"/>
              </w:rPr>
            </w:pPr>
            <w:r w:rsidRPr="00204128">
              <w:rPr>
                <w:color w:val="000000"/>
                <w:sz w:val="24"/>
                <w:szCs w:val="24"/>
              </w:rPr>
              <w:t>4. </w:t>
            </w:r>
            <w:r w:rsidRPr="00204128">
              <w:rPr>
                <w:b/>
                <w:bCs/>
                <w:i/>
                <w:iCs/>
                <w:color w:val="000000"/>
                <w:sz w:val="24"/>
                <w:szCs w:val="24"/>
              </w:rPr>
              <w:t>«Грибок»</w:t>
            </w:r>
            <w:r w:rsidRPr="00204128">
              <w:rPr>
                <w:color w:val="000000"/>
                <w:sz w:val="24"/>
                <w:szCs w:val="24"/>
              </w:rPr>
              <w:t> - вырабатывать верхний подъём языка, растягивание подъязычной связки.</w:t>
            </w:r>
          </w:p>
          <w:p w14:paraId="70360534"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Улыбнуться</w:t>
            </w:r>
            <w:proofErr w:type="gramEnd"/>
            <w:r w:rsidRPr="00204128">
              <w:rPr>
                <w:color w:val="000000"/>
                <w:sz w:val="24"/>
                <w:szCs w:val="24"/>
              </w:rPr>
              <w:t>, показать зубы, приоткрыть рот, и прижав широкий язык всей плоскостью к нёбу, широко открыть рот. Тогда язык будет напоминать тонкую шляпку гриба, а растянутая подъязычная связка – его ножку. Повторять до 20 раз.</w:t>
            </w:r>
          </w:p>
          <w:p w14:paraId="637290A1"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proofErr w:type="gramStart"/>
            <w:r w:rsidRPr="00204128">
              <w:rPr>
                <w:i/>
                <w:iCs/>
                <w:color w:val="000000"/>
                <w:sz w:val="24"/>
                <w:szCs w:val="24"/>
                <w:u w:val="single"/>
              </w:rPr>
              <w:t>:</w:t>
            </w:r>
            <w:r w:rsidRPr="00204128">
              <w:rPr>
                <w:color w:val="000000"/>
                <w:sz w:val="24"/>
                <w:szCs w:val="24"/>
                <w:u w:val="single"/>
              </w:rPr>
              <w:t> </w:t>
            </w:r>
            <w:r w:rsidRPr="00204128">
              <w:rPr>
                <w:color w:val="000000"/>
                <w:sz w:val="24"/>
                <w:szCs w:val="24"/>
              </w:rPr>
              <w:t>Следить</w:t>
            </w:r>
            <w:proofErr w:type="gramEnd"/>
            <w:r w:rsidRPr="00204128">
              <w:rPr>
                <w:color w:val="000000"/>
                <w:sz w:val="24"/>
                <w:szCs w:val="24"/>
              </w:rPr>
              <w:t xml:space="preserve">, чтобы губы улыбались. Боковые края языка должны быть прижаты одинаково плотно – ни одна </w:t>
            </w:r>
            <w:r w:rsidRPr="00204128">
              <w:rPr>
                <w:color w:val="000000"/>
                <w:sz w:val="24"/>
                <w:szCs w:val="24"/>
              </w:rPr>
              <w:lastRenderedPageBreak/>
              <w:t>половина не должна опускаться. При повторении упражнения надо шире открывать рот.</w:t>
            </w:r>
          </w:p>
          <w:p w14:paraId="3D234A54" w14:textId="77777777" w:rsidR="00620362" w:rsidRPr="00204128" w:rsidRDefault="00620362" w:rsidP="00162F32">
            <w:pPr>
              <w:spacing w:line="360" w:lineRule="auto"/>
              <w:jc w:val="both"/>
              <w:rPr>
                <w:color w:val="000000"/>
                <w:sz w:val="24"/>
                <w:szCs w:val="24"/>
              </w:rPr>
            </w:pPr>
            <w:r w:rsidRPr="00204128">
              <w:rPr>
                <w:color w:val="000000"/>
                <w:sz w:val="24"/>
                <w:szCs w:val="24"/>
              </w:rPr>
              <w:t>5. </w:t>
            </w:r>
            <w:r w:rsidRPr="00204128">
              <w:rPr>
                <w:b/>
                <w:bCs/>
                <w:i/>
                <w:iCs/>
                <w:color w:val="000000"/>
                <w:sz w:val="24"/>
                <w:szCs w:val="24"/>
              </w:rPr>
              <w:t>«Гармошка»</w:t>
            </w:r>
            <w:r w:rsidRPr="00204128">
              <w:rPr>
                <w:color w:val="000000"/>
                <w:sz w:val="24"/>
                <w:szCs w:val="24"/>
              </w:rPr>
              <w:t> - укрепление мышц языка, растягивание подъязычной уздечки.</w:t>
            </w:r>
          </w:p>
          <w:p w14:paraId="0DE74A31"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Улыбнуться</w:t>
            </w:r>
            <w:proofErr w:type="gramEnd"/>
            <w:r w:rsidRPr="00204128">
              <w:rPr>
                <w:color w:val="000000"/>
                <w:sz w:val="24"/>
                <w:szCs w:val="24"/>
              </w:rPr>
              <w:t>, приоткрыть рот, приклеить язык к нёбу и, не отпуская языка, закрывать и открывать рот (как растягиваются меха гармошки, так растягивается подъязычная уздечка). При повторении упражнения надо стараться открывать рот всё шире и всё дольше удерживать язык в</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15ECD3" w14:textId="77777777" w:rsidR="00620362" w:rsidRPr="00204128" w:rsidRDefault="00620362" w:rsidP="00162F32">
            <w:pPr>
              <w:spacing w:line="360" w:lineRule="auto"/>
              <w:jc w:val="both"/>
              <w:rPr>
                <w:color w:val="000000"/>
                <w:sz w:val="24"/>
                <w:szCs w:val="24"/>
              </w:rPr>
            </w:pPr>
            <w:r w:rsidRPr="00204128">
              <w:rPr>
                <w:color w:val="000000"/>
                <w:sz w:val="24"/>
                <w:szCs w:val="24"/>
              </w:rPr>
              <w:lastRenderedPageBreak/>
              <w:t>верхнем положении. Повторять до 20 раз.</w:t>
            </w:r>
          </w:p>
          <w:p w14:paraId="4D2B4F3E"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proofErr w:type="gramStart"/>
            <w:r w:rsidRPr="00204128">
              <w:rPr>
                <w:i/>
                <w:iCs/>
                <w:color w:val="000000"/>
                <w:sz w:val="24"/>
                <w:szCs w:val="24"/>
                <w:u w:val="single"/>
              </w:rPr>
              <w:t>:</w:t>
            </w:r>
            <w:r w:rsidRPr="00204128">
              <w:rPr>
                <w:color w:val="000000"/>
                <w:sz w:val="24"/>
                <w:szCs w:val="24"/>
                <w:u w:val="single"/>
              </w:rPr>
              <w:t> </w:t>
            </w:r>
            <w:r w:rsidRPr="00204128">
              <w:rPr>
                <w:color w:val="000000"/>
                <w:sz w:val="24"/>
                <w:szCs w:val="24"/>
              </w:rPr>
              <w:t>Следить</w:t>
            </w:r>
            <w:proofErr w:type="gramEnd"/>
            <w:r w:rsidRPr="00204128">
              <w:rPr>
                <w:color w:val="000000"/>
                <w:sz w:val="24"/>
                <w:szCs w:val="24"/>
              </w:rPr>
              <w:t>, чтобы при открывании рта губы были неподвижны. Следить, чтобы при открывании рта не провисала одна из сторон языка.</w:t>
            </w:r>
          </w:p>
          <w:p w14:paraId="118BC947" w14:textId="77777777" w:rsidR="00620362" w:rsidRPr="00204128" w:rsidRDefault="00620362" w:rsidP="00162F32">
            <w:pPr>
              <w:spacing w:line="360" w:lineRule="auto"/>
              <w:jc w:val="both"/>
              <w:rPr>
                <w:color w:val="000000"/>
                <w:sz w:val="24"/>
                <w:szCs w:val="24"/>
              </w:rPr>
            </w:pPr>
            <w:r w:rsidRPr="00204128">
              <w:rPr>
                <w:color w:val="000000"/>
                <w:sz w:val="24"/>
                <w:szCs w:val="24"/>
              </w:rPr>
              <w:t>6. </w:t>
            </w:r>
            <w:r w:rsidRPr="00204128">
              <w:rPr>
                <w:b/>
                <w:bCs/>
                <w:i/>
                <w:iCs/>
                <w:color w:val="000000"/>
                <w:sz w:val="24"/>
                <w:szCs w:val="24"/>
              </w:rPr>
              <w:t>«Маляр»</w:t>
            </w:r>
            <w:r w:rsidRPr="00204128">
              <w:rPr>
                <w:color w:val="000000"/>
                <w:sz w:val="24"/>
                <w:szCs w:val="24"/>
              </w:rPr>
              <w:t> - отработка движения языка вверх и его подвижность.</w:t>
            </w:r>
          </w:p>
          <w:p w14:paraId="3AB574C5"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Улыбнуться</w:t>
            </w:r>
            <w:proofErr w:type="gramEnd"/>
            <w:r w:rsidRPr="00204128">
              <w:rPr>
                <w:color w:val="000000"/>
                <w:sz w:val="24"/>
                <w:szCs w:val="24"/>
              </w:rPr>
              <w:t>, открыть рот и погладить кончиком языка твёрдое нёбо, делая движения языком вперёд-назад.</w:t>
            </w:r>
          </w:p>
          <w:p w14:paraId="5E4D8A72"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r w:rsidRPr="00204128">
              <w:rPr>
                <w:color w:val="000000"/>
                <w:sz w:val="24"/>
                <w:szCs w:val="24"/>
              </w:rPr>
              <w:t xml:space="preserve"> Губы и нижняя челюсть должны быть неподвижны. Следить, чтобы кончик </w:t>
            </w:r>
            <w:r w:rsidRPr="00204128">
              <w:rPr>
                <w:color w:val="000000"/>
                <w:sz w:val="24"/>
                <w:szCs w:val="24"/>
              </w:rPr>
              <w:lastRenderedPageBreak/>
              <w:t>языка доходил до внутренней поверхности верхних зубов, когда он продвигается вперёд, но не высовывался изо рта.</w:t>
            </w:r>
          </w:p>
          <w:p w14:paraId="5FC5324B" w14:textId="77777777" w:rsidR="00620362" w:rsidRPr="00204128" w:rsidRDefault="00620362" w:rsidP="00162F32">
            <w:pPr>
              <w:spacing w:line="360" w:lineRule="auto"/>
              <w:jc w:val="both"/>
              <w:rPr>
                <w:color w:val="000000"/>
                <w:sz w:val="24"/>
                <w:szCs w:val="24"/>
              </w:rPr>
            </w:pPr>
            <w:r w:rsidRPr="00204128">
              <w:rPr>
                <w:color w:val="000000"/>
                <w:sz w:val="24"/>
                <w:szCs w:val="24"/>
              </w:rPr>
              <w:t>7. </w:t>
            </w:r>
            <w:r w:rsidRPr="00204128">
              <w:rPr>
                <w:b/>
                <w:bCs/>
                <w:i/>
                <w:iCs/>
                <w:color w:val="000000"/>
                <w:sz w:val="24"/>
                <w:szCs w:val="24"/>
              </w:rPr>
              <w:t>«Кучер»</w:t>
            </w:r>
            <w:r w:rsidRPr="00204128">
              <w:rPr>
                <w:color w:val="000000"/>
                <w:sz w:val="24"/>
                <w:szCs w:val="24"/>
              </w:rPr>
              <w:t> - отработка вибрации губ.</w:t>
            </w:r>
          </w:p>
          <w:p w14:paraId="2B276341"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Говорить</w:t>
            </w:r>
            <w:proofErr w:type="gramEnd"/>
            <w:r w:rsidRPr="00204128">
              <w:rPr>
                <w:color w:val="000000"/>
                <w:sz w:val="24"/>
                <w:szCs w:val="24"/>
              </w:rPr>
              <w:t xml:space="preserve"> губами «</w:t>
            </w:r>
            <w:proofErr w:type="spellStart"/>
            <w:r w:rsidRPr="00204128">
              <w:rPr>
                <w:b/>
                <w:bCs/>
                <w:color w:val="000000"/>
                <w:sz w:val="24"/>
                <w:szCs w:val="24"/>
              </w:rPr>
              <w:t>Тррр</w:t>
            </w:r>
            <w:proofErr w:type="spellEnd"/>
            <w:r w:rsidRPr="00204128">
              <w:rPr>
                <w:color w:val="000000"/>
                <w:sz w:val="24"/>
                <w:szCs w:val="24"/>
              </w:rPr>
              <w:t>…». Повторять до 10 раз.</w:t>
            </w:r>
          </w:p>
          <w:p w14:paraId="21177FB2"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proofErr w:type="gramStart"/>
            <w:r w:rsidRPr="00204128">
              <w:rPr>
                <w:i/>
                <w:iCs/>
                <w:color w:val="000000"/>
                <w:sz w:val="24"/>
                <w:szCs w:val="24"/>
                <w:u w:val="single"/>
              </w:rPr>
              <w:t>:</w:t>
            </w:r>
            <w:r w:rsidRPr="00204128">
              <w:rPr>
                <w:color w:val="000000"/>
                <w:sz w:val="24"/>
                <w:szCs w:val="24"/>
                <w:u w:val="single"/>
              </w:rPr>
              <w:t> </w:t>
            </w:r>
            <w:r w:rsidRPr="00204128">
              <w:rPr>
                <w:color w:val="000000"/>
                <w:sz w:val="24"/>
                <w:szCs w:val="24"/>
              </w:rPr>
              <w:t>Стараться</w:t>
            </w:r>
            <w:proofErr w:type="gramEnd"/>
            <w:r w:rsidRPr="00204128">
              <w:rPr>
                <w:color w:val="000000"/>
                <w:sz w:val="24"/>
                <w:szCs w:val="24"/>
              </w:rPr>
              <w:t xml:space="preserve"> длительно вибрировать губами.</w:t>
            </w:r>
          </w:p>
          <w:p w14:paraId="1D8A834B" w14:textId="77777777" w:rsidR="00620362" w:rsidRPr="00204128" w:rsidRDefault="00620362" w:rsidP="00162F32">
            <w:pPr>
              <w:spacing w:line="360" w:lineRule="auto"/>
              <w:jc w:val="both"/>
              <w:rPr>
                <w:color w:val="000000"/>
                <w:sz w:val="24"/>
                <w:szCs w:val="24"/>
              </w:rPr>
            </w:pPr>
            <w:r w:rsidRPr="00204128">
              <w:rPr>
                <w:color w:val="000000"/>
                <w:sz w:val="24"/>
                <w:szCs w:val="24"/>
              </w:rPr>
              <w:t>8. </w:t>
            </w:r>
            <w:r w:rsidRPr="00204128">
              <w:rPr>
                <w:b/>
                <w:bCs/>
                <w:i/>
                <w:iCs/>
                <w:color w:val="000000"/>
                <w:sz w:val="24"/>
                <w:szCs w:val="24"/>
              </w:rPr>
              <w:t>Дуем снизу на язычок</w:t>
            </w:r>
          </w:p>
          <w:p w14:paraId="65DB8D7D"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 </w:t>
            </w:r>
            <w:r w:rsidRPr="00204128">
              <w:rPr>
                <w:color w:val="000000"/>
                <w:sz w:val="24"/>
                <w:szCs w:val="24"/>
              </w:rPr>
              <w:t>Подуть</w:t>
            </w:r>
            <w:proofErr w:type="gramEnd"/>
            <w:r w:rsidRPr="00204128">
              <w:rPr>
                <w:color w:val="000000"/>
                <w:sz w:val="24"/>
                <w:szCs w:val="24"/>
              </w:rPr>
              <w:t xml:space="preserve"> на язык, лежащий на нижней губе. Повторять до 10 раз.</w:t>
            </w:r>
          </w:p>
          <w:p w14:paraId="32CFEBEC" w14:textId="77777777" w:rsidR="00620362" w:rsidRPr="00204128" w:rsidRDefault="00620362" w:rsidP="00162F32">
            <w:pPr>
              <w:spacing w:line="360" w:lineRule="auto"/>
              <w:jc w:val="both"/>
              <w:rPr>
                <w:color w:val="000000"/>
                <w:sz w:val="24"/>
                <w:szCs w:val="24"/>
              </w:rPr>
            </w:pPr>
            <w:r w:rsidRPr="00204128">
              <w:rPr>
                <w:color w:val="000000"/>
                <w:sz w:val="24"/>
                <w:szCs w:val="24"/>
              </w:rPr>
              <w:t>9. </w:t>
            </w:r>
            <w:r w:rsidRPr="00204128">
              <w:rPr>
                <w:b/>
                <w:bCs/>
                <w:i/>
                <w:iCs/>
                <w:color w:val="000000"/>
                <w:sz w:val="24"/>
                <w:szCs w:val="24"/>
              </w:rPr>
              <w:t>Дуем сверху на язычок</w:t>
            </w:r>
          </w:p>
          <w:p w14:paraId="6D9A8BB5"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 </w:t>
            </w:r>
            <w:r w:rsidRPr="00204128">
              <w:rPr>
                <w:color w:val="000000"/>
                <w:sz w:val="24"/>
                <w:szCs w:val="24"/>
              </w:rPr>
              <w:t>Подуть</w:t>
            </w:r>
            <w:proofErr w:type="gramEnd"/>
            <w:r w:rsidRPr="00204128">
              <w:rPr>
                <w:color w:val="000000"/>
                <w:sz w:val="24"/>
                <w:szCs w:val="24"/>
              </w:rPr>
              <w:t xml:space="preserve"> на язык, лежащий на верхней губе. Повторять до 10 раз.</w:t>
            </w:r>
          </w:p>
          <w:p w14:paraId="5CEE89D3" w14:textId="77777777" w:rsidR="00620362" w:rsidRPr="00204128" w:rsidRDefault="00620362" w:rsidP="00162F32">
            <w:pPr>
              <w:spacing w:line="360" w:lineRule="auto"/>
              <w:jc w:val="both"/>
              <w:rPr>
                <w:color w:val="000000"/>
                <w:sz w:val="24"/>
                <w:szCs w:val="24"/>
              </w:rPr>
            </w:pPr>
            <w:r w:rsidRPr="00204128">
              <w:rPr>
                <w:color w:val="000000"/>
                <w:sz w:val="24"/>
                <w:szCs w:val="24"/>
              </w:rPr>
              <w:t>10. </w:t>
            </w:r>
            <w:r w:rsidRPr="00204128">
              <w:rPr>
                <w:b/>
                <w:bCs/>
                <w:i/>
                <w:iCs/>
                <w:color w:val="000000"/>
                <w:sz w:val="24"/>
                <w:szCs w:val="24"/>
              </w:rPr>
              <w:t>Сплёвывание</w:t>
            </w:r>
          </w:p>
          <w:p w14:paraId="462A5338"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На</w:t>
            </w:r>
            <w:proofErr w:type="gramEnd"/>
            <w:r w:rsidRPr="00204128">
              <w:rPr>
                <w:color w:val="000000"/>
                <w:sz w:val="24"/>
                <w:szCs w:val="24"/>
              </w:rPr>
              <w:t xml:space="preserve"> кончик языка положить кусочек бумажки и сплюнуть её. Язык при этом между губами. Повторять до 10 раз.</w:t>
            </w:r>
          </w:p>
          <w:p w14:paraId="60C776F0" w14:textId="77777777" w:rsidR="00620362" w:rsidRPr="00204128" w:rsidRDefault="00620362" w:rsidP="00162F32">
            <w:pPr>
              <w:spacing w:line="360" w:lineRule="auto"/>
              <w:jc w:val="both"/>
              <w:rPr>
                <w:color w:val="000000"/>
                <w:sz w:val="24"/>
                <w:szCs w:val="24"/>
              </w:rPr>
            </w:pPr>
            <w:r w:rsidRPr="00204128">
              <w:rPr>
                <w:color w:val="000000"/>
                <w:sz w:val="24"/>
                <w:szCs w:val="24"/>
              </w:rPr>
              <w:t>11. </w:t>
            </w:r>
            <w:r w:rsidRPr="00204128">
              <w:rPr>
                <w:b/>
                <w:bCs/>
                <w:i/>
                <w:iCs/>
                <w:color w:val="000000"/>
                <w:sz w:val="24"/>
                <w:szCs w:val="24"/>
              </w:rPr>
              <w:t>Упираем язычок в верхние бугорки</w:t>
            </w:r>
          </w:p>
          <w:p w14:paraId="5F2ACF18"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Улыбнуться</w:t>
            </w:r>
            <w:proofErr w:type="gramEnd"/>
            <w:r w:rsidRPr="00204128">
              <w:rPr>
                <w:color w:val="000000"/>
                <w:sz w:val="24"/>
                <w:szCs w:val="24"/>
              </w:rPr>
              <w:t>, широко открыть рот, поставить язык за верхние зубы так, чтобы его кончик крепко упирался в альвеолы – бугорки за верхними зубами. Удерживать до 5-7 секунд. Повторять до 10 раз.</w:t>
            </w:r>
          </w:p>
          <w:p w14:paraId="0857B9DE" w14:textId="77777777" w:rsidR="00620362" w:rsidRPr="00204128" w:rsidRDefault="00620362" w:rsidP="00162F32">
            <w:pPr>
              <w:spacing w:line="360" w:lineRule="auto"/>
              <w:jc w:val="both"/>
              <w:rPr>
                <w:color w:val="000000"/>
                <w:sz w:val="24"/>
                <w:szCs w:val="24"/>
              </w:rPr>
            </w:pPr>
            <w:r w:rsidRPr="00204128">
              <w:rPr>
                <w:color w:val="000000"/>
                <w:sz w:val="24"/>
                <w:szCs w:val="24"/>
              </w:rPr>
              <w:t>12. </w:t>
            </w:r>
            <w:r w:rsidRPr="00204128">
              <w:rPr>
                <w:b/>
                <w:bCs/>
                <w:i/>
                <w:iCs/>
                <w:color w:val="000000"/>
                <w:sz w:val="24"/>
                <w:szCs w:val="24"/>
              </w:rPr>
              <w:t>«Комар»</w:t>
            </w:r>
          </w:p>
          <w:p w14:paraId="28822D93"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Улыбнуться</w:t>
            </w:r>
            <w:proofErr w:type="gramEnd"/>
            <w:r w:rsidRPr="00204128">
              <w:rPr>
                <w:color w:val="000000"/>
                <w:sz w:val="24"/>
                <w:szCs w:val="24"/>
              </w:rPr>
              <w:t>, приоткрыть рот, поставить язычок за верхние зубы и сказать звук ЗЗЗ (получится звук, средний между </w:t>
            </w:r>
            <w:r w:rsidRPr="00204128">
              <w:rPr>
                <w:b/>
                <w:bCs/>
                <w:color w:val="000000"/>
                <w:sz w:val="24"/>
                <w:szCs w:val="24"/>
              </w:rPr>
              <w:t>З</w:t>
            </w:r>
            <w:r w:rsidRPr="00204128">
              <w:rPr>
                <w:color w:val="000000"/>
                <w:sz w:val="24"/>
                <w:szCs w:val="24"/>
              </w:rPr>
              <w:t> и </w:t>
            </w:r>
            <w:r w:rsidRPr="00204128">
              <w:rPr>
                <w:b/>
                <w:bCs/>
                <w:color w:val="000000"/>
                <w:sz w:val="24"/>
                <w:szCs w:val="24"/>
              </w:rPr>
              <w:t>Ж</w:t>
            </w:r>
            <w:r w:rsidRPr="00204128">
              <w:rPr>
                <w:color w:val="000000"/>
                <w:sz w:val="24"/>
                <w:szCs w:val="24"/>
              </w:rPr>
              <w:t>). Повторять до 10 раз.</w:t>
            </w:r>
          </w:p>
          <w:p w14:paraId="251B3586" w14:textId="77777777" w:rsidR="00620362" w:rsidRPr="00204128" w:rsidRDefault="00620362" w:rsidP="00162F32">
            <w:pPr>
              <w:spacing w:line="360" w:lineRule="auto"/>
              <w:jc w:val="both"/>
              <w:rPr>
                <w:color w:val="000000"/>
                <w:sz w:val="24"/>
                <w:szCs w:val="24"/>
              </w:rPr>
            </w:pPr>
            <w:r w:rsidRPr="00204128">
              <w:rPr>
                <w:color w:val="000000"/>
                <w:sz w:val="24"/>
                <w:szCs w:val="24"/>
              </w:rPr>
              <w:t>13. </w:t>
            </w:r>
            <w:r w:rsidRPr="00204128">
              <w:rPr>
                <w:b/>
                <w:bCs/>
                <w:i/>
                <w:iCs/>
                <w:color w:val="000000"/>
                <w:sz w:val="24"/>
                <w:szCs w:val="24"/>
              </w:rPr>
              <w:t>«Барабанщик»</w:t>
            </w:r>
            <w:proofErr w:type="gramStart"/>
            <w:r w:rsidRPr="00204128">
              <w:rPr>
                <w:b/>
                <w:bCs/>
                <w:i/>
                <w:iCs/>
                <w:color w:val="000000"/>
                <w:sz w:val="24"/>
                <w:szCs w:val="24"/>
              </w:rPr>
              <w:t>/«</w:t>
            </w:r>
            <w:proofErr w:type="gramEnd"/>
            <w:r w:rsidRPr="00204128">
              <w:rPr>
                <w:b/>
                <w:bCs/>
                <w:i/>
                <w:iCs/>
                <w:color w:val="000000"/>
                <w:sz w:val="24"/>
                <w:szCs w:val="24"/>
              </w:rPr>
              <w:t>Дятел»</w:t>
            </w:r>
            <w:r w:rsidRPr="00204128">
              <w:rPr>
                <w:color w:val="000000"/>
                <w:sz w:val="24"/>
                <w:szCs w:val="24"/>
              </w:rPr>
              <w:t> - отработка подвижности языка в верхнем положении.</w:t>
            </w:r>
          </w:p>
          <w:p w14:paraId="1FE11658"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Улыбнуться</w:t>
            </w:r>
            <w:proofErr w:type="gramEnd"/>
            <w:r w:rsidRPr="00204128">
              <w:rPr>
                <w:color w:val="000000"/>
                <w:sz w:val="24"/>
                <w:szCs w:val="24"/>
              </w:rPr>
              <w:t>, приоткрыть рот (достаточно широко), поставить язычок за верхние зубы, стучать язычком «</w:t>
            </w:r>
            <w:r w:rsidRPr="00204128">
              <w:rPr>
                <w:b/>
                <w:bCs/>
                <w:color w:val="000000"/>
                <w:sz w:val="24"/>
                <w:szCs w:val="24"/>
              </w:rPr>
              <w:t>Д-Д-Д</w:t>
            </w:r>
            <w:r w:rsidRPr="00204128">
              <w:rPr>
                <w:color w:val="000000"/>
                <w:sz w:val="24"/>
                <w:szCs w:val="24"/>
              </w:rPr>
              <w:t xml:space="preserve">». </w:t>
            </w:r>
            <w:r w:rsidRPr="00204128">
              <w:rPr>
                <w:color w:val="000000"/>
                <w:sz w:val="24"/>
                <w:szCs w:val="24"/>
              </w:rPr>
              <w:lastRenderedPageBreak/>
              <w:t>Стучать язычком 7-15 сек. Повторять до 10 раз.</w:t>
            </w:r>
          </w:p>
          <w:p w14:paraId="1922FE72" w14:textId="77777777" w:rsidR="00620362" w:rsidRPr="00204128" w:rsidRDefault="00620362" w:rsidP="00162F32">
            <w:pPr>
              <w:spacing w:line="360" w:lineRule="auto"/>
              <w:jc w:val="both"/>
              <w:rPr>
                <w:color w:val="000000"/>
                <w:sz w:val="24"/>
                <w:szCs w:val="24"/>
              </w:rPr>
            </w:pPr>
            <w:r w:rsidRPr="00204128">
              <w:rPr>
                <w:color w:val="000000"/>
                <w:sz w:val="24"/>
                <w:szCs w:val="24"/>
              </w:rPr>
              <w:t>14. </w:t>
            </w:r>
            <w:r w:rsidRPr="00204128">
              <w:rPr>
                <w:b/>
                <w:bCs/>
                <w:i/>
                <w:iCs/>
                <w:color w:val="000000"/>
                <w:sz w:val="24"/>
                <w:szCs w:val="24"/>
              </w:rPr>
              <w:t>«Мотор»</w:t>
            </w:r>
            <w:r w:rsidRPr="00204128">
              <w:rPr>
                <w:color w:val="000000"/>
                <w:sz w:val="24"/>
                <w:szCs w:val="24"/>
              </w:rPr>
              <w:t> - отработка подвижности языка в верхнем положении.</w:t>
            </w:r>
          </w:p>
          <w:p w14:paraId="6E881209"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 </w:t>
            </w:r>
            <w:r w:rsidRPr="00204128">
              <w:rPr>
                <w:color w:val="000000"/>
                <w:sz w:val="24"/>
                <w:szCs w:val="24"/>
              </w:rPr>
              <w:t>Язык остаётся в положении предыдущего упражнения, при произнесении «</w:t>
            </w:r>
            <w:r w:rsidRPr="00204128">
              <w:rPr>
                <w:b/>
                <w:bCs/>
                <w:color w:val="000000"/>
                <w:sz w:val="24"/>
                <w:szCs w:val="24"/>
              </w:rPr>
              <w:t>Д-Д-Д</w:t>
            </w:r>
            <w:r w:rsidRPr="00204128">
              <w:rPr>
                <w:color w:val="000000"/>
                <w:sz w:val="24"/>
                <w:szCs w:val="24"/>
              </w:rPr>
              <w:t>» быстро ударять прямым указательным пальцем правой руки под кончиком языка, вызывая его вибрацию. Повторять до 10 раз.</w:t>
            </w:r>
          </w:p>
          <w:p w14:paraId="7528CD11"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 </w:t>
            </w:r>
            <w:r w:rsidRPr="00204128">
              <w:rPr>
                <w:color w:val="000000"/>
                <w:sz w:val="24"/>
                <w:szCs w:val="24"/>
              </w:rPr>
              <w:t>Кто может – рычит. Кто не может, «поддувает на кончик языка, стоящий «чашечкой» и плотно прижатый боковыми краями к боковым зубам.</w:t>
            </w:r>
          </w:p>
          <w:p w14:paraId="394FF14C" w14:textId="77777777" w:rsidR="00620362" w:rsidRPr="00204128" w:rsidRDefault="00620362" w:rsidP="00162F32">
            <w:pPr>
              <w:spacing w:line="360" w:lineRule="auto"/>
              <w:jc w:val="both"/>
              <w:rPr>
                <w:color w:val="000000"/>
                <w:sz w:val="24"/>
                <w:szCs w:val="24"/>
              </w:rPr>
            </w:pPr>
            <w:r w:rsidRPr="00204128">
              <w:rPr>
                <w:b/>
                <w:bCs/>
                <w:color w:val="000000"/>
                <w:sz w:val="24"/>
                <w:szCs w:val="24"/>
                <w:u w:val="single"/>
              </w:rPr>
              <w:t>Упражнения на дыхание</w:t>
            </w:r>
          </w:p>
          <w:p w14:paraId="4AE8CEA5" w14:textId="77777777" w:rsidR="00620362" w:rsidRPr="00204128" w:rsidRDefault="00620362" w:rsidP="00162F32">
            <w:pPr>
              <w:spacing w:line="360" w:lineRule="auto"/>
              <w:jc w:val="both"/>
              <w:rPr>
                <w:color w:val="000000"/>
                <w:sz w:val="24"/>
                <w:szCs w:val="24"/>
              </w:rPr>
            </w:pPr>
            <w:r w:rsidRPr="00204128">
              <w:rPr>
                <w:color w:val="000000"/>
                <w:sz w:val="24"/>
                <w:szCs w:val="24"/>
              </w:rPr>
              <w:t>1. </w:t>
            </w:r>
            <w:r w:rsidRPr="00204128">
              <w:rPr>
                <w:b/>
                <w:bCs/>
                <w:i/>
                <w:iCs/>
                <w:color w:val="000000"/>
                <w:sz w:val="24"/>
                <w:szCs w:val="24"/>
              </w:rPr>
              <w:t>«Сдуть бумажку с грибочка»</w:t>
            </w:r>
          </w:p>
          <w:p w14:paraId="604C6835"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Поставить</w:t>
            </w:r>
            <w:proofErr w:type="gramEnd"/>
            <w:r w:rsidRPr="00204128">
              <w:rPr>
                <w:color w:val="000000"/>
                <w:sz w:val="24"/>
                <w:szCs w:val="24"/>
              </w:rPr>
              <w:t xml:space="preserve"> «грибочек», положить на язык бумажку и резко сдуть её, вызвав вибрацию языка. Повторять до 10 раз.</w:t>
            </w:r>
          </w:p>
          <w:p w14:paraId="6E46920B" w14:textId="77777777" w:rsidR="00620362" w:rsidRPr="00204128" w:rsidRDefault="00620362" w:rsidP="00162F32">
            <w:pPr>
              <w:spacing w:line="360" w:lineRule="auto"/>
              <w:jc w:val="both"/>
              <w:rPr>
                <w:color w:val="000000"/>
                <w:sz w:val="24"/>
                <w:szCs w:val="24"/>
              </w:rPr>
            </w:pPr>
            <w:r w:rsidRPr="00204128">
              <w:rPr>
                <w:color w:val="000000"/>
                <w:sz w:val="24"/>
                <w:szCs w:val="24"/>
              </w:rPr>
              <w:t>2. 1. На выдохе произносить: А – А – А …</w:t>
            </w:r>
          </w:p>
          <w:p w14:paraId="245D9334" w14:textId="77777777" w:rsidR="00620362" w:rsidRPr="00204128" w:rsidRDefault="00620362" w:rsidP="00162F32">
            <w:pPr>
              <w:spacing w:line="360" w:lineRule="auto"/>
              <w:jc w:val="both"/>
              <w:rPr>
                <w:color w:val="000000"/>
                <w:sz w:val="24"/>
                <w:szCs w:val="24"/>
              </w:rPr>
            </w:pPr>
            <w:r w:rsidRPr="00204128">
              <w:rPr>
                <w:color w:val="000000"/>
                <w:sz w:val="24"/>
                <w:szCs w:val="24"/>
              </w:rPr>
              <w:t>О – О – О …</w:t>
            </w:r>
          </w:p>
          <w:p w14:paraId="34E4F840" w14:textId="77777777" w:rsidR="00620362" w:rsidRPr="00204128" w:rsidRDefault="00620362" w:rsidP="00162F32">
            <w:pPr>
              <w:spacing w:line="360" w:lineRule="auto"/>
              <w:jc w:val="both"/>
              <w:rPr>
                <w:color w:val="000000"/>
                <w:sz w:val="24"/>
                <w:szCs w:val="24"/>
              </w:rPr>
            </w:pPr>
            <w:r w:rsidRPr="00204128">
              <w:rPr>
                <w:color w:val="000000"/>
                <w:sz w:val="24"/>
                <w:szCs w:val="24"/>
              </w:rPr>
              <w:t>У – У – У …</w:t>
            </w:r>
          </w:p>
          <w:p w14:paraId="4F14783B" w14:textId="77777777" w:rsidR="00620362" w:rsidRPr="00204128" w:rsidRDefault="00620362" w:rsidP="00162F32">
            <w:pPr>
              <w:spacing w:line="360" w:lineRule="auto"/>
              <w:jc w:val="both"/>
              <w:rPr>
                <w:color w:val="000000"/>
                <w:sz w:val="24"/>
                <w:szCs w:val="24"/>
              </w:rPr>
            </w:pPr>
            <w:r w:rsidRPr="00204128">
              <w:rPr>
                <w:color w:val="000000"/>
                <w:sz w:val="24"/>
                <w:szCs w:val="24"/>
              </w:rPr>
              <w:t>3. </w:t>
            </w:r>
            <w:r w:rsidRPr="00204128">
              <w:rPr>
                <w:b/>
                <w:bCs/>
                <w:i/>
                <w:iCs/>
                <w:color w:val="000000"/>
                <w:sz w:val="24"/>
                <w:szCs w:val="24"/>
              </w:rPr>
              <w:t>«Футбол»</w:t>
            </w:r>
            <w:r w:rsidRPr="00204128">
              <w:rPr>
                <w:color w:val="000000"/>
                <w:sz w:val="24"/>
                <w:szCs w:val="24"/>
              </w:rPr>
              <w:t> - развитие направленной воздушной струи.</w:t>
            </w:r>
          </w:p>
          <w:p w14:paraId="5F554620"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Выполнение</w:t>
            </w:r>
            <w:proofErr w:type="gramStart"/>
            <w:r w:rsidRPr="00204128">
              <w:rPr>
                <w:i/>
                <w:iCs/>
                <w:color w:val="000000"/>
                <w:sz w:val="24"/>
                <w:szCs w:val="24"/>
                <w:u w:val="single"/>
              </w:rPr>
              <w:t>:</w:t>
            </w:r>
            <w:r w:rsidRPr="00204128">
              <w:rPr>
                <w:color w:val="000000"/>
                <w:sz w:val="24"/>
                <w:szCs w:val="24"/>
              </w:rPr>
              <w:t> Вытянуть</w:t>
            </w:r>
            <w:proofErr w:type="gramEnd"/>
            <w:r w:rsidRPr="00204128">
              <w:rPr>
                <w:color w:val="000000"/>
                <w:sz w:val="24"/>
                <w:szCs w:val="24"/>
              </w:rPr>
              <w:t xml:space="preserve"> губы вперёд трубочкой и длительно дуть на ватный шарик, лежащий на столе перед ребёнком, загоняя его в «ворота».</w:t>
            </w:r>
          </w:p>
          <w:p w14:paraId="65701988" w14:textId="77777777" w:rsidR="00620362" w:rsidRPr="00204128" w:rsidRDefault="00620362" w:rsidP="00162F32">
            <w:pPr>
              <w:spacing w:line="360" w:lineRule="auto"/>
              <w:jc w:val="both"/>
              <w:rPr>
                <w:color w:val="000000"/>
                <w:sz w:val="24"/>
                <w:szCs w:val="24"/>
              </w:rPr>
            </w:pPr>
            <w:r w:rsidRPr="00204128">
              <w:rPr>
                <w:i/>
                <w:iCs/>
                <w:color w:val="000000"/>
                <w:sz w:val="24"/>
                <w:szCs w:val="24"/>
                <w:u w:val="single"/>
              </w:rPr>
              <w:t>Внимание</w:t>
            </w:r>
            <w:proofErr w:type="gramStart"/>
            <w:r w:rsidRPr="00204128">
              <w:rPr>
                <w:i/>
                <w:iCs/>
                <w:color w:val="000000"/>
                <w:sz w:val="24"/>
                <w:szCs w:val="24"/>
                <w:u w:val="single"/>
              </w:rPr>
              <w:t>:</w:t>
            </w:r>
            <w:r w:rsidRPr="00204128">
              <w:rPr>
                <w:color w:val="000000"/>
                <w:sz w:val="24"/>
                <w:szCs w:val="24"/>
              </w:rPr>
              <w:t> Следить</w:t>
            </w:r>
            <w:proofErr w:type="gramEnd"/>
            <w:r w:rsidRPr="00204128">
              <w:rPr>
                <w:color w:val="000000"/>
                <w:sz w:val="24"/>
                <w:szCs w:val="24"/>
              </w:rPr>
              <w:t>, чтобы не надувались щёки. Для этого можно их слегка придерживать пальцами. Загонять шарик на одном выдохе, не допуская, чтобы струя воздуха была прерывистой.</w:t>
            </w:r>
          </w:p>
        </w:tc>
      </w:tr>
    </w:tbl>
    <w:p w14:paraId="76433173" w14:textId="77777777" w:rsidR="00620362" w:rsidRPr="00204128" w:rsidRDefault="00620362" w:rsidP="00620362">
      <w:pPr>
        <w:shd w:val="clear" w:color="auto" w:fill="FFFFFF"/>
        <w:spacing w:line="360" w:lineRule="auto"/>
        <w:jc w:val="both"/>
        <w:rPr>
          <w:b/>
          <w:bCs/>
          <w:color w:val="000000"/>
          <w:sz w:val="24"/>
          <w:szCs w:val="24"/>
        </w:rPr>
      </w:pPr>
    </w:p>
    <w:p w14:paraId="0ACCF55A" w14:textId="77777777" w:rsidR="00620362" w:rsidRPr="00204128" w:rsidRDefault="00620362" w:rsidP="00470BE1">
      <w:pPr>
        <w:shd w:val="clear" w:color="auto" w:fill="FFFFFF"/>
        <w:spacing w:line="360" w:lineRule="auto"/>
        <w:ind w:firstLine="567"/>
        <w:jc w:val="both"/>
        <w:rPr>
          <w:color w:val="000000"/>
          <w:sz w:val="24"/>
          <w:szCs w:val="24"/>
        </w:rPr>
      </w:pPr>
      <w:r w:rsidRPr="00204128">
        <w:rPr>
          <w:b/>
          <w:bCs/>
          <w:color w:val="000000"/>
          <w:sz w:val="24"/>
          <w:szCs w:val="24"/>
        </w:rPr>
        <w:t xml:space="preserve">Сказка о веселом язычке с элементами </w:t>
      </w:r>
      <w:proofErr w:type="spellStart"/>
      <w:r w:rsidRPr="00204128">
        <w:rPr>
          <w:b/>
          <w:bCs/>
          <w:color w:val="000000"/>
          <w:sz w:val="24"/>
          <w:szCs w:val="24"/>
        </w:rPr>
        <w:t>биоэнергопластики</w:t>
      </w:r>
      <w:proofErr w:type="spellEnd"/>
    </w:p>
    <w:p w14:paraId="73ED38D0" w14:textId="77777777" w:rsidR="00620362" w:rsidRPr="00204128" w:rsidRDefault="00620362" w:rsidP="00470BE1">
      <w:pPr>
        <w:shd w:val="clear" w:color="auto" w:fill="FFFFFF"/>
        <w:spacing w:line="360" w:lineRule="auto"/>
        <w:ind w:firstLine="567"/>
        <w:jc w:val="both"/>
        <w:rPr>
          <w:color w:val="000000"/>
          <w:sz w:val="24"/>
          <w:szCs w:val="24"/>
        </w:rPr>
      </w:pPr>
      <w:r w:rsidRPr="00204128">
        <w:rPr>
          <w:color w:val="000000"/>
          <w:sz w:val="24"/>
          <w:szCs w:val="24"/>
        </w:rPr>
        <w:t>(сочетание артикуляционной и мелкой моторики).</w:t>
      </w:r>
    </w:p>
    <w:p w14:paraId="6EA96976" w14:textId="77777777" w:rsidR="00620362" w:rsidRPr="00204128" w:rsidRDefault="00620362" w:rsidP="00470BE1">
      <w:pPr>
        <w:shd w:val="clear" w:color="auto" w:fill="FFFFFF"/>
        <w:spacing w:line="360" w:lineRule="auto"/>
        <w:ind w:firstLine="567"/>
        <w:jc w:val="both"/>
        <w:rPr>
          <w:color w:val="000000"/>
          <w:sz w:val="24"/>
          <w:szCs w:val="24"/>
        </w:rPr>
      </w:pPr>
      <w:r w:rsidRPr="00204128">
        <w:rPr>
          <w:b/>
          <w:bCs/>
          <w:color w:val="000000"/>
          <w:sz w:val="24"/>
          <w:szCs w:val="24"/>
        </w:rPr>
        <w:t>Сказка «утро язычка»</w:t>
      </w:r>
    </w:p>
    <w:p w14:paraId="743FD544" w14:textId="77777777" w:rsidR="00620362" w:rsidRPr="00204128" w:rsidRDefault="00620362" w:rsidP="00470BE1">
      <w:pPr>
        <w:shd w:val="clear" w:color="auto" w:fill="FFFFFF"/>
        <w:spacing w:line="360" w:lineRule="auto"/>
        <w:ind w:firstLine="567"/>
        <w:jc w:val="both"/>
        <w:rPr>
          <w:color w:val="000000"/>
          <w:sz w:val="24"/>
          <w:szCs w:val="24"/>
        </w:rPr>
      </w:pPr>
      <w:r w:rsidRPr="00204128">
        <w:rPr>
          <w:color w:val="000000"/>
          <w:sz w:val="24"/>
          <w:szCs w:val="24"/>
        </w:rPr>
        <w:t>Солнечным утром проснулся Язычок, потянулся ("потянуть ладони вверх", выглянул в окно (упр. " окошко"). Съел на завтрак 5 блинов (загибать пальцы по одному) и решил отправиться на прогулку.</w:t>
      </w:r>
    </w:p>
    <w:p w14:paraId="4FE58637" w14:textId="77777777" w:rsidR="00620362" w:rsidRPr="00204128" w:rsidRDefault="00620362" w:rsidP="00470BE1">
      <w:pPr>
        <w:shd w:val="clear" w:color="auto" w:fill="FFFFFF"/>
        <w:spacing w:line="360" w:lineRule="auto"/>
        <w:ind w:firstLine="567"/>
        <w:jc w:val="both"/>
        <w:rPr>
          <w:color w:val="000000"/>
          <w:sz w:val="24"/>
          <w:szCs w:val="24"/>
        </w:rPr>
      </w:pPr>
      <w:r w:rsidRPr="00204128">
        <w:rPr>
          <w:color w:val="000000"/>
          <w:sz w:val="24"/>
          <w:szCs w:val="24"/>
        </w:rPr>
        <w:t>Смотрит, возле дерева Ежик сидит (Пальцы переплетены между собой, улыбнулся Язычок (упр. "улыбка") и пошел дальше.</w:t>
      </w:r>
    </w:p>
    <w:p w14:paraId="335AD734" w14:textId="77777777" w:rsidR="00620362" w:rsidRPr="00204128" w:rsidRDefault="00620362" w:rsidP="00470BE1">
      <w:pPr>
        <w:shd w:val="clear" w:color="auto" w:fill="FFFFFF"/>
        <w:spacing w:line="360" w:lineRule="auto"/>
        <w:ind w:firstLine="567"/>
        <w:jc w:val="both"/>
        <w:rPr>
          <w:color w:val="000000"/>
          <w:sz w:val="24"/>
          <w:szCs w:val="24"/>
        </w:rPr>
      </w:pPr>
      <w:r w:rsidRPr="00204128">
        <w:rPr>
          <w:color w:val="000000"/>
          <w:sz w:val="24"/>
          <w:szCs w:val="24"/>
        </w:rPr>
        <w:t>Идет, идет и видит под кустом зайчик (показать 2 пальцами ушки) играет на барабане (упр. "барабанщик").</w:t>
      </w:r>
    </w:p>
    <w:p w14:paraId="3EFEBCF5" w14:textId="77777777" w:rsidR="00620362" w:rsidRPr="00204128" w:rsidRDefault="00620362" w:rsidP="00470BE1">
      <w:pPr>
        <w:shd w:val="clear" w:color="auto" w:fill="FFFFFF"/>
        <w:spacing w:line="360" w:lineRule="auto"/>
        <w:ind w:firstLine="567"/>
        <w:jc w:val="both"/>
        <w:rPr>
          <w:color w:val="000000"/>
          <w:sz w:val="24"/>
          <w:szCs w:val="24"/>
        </w:rPr>
      </w:pPr>
      <w:r w:rsidRPr="00204128">
        <w:rPr>
          <w:color w:val="000000"/>
          <w:sz w:val="24"/>
          <w:szCs w:val="24"/>
        </w:rPr>
        <w:t>Весело стало Язычку, достал он свою дудочку (имитация пальцами игры на дудочке) из кармана и стал подыгрывать зайцу.</w:t>
      </w:r>
    </w:p>
    <w:p w14:paraId="4DA3DF64" w14:textId="77777777" w:rsidR="00620362" w:rsidRPr="00204128" w:rsidRDefault="00620362" w:rsidP="00470BE1">
      <w:pPr>
        <w:shd w:val="clear" w:color="auto" w:fill="FFFFFF"/>
        <w:spacing w:line="360" w:lineRule="auto"/>
        <w:ind w:firstLine="567"/>
        <w:jc w:val="both"/>
        <w:rPr>
          <w:color w:val="000000"/>
          <w:sz w:val="24"/>
          <w:szCs w:val="24"/>
        </w:rPr>
      </w:pPr>
      <w:r w:rsidRPr="00204128">
        <w:rPr>
          <w:color w:val="000000"/>
          <w:sz w:val="24"/>
          <w:szCs w:val="24"/>
        </w:rPr>
        <w:t>Отправился язычок дальше (имитация ходьбы 2-мя пальцами по столу).</w:t>
      </w:r>
    </w:p>
    <w:p w14:paraId="22BDD7BF" w14:textId="77777777" w:rsidR="00620362" w:rsidRPr="00204128" w:rsidRDefault="00620362" w:rsidP="00470BE1">
      <w:pPr>
        <w:shd w:val="clear" w:color="auto" w:fill="FFFFFF"/>
        <w:spacing w:line="360" w:lineRule="auto"/>
        <w:ind w:firstLine="567"/>
        <w:jc w:val="both"/>
        <w:rPr>
          <w:color w:val="000000"/>
          <w:sz w:val="24"/>
          <w:szCs w:val="24"/>
        </w:rPr>
      </w:pPr>
      <w:r w:rsidRPr="00204128">
        <w:rPr>
          <w:color w:val="000000"/>
          <w:sz w:val="24"/>
          <w:szCs w:val="24"/>
        </w:rPr>
        <w:t>Смотрит на поляне стоит лошадка и захотелось язычку покататься (упр. "лошадка").</w:t>
      </w:r>
    </w:p>
    <w:p w14:paraId="680A7ABF" w14:textId="77777777" w:rsidR="00620362" w:rsidRPr="00204128" w:rsidRDefault="00620362" w:rsidP="00470BE1">
      <w:pPr>
        <w:shd w:val="clear" w:color="auto" w:fill="FFFFFF"/>
        <w:spacing w:line="360" w:lineRule="auto"/>
        <w:ind w:firstLine="567"/>
        <w:jc w:val="both"/>
        <w:rPr>
          <w:color w:val="000000"/>
          <w:sz w:val="24"/>
          <w:szCs w:val="24"/>
        </w:rPr>
      </w:pPr>
      <w:r w:rsidRPr="00204128">
        <w:rPr>
          <w:color w:val="000000"/>
          <w:sz w:val="24"/>
          <w:szCs w:val="24"/>
        </w:rPr>
        <w:t>Вдруг услышал язычок, кто-то мяукает. Посмотрел по сторонам</w:t>
      </w:r>
    </w:p>
    <w:p w14:paraId="7513F2B6" w14:textId="77777777" w:rsidR="00620362" w:rsidRPr="00204128" w:rsidRDefault="00620362" w:rsidP="00470BE1">
      <w:pPr>
        <w:shd w:val="clear" w:color="auto" w:fill="FFFFFF"/>
        <w:spacing w:line="360" w:lineRule="auto"/>
        <w:ind w:firstLine="567"/>
        <w:jc w:val="both"/>
        <w:rPr>
          <w:color w:val="000000"/>
          <w:sz w:val="24"/>
          <w:szCs w:val="24"/>
        </w:rPr>
      </w:pPr>
      <w:r w:rsidRPr="00204128">
        <w:rPr>
          <w:color w:val="000000"/>
          <w:sz w:val="24"/>
          <w:szCs w:val="24"/>
        </w:rPr>
        <w:t>(повороты головы влево-вправо), а это котенок.</w:t>
      </w:r>
    </w:p>
    <w:p w14:paraId="19531D97" w14:textId="77777777" w:rsidR="00620362" w:rsidRPr="00204128" w:rsidRDefault="00620362" w:rsidP="00470BE1">
      <w:pPr>
        <w:shd w:val="clear" w:color="auto" w:fill="FFFFFF"/>
        <w:spacing w:line="360" w:lineRule="auto"/>
        <w:ind w:firstLine="567"/>
        <w:jc w:val="both"/>
        <w:rPr>
          <w:color w:val="000000"/>
          <w:sz w:val="24"/>
          <w:szCs w:val="24"/>
        </w:rPr>
      </w:pPr>
      <w:r w:rsidRPr="00204128">
        <w:rPr>
          <w:color w:val="000000"/>
          <w:sz w:val="24"/>
          <w:szCs w:val="24"/>
        </w:rPr>
        <w:t>Погладил его Язычок (плавные движения ладонью сверху вниз).</w:t>
      </w:r>
    </w:p>
    <w:p w14:paraId="24A2EBDF" w14:textId="77777777" w:rsidR="00620362" w:rsidRPr="00204128" w:rsidRDefault="00620362" w:rsidP="00470BE1">
      <w:pPr>
        <w:shd w:val="clear" w:color="auto" w:fill="FFFFFF"/>
        <w:spacing w:line="360" w:lineRule="auto"/>
        <w:ind w:firstLine="567"/>
        <w:jc w:val="both"/>
        <w:rPr>
          <w:color w:val="000000"/>
          <w:sz w:val="24"/>
          <w:szCs w:val="24"/>
        </w:rPr>
      </w:pPr>
      <w:r w:rsidRPr="00204128">
        <w:rPr>
          <w:color w:val="000000"/>
          <w:sz w:val="24"/>
          <w:szCs w:val="24"/>
        </w:rPr>
        <w:t>И так он ему понравился, что взял Язычок котенка себе домой.</w:t>
      </w:r>
    </w:p>
    <w:p w14:paraId="193F7E77" w14:textId="77777777" w:rsidR="00620362" w:rsidRPr="00204128" w:rsidRDefault="00620362" w:rsidP="00470BE1">
      <w:pPr>
        <w:shd w:val="clear" w:color="auto" w:fill="FFFFFF"/>
        <w:spacing w:line="360" w:lineRule="auto"/>
        <w:ind w:firstLine="567"/>
        <w:jc w:val="both"/>
        <w:rPr>
          <w:color w:val="000000"/>
          <w:sz w:val="24"/>
          <w:szCs w:val="24"/>
        </w:rPr>
      </w:pPr>
      <w:r w:rsidRPr="00204128">
        <w:rPr>
          <w:color w:val="000000"/>
          <w:sz w:val="24"/>
          <w:szCs w:val="24"/>
        </w:rPr>
        <w:t>Дома Язычок налил котёнку полную миску молока (ладони сложили как мисочку, и котенок стал лакать (показать языком). А себе молоко налил в чашечку (упр. "чашечка").</w:t>
      </w:r>
    </w:p>
    <w:p w14:paraId="33E35467" w14:textId="77777777" w:rsidR="00620362" w:rsidRPr="00204128" w:rsidRDefault="00620362" w:rsidP="00470BE1">
      <w:pPr>
        <w:shd w:val="clear" w:color="auto" w:fill="FFFFFF"/>
        <w:spacing w:line="360" w:lineRule="auto"/>
        <w:ind w:firstLine="567"/>
        <w:jc w:val="both"/>
        <w:rPr>
          <w:color w:val="000000"/>
          <w:sz w:val="24"/>
          <w:szCs w:val="24"/>
        </w:rPr>
      </w:pPr>
      <w:r w:rsidRPr="00204128">
        <w:rPr>
          <w:color w:val="000000"/>
          <w:sz w:val="24"/>
          <w:szCs w:val="24"/>
        </w:rPr>
        <w:lastRenderedPageBreak/>
        <w:t>Вот и вечер наступил, стал язычок зевать (рот открывать и закрывать), потирать глаза (кулачками слегка потереть закрытые глаза), почистил зубы (упр. "почистим зубы") и улегся спать.</w:t>
      </w:r>
    </w:p>
    <w:p w14:paraId="3329BD99" w14:textId="77777777" w:rsidR="00620362" w:rsidRPr="00204128" w:rsidRDefault="00620362" w:rsidP="00470BE1">
      <w:pPr>
        <w:shd w:val="clear" w:color="auto" w:fill="FFFFFF"/>
        <w:spacing w:line="360" w:lineRule="auto"/>
        <w:ind w:firstLine="567"/>
        <w:jc w:val="both"/>
        <w:rPr>
          <w:color w:val="000000"/>
          <w:sz w:val="24"/>
          <w:szCs w:val="24"/>
        </w:rPr>
      </w:pPr>
    </w:p>
    <w:p w14:paraId="635B69AD" w14:textId="77777777" w:rsidR="00620362" w:rsidRPr="00204128" w:rsidRDefault="00620362" w:rsidP="00470BE1">
      <w:pPr>
        <w:shd w:val="clear" w:color="auto" w:fill="FFFFFF"/>
        <w:spacing w:line="360" w:lineRule="auto"/>
        <w:ind w:firstLine="567"/>
        <w:jc w:val="both"/>
        <w:textAlignment w:val="baseline"/>
        <w:rPr>
          <w:i/>
          <w:color w:val="000000"/>
          <w:sz w:val="24"/>
          <w:szCs w:val="24"/>
        </w:rPr>
      </w:pPr>
      <w:r w:rsidRPr="00204128">
        <w:rPr>
          <w:i/>
          <w:color w:val="000000"/>
          <w:sz w:val="24"/>
          <w:szCs w:val="24"/>
        </w:rPr>
        <w:t>Сказка о Веселом Язычке «Путешествие №2».</w:t>
      </w:r>
    </w:p>
    <w:p w14:paraId="44F1FC8C"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Язычок качался так,</w:t>
      </w:r>
    </w:p>
    <w:p w14:paraId="12725384"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Словно маятник часов.</w:t>
      </w:r>
    </w:p>
    <w:p w14:paraId="46FA9B76"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Ты в часы играть готов?</w:t>
      </w:r>
    </w:p>
    <w:p w14:paraId="172AD3AA"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(сжатая и опущенная вниз ладонь,</w:t>
      </w:r>
    </w:p>
    <w:p w14:paraId="6106D368"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которая движется под счет влево – вправо)</w:t>
      </w:r>
    </w:p>
    <w:p w14:paraId="5DE934E4"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Сели дети на качели</w:t>
      </w:r>
    </w:p>
    <w:p w14:paraId="569EEF2F"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И взлетели выше ели,</w:t>
      </w:r>
    </w:p>
    <w:p w14:paraId="2A4ACE8B"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Даже солнышка коснулись,</w:t>
      </w:r>
    </w:p>
    <w:p w14:paraId="12E276A0"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А потом назад вернулись.</w:t>
      </w:r>
    </w:p>
    <w:p w14:paraId="14EDA095"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(движения ладони с сомкнутыми пальцами вверх, вниз)</w:t>
      </w:r>
    </w:p>
    <w:p w14:paraId="7B364067"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Подражаем мы лягушкам:</w:t>
      </w:r>
    </w:p>
    <w:p w14:paraId="6B51AC2C"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Тянем губы прямо к ушкам.</w:t>
      </w:r>
    </w:p>
    <w:p w14:paraId="3746FE75"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Вы сейчас тяните губки-</w:t>
      </w:r>
    </w:p>
    <w:p w14:paraId="399CACB1"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Я увижу ваши зубки.</w:t>
      </w:r>
    </w:p>
    <w:p w14:paraId="4A99C224"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И нисколько не устанем.</w:t>
      </w:r>
    </w:p>
    <w:p w14:paraId="07B9AFA1"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(пальчики расставлены в стороны, как лучики</w:t>
      </w:r>
    </w:p>
    <w:p w14:paraId="79937113"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солнышка. Под счет 1 –пальчики расправляются</w:t>
      </w:r>
    </w:p>
    <w:p w14:paraId="2865F1F2"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и удерживаются одновременно с улыбкой 5 сек.,</w:t>
      </w:r>
    </w:p>
    <w:p w14:paraId="69FF971F"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на счет 2 –ладонь сворачивается в кулак.)</w:t>
      </w:r>
    </w:p>
    <w:p w14:paraId="0D5561AC"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Я водичку набираю</w:t>
      </w:r>
    </w:p>
    <w:p w14:paraId="1F90BC0F"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И ребяток поливаю!</w:t>
      </w:r>
    </w:p>
    <w:p w14:paraId="0E8B4440"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Буду подражать слону!</w:t>
      </w:r>
    </w:p>
    <w:p w14:paraId="0FC5F297"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Губы «хоботом» тяну.</w:t>
      </w:r>
    </w:p>
    <w:p w14:paraId="37F84C32"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А теперь их отпускаю</w:t>
      </w:r>
    </w:p>
    <w:p w14:paraId="4B8FDCA0"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И на место возвращаю.</w:t>
      </w:r>
    </w:p>
    <w:p w14:paraId="690FC462"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(ладонь собрана в щепоть, большой палец</w:t>
      </w:r>
    </w:p>
    <w:p w14:paraId="1CEDD0C6"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прижат к среднему.)</w:t>
      </w:r>
    </w:p>
    <w:p w14:paraId="6A6F085B"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Испекли блинов немножко,</w:t>
      </w:r>
    </w:p>
    <w:p w14:paraId="40A06F63"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Остудили на окошке.</w:t>
      </w:r>
    </w:p>
    <w:p w14:paraId="65DE0B1E"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lastRenderedPageBreak/>
        <w:t>Есть их будем со сметаной,</w:t>
      </w:r>
    </w:p>
    <w:p w14:paraId="125D7C28"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Пригласим к обеду маму.</w:t>
      </w:r>
    </w:p>
    <w:p w14:paraId="2770C07B"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(ладони с сомкнутыми пальцами</w:t>
      </w:r>
    </w:p>
    <w:p w14:paraId="2B950022"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соединяем дуг с другом)</w:t>
      </w:r>
    </w:p>
    <w:p w14:paraId="0E32DCD7"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Вкусных мы блинов поели,</w:t>
      </w:r>
    </w:p>
    <w:p w14:paraId="504ED854"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Выпить чаю захотели.</w:t>
      </w:r>
    </w:p>
    <w:p w14:paraId="7BCDFF81"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Язычок мы к носу тянем,</w:t>
      </w:r>
    </w:p>
    <w:p w14:paraId="28CFF4C5"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Чашку с чаем представляем.</w:t>
      </w:r>
    </w:p>
    <w:p w14:paraId="4CEDFB9D"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(пальцы прижаты друг к другу,</w:t>
      </w:r>
    </w:p>
    <w:p w14:paraId="60DA8BE7"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имитируя положение «чашечки»)</w:t>
      </w:r>
    </w:p>
    <w:p w14:paraId="3B35FCE7"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Я- весёлая лошадка,</w:t>
      </w:r>
    </w:p>
    <w:p w14:paraId="2133F78C"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Тёмная, как шоколадка.</w:t>
      </w:r>
    </w:p>
    <w:p w14:paraId="61AC703A"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Язычком пощёлкай громко,</w:t>
      </w:r>
    </w:p>
    <w:p w14:paraId="2F5A4E04"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Стук копыт услышишь звонкий.</w:t>
      </w:r>
    </w:p>
    <w:p w14:paraId="366FCD57"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(Рука в горизонтальном положении (лежит</w:t>
      </w:r>
    </w:p>
    <w:p w14:paraId="7A254CEE"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на столе). Ладонь с сомкнутыми пальцами</w:t>
      </w:r>
    </w:p>
    <w:p w14:paraId="04054DDC"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согнута. Под счёт поочерёдно касаются</w:t>
      </w:r>
    </w:p>
    <w:p w14:paraId="5A88AD17"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стола кончики пальцев и запястье.)</w:t>
      </w:r>
    </w:p>
    <w:p w14:paraId="48651FB9" w14:textId="77777777" w:rsidR="00620362" w:rsidRPr="00204128" w:rsidRDefault="00620362" w:rsidP="00470BE1">
      <w:pPr>
        <w:shd w:val="clear" w:color="auto" w:fill="FFFFFF"/>
        <w:spacing w:line="360" w:lineRule="auto"/>
        <w:ind w:firstLine="567"/>
        <w:jc w:val="both"/>
        <w:textAlignment w:val="baseline"/>
        <w:rPr>
          <w:i/>
          <w:color w:val="000000"/>
          <w:sz w:val="24"/>
          <w:szCs w:val="24"/>
        </w:rPr>
      </w:pPr>
      <w:r w:rsidRPr="00204128">
        <w:rPr>
          <w:i/>
          <w:color w:val="000000"/>
          <w:sz w:val="24"/>
          <w:szCs w:val="24"/>
        </w:rPr>
        <w:t>Сказка «У Солнышка в гостях»</w:t>
      </w:r>
    </w:p>
    <w:p w14:paraId="6A7EEA46" w14:textId="77777777" w:rsidR="00620362" w:rsidRPr="00204128" w:rsidRDefault="00620362" w:rsidP="00470BE1">
      <w:pPr>
        <w:shd w:val="clear" w:color="auto" w:fill="FFFFFF"/>
        <w:spacing w:line="360" w:lineRule="auto"/>
        <w:ind w:firstLine="567"/>
        <w:jc w:val="both"/>
        <w:textAlignment w:val="baseline"/>
        <w:rPr>
          <w:color w:val="000000"/>
          <w:sz w:val="24"/>
          <w:szCs w:val="24"/>
        </w:rPr>
      </w:pPr>
      <w:r w:rsidRPr="00204128">
        <w:rPr>
          <w:color w:val="000000"/>
          <w:sz w:val="24"/>
          <w:szCs w:val="24"/>
        </w:rPr>
        <w:t>Однажды большая туча занавесила небо. Заскучали Цыплята без солнечного света.</w:t>
      </w:r>
      <w:r w:rsidRPr="00204128">
        <w:rPr>
          <w:color w:val="000000"/>
          <w:sz w:val="24"/>
          <w:szCs w:val="24"/>
        </w:rPr>
        <w:br/>
        <w:t>— Куда это Солнышко подевалось? – говорят. – Нужно его поскорее на небо вернуть.</w:t>
      </w:r>
      <w:r w:rsidRPr="00204128">
        <w:rPr>
          <w:color w:val="000000"/>
          <w:sz w:val="24"/>
          <w:szCs w:val="24"/>
        </w:rPr>
        <w:br/>
        <w:t>— Разве вы знаете, где оно живёт? – закудахтала Наседка.</w:t>
      </w:r>
      <w:r w:rsidRPr="00204128">
        <w:rPr>
          <w:color w:val="000000"/>
          <w:sz w:val="24"/>
          <w:szCs w:val="24"/>
        </w:rPr>
        <w:br/>
        <w:t>— Мы не знаем, а кого встретим, того спросим, — ответили Цыплята.</w:t>
      </w:r>
      <w:r w:rsidRPr="00204128">
        <w:rPr>
          <w:color w:val="000000"/>
          <w:sz w:val="24"/>
          <w:szCs w:val="24"/>
        </w:rPr>
        <w:br/>
        <w:t>Собрала их Наседка в дорогу. Положила вкусные зёрнышки.</w:t>
      </w:r>
      <w:r w:rsidRPr="00204128">
        <w:rPr>
          <w:color w:val="000000"/>
          <w:sz w:val="24"/>
          <w:szCs w:val="24"/>
        </w:rPr>
        <w:br/>
        <w:t>Отправились Цыплята. Шли-шли и увидели Индюка.</w:t>
      </w:r>
      <w:r w:rsidRPr="00204128">
        <w:rPr>
          <w:color w:val="000000"/>
          <w:sz w:val="24"/>
          <w:szCs w:val="24"/>
        </w:rPr>
        <w:br/>
        <w:t>Спрашивают:</w:t>
      </w:r>
      <w:r w:rsidRPr="00204128">
        <w:rPr>
          <w:color w:val="000000"/>
          <w:sz w:val="24"/>
          <w:szCs w:val="24"/>
        </w:rPr>
        <w:br/>
        <w:t>— Индюк, ты не знаешь, где Солнышко живёт?</w:t>
      </w:r>
      <w:r w:rsidRPr="00204128">
        <w:rPr>
          <w:color w:val="000000"/>
          <w:sz w:val="24"/>
          <w:szCs w:val="24"/>
        </w:rPr>
        <w:br/>
        <w:t>— Знать не знаю, давайте вместе искать.</w:t>
      </w:r>
      <w:r w:rsidRPr="00204128">
        <w:rPr>
          <w:color w:val="000000"/>
          <w:sz w:val="24"/>
          <w:szCs w:val="24"/>
        </w:rPr>
        <w:br/>
        <w:t>Идут они мимо леса, видят, Дятел на дереве сидит и дупло долбит.</w:t>
      </w:r>
      <w:r w:rsidRPr="00204128">
        <w:rPr>
          <w:color w:val="000000"/>
          <w:sz w:val="24"/>
          <w:szCs w:val="24"/>
        </w:rPr>
        <w:br/>
        <w:t>Спросили они у Дятла про Солнышко, но Дятел тоже не знает, где Солнышко живёт. Пошли все вместе искать.</w:t>
      </w:r>
      <w:r w:rsidRPr="00204128">
        <w:rPr>
          <w:color w:val="000000"/>
          <w:sz w:val="24"/>
          <w:szCs w:val="24"/>
        </w:rPr>
        <w:br/>
        <w:t>Мимо скакала Лошадка и тоже отправилась с ними Солнышко искать.</w:t>
      </w:r>
      <w:r w:rsidRPr="00204128">
        <w:rPr>
          <w:color w:val="000000"/>
          <w:sz w:val="24"/>
          <w:szCs w:val="24"/>
        </w:rPr>
        <w:br/>
        <w:t>Долго шли они. Увидели Ёжика.</w:t>
      </w:r>
      <w:r w:rsidRPr="00204128">
        <w:rPr>
          <w:color w:val="000000"/>
          <w:sz w:val="24"/>
          <w:szCs w:val="24"/>
        </w:rPr>
        <w:br/>
        <w:t>Он сидел под деревом и играл на гармошке.</w:t>
      </w:r>
      <w:r w:rsidRPr="00204128">
        <w:rPr>
          <w:color w:val="000000"/>
          <w:sz w:val="24"/>
          <w:szCs w:val="24"/>
        </w:rPr>
        <w:br/>
      </w:r>
      <w:r w:rsidRPr="00204128">
        <w:rPr>
          <w:color w:val="000000"/>
          <w:sz w:val="24"/>
          <w:szCs w:val="24"/>
        </w:rPr>
        <w:lastRenderedPageBreak/>
        <w:t>— Ёжик, Ёжик, ты не знаешь, где Солнышко живёт? – спрашивают Цыплята. – Три дня его не было на небе, уж не заболело оно?</w:t>
      </w:r>
      <w:r w:rsidRPr="00204128">
        <w:rPr>
          <w:color w:val="000000"/>
          <w:sz w:val="24"/>
          <w:szCs w:val="24"/>
        </w:rPr>
        <w:br/>
        <w:t>— Как не знать. Знаю, вон там, за большой горой. – ответил Ёж.</w:t>
      </w:r>
      <w:r w:rsidRPr="00204128">
        <w:rPr>
          <w:color w:val="000000"/>
          <w:sz w:val="24"/>
          <w:szCs w:val="24"/>
        </w:rPr>
        <w:br/>
        <w:t>Взял Ёж палку, нанизал на иголки грибы и зашагал впереди всех дорогу показывать.</w:t>
      </w:r>
      <w:r w:rsidRPr="00204128">
        <w:rPr>
          <w:color w:val="000000"/>
          <w:sz w:val="24"/>
          <w:szCs w:val="24"/>
        </w:rPr>
        <w:br/>
        <w:t xml:space="preserve">Забрались Цыплята, Индюк, Дятел, Лошадь и Ёж на гору и увидели </w:t>
      </w:r>
      <w:proofErr w:type="spellStart"/>
      <w:r w:rsidRPr="00204128">
        <w:rPr>
          <w:color w:val="000000"/>
          <w:sz w:val="24"/>
          <w:szCs w:val="24"/>
        </w:rPr>
        <w:t>солнцев</w:t>
      </w:r>
      <w:proofErr w:type="spellEnd"/>
      <w:r w:rsidRPr="00204128">
        <w:rPr>
          <w:color w:val="000000"/>
          <w:sz w:val="24"/>
          <w:szCs w:val="24"/>
        </w:rPr>
        <w:t xml:space="preserve"> дом. А в доме темно, света нет, заспалось, видно Солнышко и просыпаться не хочет.</w:t>
      </w:r>
      <w:r w:rsidRPr="00204128">
        <w:rPr>
          <w:color w:val="000000"/>
          <w:sz w:val="24"/>
          <w:szCs w:val="24"/>
        </w:rPr>
        <w:br/>
        <w:t xml:space="preserve">Тут Цыплята запищали, Индюк </w:t>
      </w:r>
      <w:proofErr w:type="spellStart"/>
      <w:r w:rsidRPr="00204128">
        <w:rPr>
          <w:color w:val="000000"/>
          <w:sz w:val="24"/>
          <w:szCs w:val="24"/>
        </w:rPr>
        <w:t>заболботал</w:t>
      </w:r>
      <w:proofErr w:type="spellEnd"/>
      <w:r w:rsidRPr="00204128">
        <w:rPr>
          <w:color w:val="000000"/>
          <w:sz w:val="24"/>
          <w:szCs w:val="24"/>
        </w:rPr>
        <w:t>, Дятел застучал, Лошадь заржала, Ёж зафыркал.</w:t>
      </w:r>
      <w:r w:rsidRPr="00204128">
        <w:rPr>
          <w:color w:val="000000"/>
          <w:sz w:val="24"/>
          <w:szCs w:val="24"/>
        </w:rPr>
        <w:br/>
        <w:t>— Кто под моим окошком кричит? – спросило Солнышко. – Кто мне спать не мешает?</w:t>
      </w:r>
      <w:r w:rsidRPr="00204128">
        <w:rPr>
          <w:color w:val="000000"/>
          <w:sz w:val="24"/>
          <w:szCs w:val="24"/>
        </w:rPr>
        <w:br/>
        <w:t>— Это мы. Пришли тебя будить. Утро настало.</w:t>
      </w:r>
      <w:r w:rsidRPr="00204128">
        <w:rPr>
          <w:color w:val="000000"/>
          <w:sz w:val="24"/>
          <w:szCs w:val="24"/>
        </w:rPr>
        <w:br/>
        <w:t>— Да как мне на небо выглянуть? Три дня меня туча прятала, три дня собой заслоняла. Я теперь и заблестеть не смогу…</w:t>
      </w:r>
      <w:r w:rsidRPr="00204128">
        <w:rPr>
          <w:color w:val="000000"/>
          <w:sz w:val="24"/>
          <w:szCs w:val="24"/>
        </w:rPr>
        <w:br/>
        <w:t>Лошадь взяла ведро, стала воду таскать.</w:t>
      </w:r>
      <w:r w:rsidRPr="00204128">
        <w:rPr>
          <w:color w:val="000000"/>
          <w:sz w:val="24"/>
          <w:szCs w:val="24"/>
        </w:rPr>
        <w:br/>
        <w:t>Дятел – Солнце водой умывать. Индюк – полотенцем вытирать.</w:t>
      </w:r>
      <w:r w:rsidRPr="00204128">
        <w:rPr>
          <w:color w:val="000000"/>
          <w:sz w:val="24"/>
          <w:szCs w:val="24"/>
        </w:rPr>
        <w:br/>
        <w:t>Ёж – давай колючей щетинкой начищать.</w:t>
      </w:r>
      <w:r w:rsidRPr="00204128">
        <w:rPr>
          <w:color w:val="000000"/>
          <w:sz w:val="24"/>
          <w:szCs w:val="24"/>
        </w:rPr>
        <w:br/>
        <w:t>А Цыплята – те стали с Солнышка соринки смахивать.</w:t>
      </w:r>
      <w:r w:rsidRPr="00204128">
        <w:rPr>
          <w:color w:val="000000"/>
          <w:sz w:val="24"/>
          <w:szCs w:val="24"/>
        </w:rPr>
        <w:br/>
        <w:t>Выглянуло Солнышко на небо, чистое, ясное и золотое. И всюду стало весело, светло и тепло.</w:t>
      </w:r>
    </w:p>
    <w:p w14:paraId="21EE791E" w14:textId="77777777" w:rsidR="00620362" w:rsidRPr="00204128" w:rsidRDefault="00620362" w:rsidP="00470BE1">
      <w:pPr>
        <w:spacing w:line="360" w:lineRule="auto"/>
        <w:ind w:firstLine="567"/>
        <w:jc w:val="both"/>
        <w:rPr>
          <w:b/>
          <w:i/>
          <w:color w:val="000000" w:themeColor="text1"/>
          <w:sz w:val="24"/>
          <w:szCs w:val="24"/>
        </w:rPr>
      </w:pPr>
      <w:r w:rsidRPr="00204128">
        <w:rPr>
          <w:b/>
          <w:i/>
          <w:color w:val="000000" w:themeColor="text1"/>
          <w:sz w:val="24"/>
          <w:szCs w:val="24"/>
        </w:rPr>
        <w:t>Заключение</w:t>
      </w:r>
    </w:p>
    <w:p w14:paraId="54A926C6" w14:textId="77777777" w:rsidR="00620362" w:rsidRPr="00204128" w:rsidRDefault="00620362" w:rsidP="00470BE1">
      <w:pPr>
        <w:spacing w:line="360" w:lineRule="auto"/>
        <w:ind w:firstLine="567"/>
        <w:jc w:val="both"/>
        <w:rPr>
          <w:sz w:val="24"/>
          <w:szCs w:val="24"/>
        </w:rPr>
      </w:pPr>
      <w:r w:rsidRPr="00204128">
        <w:rPr>
          <w:sz w:val="24"/>
          <w:szCs w:val="24"/>
        </w:rPr>
        <w:t>На этапе автоматизации звуков в словах применяются «Звуковые ладошки», «Цепочки слогов», «Колючие коврики».</w:t>
      </w:r>
    </w:p>
    <w:p w14:paraId="78416094" w14:textId="77777777" w:rsidR="00620362" w:rsidRPr="00204128" w:rsidRDefault="00620362" w:rsidP="00470BE1">
      <w:pPr>
        <w:spacing w:line="360" w:lineRule="auto"/>
        <w:ind w:firstLine="567"/>
        <w:jc w:val="both"/>
        <w:rPr>
          <w:sz w:val="24"/>
          <w:szCs w:val="24"/>
        </w:rPr>
      </w:pPr>
      <w:r w:rsidRPr="00204128">
        <w:rPr>
          <w:sz w:val="24"/>
          <w:szCs w:val="24"/>
        </w:rPr>
        <w:t xml:space="preserve">Элементы </w:t>
      </w:r>
      <w:proofErr w:type="spellStart"/>
      <w:r w:rsidRPr="00204128">
        <w:rPr>
          <w:sz w:val="24"/>
          <w:szCs w:val="24"/>
        </w:rPr>
        <w:t>биоэнергопластики</w:t>
      </w:r>
      <w:proofErr w:type="spellEnd"/>
      <w:r w:rsidRPr="00204128">
        <w:rPr>
          <w:sz w:val="24"/>
          <w:szCs w:val="24"/>
        </w:rPr>
        <w:t xml:space="preserve"> также активно используются при дифференциации звуков, где рука принимает характерное для конкретного звука положение языка (например, положение язычка при произношении свистящих – кисть к себе, пальцы вниз; шипящих – кисть вверх, пальцы в форме чашечки; либо положение губ </w:t>
      </w:r>
      <w:proofErr w:type="gramStart"/>
      <w:r w:rsidRPr="00204128">
        <w:rPr>
          <w:sz w:val="24"/>
          <w:szCs w:val="24"/>
        </w:rPr>
        <w:t>при произношении</w:t>
      </w:r>
      <w:proofErr w:type="gramEnd"/>
      <w:r w:rsidRPr="00204128">
        <w:rPr>
          <w:sz w:val="24"/>
          <w:szCs w:val="24"/>
        </w:rPr>
        <w:t xml:space="preserve"> свистящих в форме «улыбки», а при произношении шипящих «бубликом»).</w:t>
      </w:r>
    </w:p>
    <w:p w14:paraId="7F23081F" w14:textId="77777777" w:rsidR="00620362" w:rsidRPr="00204128" w:rsidRDefault="00620362" w:rsidP="00470BE1">
      <w:pPr>
        <w:spacing w:line="360" w:lineRule="auto"/>
        <w:ind w:firstLine="567"/>
        <w:jc w:val="both"/>
        <w:rPr>
          <w:sz w:val="24"/>
          <w:szCs w:val="24"/>
        </w:rPr>
      </w:pPr>
      <w:r w:rsidRPr="00204128">
        <w:rPr>
          <w:sz w:val="24"/>
          <w:szCs w:val="24"/>
        </w:rPr>
        <w:t xml:space="preserve">На занятиях по развитию фонетико-фонематических представлений также можно применить данный метод при изучении гласных звуков, необходимо обращать внимание детей на артикуляцию гласного, затем совместно с детьми проанализировать произношение гласного и найти нужный образ, для показа ладонью. Получается, что при произношении звука «А» рот широко открыт, поэтому для обозначения выбрали открытую ладонь. Звук «О» - ладонь сжата в кулак, указательный и большой палец образуют кольцо, звук «У» - ладонь сжата в кулак, звук «Ы» или «И» - мизинец и большой </w:t>
      </w:r>
      <w:proofErr w:type="gramStart"/>
      <w:r w:rsidRPr="00204128">
        <w:rPr>
          <w:sz w:val="24"/>
          <w:szCs w:val="24"/>
        </w:rPr>
        <w:t>палец  максимально</w:t>
      </w:r>
      <w:proofErr w:type="gramEnd"/>
      <w:r w:rsidRPr="00204128">
        <w:rPr>
          <w:sz w:val="24"/>
          <w:szCs w:val="24"/>
        </w:rPr>
        <w:t xml:space="preserve"> отведены в сторону, остальные пальцы загибаем внутрь,  звук «Э» - ладони открыты, но пальцы </w:t>
      </w:r>
      <w:r w:rsidRPr="00204128">
        <w:rPr>
          <w:sz w:val="24"/>
          <w:szCs w:val="24"/>
        </w:rPr>
        <w:lastRenderedPageBreak/>
        <w:t xml:space="preserve">направлены в стороны. После проведенной работы можно разучить песенку </w:t>
      </w:r>
      <w:proofErr w:type="gramStart"/>
      <w:r w:rsidRPr="00204128">
        <w:rPr>
          <w:sz w:val="24"/>
          <w:szCs w:val="24"/>
        </w:rPr>
        <w:t>гласных  с</w:t>
      </w:r>
      <w:proofErr w:type="gramEnd"/>
      <w:r w:rsidRPr="00204128">
        <w:rPr>
          <w:sz w:val="24"/>
          <w:szCs w:val="24"/>
        </w:rPr>
        <w:t xml:space="preserve"> музыкальным сопровождением, четко придерживаясь ритма и темпа.</w:t>
      </w:r>
    </w:p>
    <w:p w14:paraId="7DFB7EED" w14:textId="77777777" w:rsidR="00620362" w:rsidRPr="00204128" w:rsidRDefault="00620362" w:rsidP="00470BE1">
      <w:pPr>
        <w:shd w:val="clear" w:color="auto" w:fill="FFFFFF"/>
        <w:spacing w:line="360" w:lineRule="auto"/>
        <w:ind w:firstLine="567"/>
        <w:jc w:val="both"/>
        <w:rPr>
          <w:color w:val="333333"/>
          <w:sz w:val="24"/>
          <w:szCs w:val="24"/>
        </w:rPr>
      </w:pPr>
      <w:r w:rsidRPr="00204128">
        <w:rPr>
          <w:color w:val="333333"/>
          <w:sz w:val="24"/>
          <w:szCs w:val="24"/>
        </w:rPr>
        <w:t xml:space="preserve">Использование данного метода доказало свою эффективность: ускорило исправление дефектных звуков у детей со сниженными и нарушенными кинестетическими ощущениями, так как работающая ладонь многократно усиливает импульсы, идущие к коре головного мозга от языка и в конечном </w:t>
      </w:r>
      <w:proofErr w:type="gramStart"/>
      <w:r w:rsidRPr="00204128">
        <w:rPr>
          <w:color w:val="333333"/>
          <w:sz w:val="24"/>
          <w:szCs w:val="24"/>
        </w:rPr>
        <w:t>итоге,  способствовало</w:t>
      </w:r>
      <w:proofErr w:type="gramEnd"/>
      <w:r w:rsidRPr="00204128">
        <w:rPr>
          <w:color w:val="333333"/>
          <w:sz w:val="24"/>
          <w:szCs w:val="24"/>
        </w:rPr>
        <w:t xml:space="preserve"> улучшению артикуляционной моторики,  и улучшению звукопроизношения.</w:t>
      </w:r>
    </w:p>
    <w:p w14:paraId="34413911" w14:textId="77777777" w:rsidR="00620362" w:rsidRPr="00204128" w:rsidRDefault="00620362" w:rsidP="00470BE1">
      <w:pPr>
        <w:shd w:val="clear" w:color="auto" w:fill="FFFFFF"/>
        <w:spacing w:line="360" w:lineRule="auto"/>
        <w:ind w:firstLine="567"/>
        <w:jc w:val="both"/>
        <w:rPr>
          <w:color w:val="333333"/>
          <w:sz w:val="24"/>
          <w:szCs w:val="24"/>
        </w:rPr>
      </w:pPr>
      <w:r w:rsidRPr="00204128">
        <w:rPr>
          <w:color w:val="333333"/>
          <w:sz w:val="24"/>
          <w:szCs w:val="24"/>
        </w:rPr>
        <w:t xml:space="preserve">Применение артикуляционной гимнастики с </w:t>
      </w:r>
      <w:proofErr w:type="spellStart"/>
      <w:r w:rsidRPr="00204128">
        <w:rPr>
          <w:color w:val="333333"/>
          <w:sz w:val="24"/>
          <w:szCs w:val="24"/>
        </w:rPr>
        <w:t>биоэнергопластикой</w:t>
      </w:r>
      <w:proofErr w:type="spellEnd"/>
      <w:r w:rsidRPr="00204128">
        <w:rPr>
          <w:color w:val="333333"/>
          <w:sz w:val="24"/>
          <w:szCs w:val="24"/>
        </w:rPr>
        <w:t xml:space="preserve"> способствует увеличению интереса детей к выполнению упражнений, что значительно улучшает эффективность гимнастики. Так </w:t>
      </w:r>
      <w:proofErr w:type="gramStart"/>
      <w:r w:rsidRPr="00204128">
        <w:rPr>
          <w:color w:val="333333"/>
          <w:sz w:val="24"/>
          <w:szCs w:val="24"/>
        </w:rPr>
        <w:t>же  способствует</w:t>
      </w:r>
      <w:proofErr w:type="gramEnd"/>
      <w:r w:rsidRPr="00204128">
        <w:rPr>
          <w:color w:val="333333"/>
          <w:sz w:val="24"/>
          <w:szCs w:val="24"/>
        </w:rPr>
        <w:t xml:space="preserve"> развитию артикуляционной, пальчиковой моторики, совершенствуется координация движений, развитие памяти, внимания, мышления.</w:t>
      </w:r>
    </w:p>
    <w:p w14:paraId="45371B77" w14:textId="77777777" w:rsidR="00620362" w:rsidRPr="00204128" w:rsidRDefault="00620362" w:rsidP="00470BE1">
      <w:pPr>
        <w:spacing w:line="360" w:lineRule="auto"/>
        <w:ind w:firstLine="567"/>
        <w:jc w:val="both"/>
        <w:rPr>
          <w:sz w:val="24"/>
          <w:szCs w:val="24"/>
        </w:rPr>
      </w:pPr>
    </w:p>
    <w:p w14:paraId="6E257959" w14:textId="77777777" w:rsidR="00620362" w:rsidRPr="00470BE1" w:rsidRDefault="00620362" w:rsidP="00620362">
      <w:pPr>
        <w:shd w:val="clear" w:color="auto" w:fill="FFFFFF"/>
        <w:spacing w:before="135" w:line="360" w:lineRule="auto"/>
        <w:jc w:val="both"/>
        <w:outlineLvl w:val="3"/>
        <w:rPr>
          <w:sz w:val="24"/>
          <w:szCs w:val="24"/>
        </w:rPr>
      </w:pPr>
      <w:r w:rsidRPr="00470BE1">
        <w:rPr>
          <w:sz w:val="24"/>
          <w:szCs w:val="24"/>
        </w:rPr>
        <w:t>Методические источники</w:t>
      </w:r>
    </w:p>
    <w:p w14:paraId="2EAD325C" w14:textId="77777777" w:rsidR="00620362" w:rsidRPr="00204128" w:rsidRDefault="00620362" w:rsidP="00620362">
      <w:pPr>
        <w:numPr>
          <w:ilvl w:val="0"/>
          <w:numId w:val="79"/>
        </w:numPr>
        <w:shd w:val="clear" w:color="auto" w:fill="FFFFFF"/>
        <w:spacing w:before="100" w:beforeAutospacing="1" w:line="360" w:lineRule="auto"/>
        <w:jc w:val="both"/>
        <w:rPr>
          <w:color w:val="333333"/>
          <w:sz w:val="24"/>
          <w:szCs w:val="24"/>
        </w:rPr>
      </w:pPr>
      <w:proofErr w:type="spellStart"/>
      <w:r w:rsidRPr="00204128">
        <w:rPr>
          <w:color w:val="333333"/>
          <w:sz w:val="24"/>
          <w:szCs w:val="24"/>
        </w:rPr>
        <w:t>Бушлякова</w:t>
      </w:r>
      <w:proofErr w:type="spellEnd"/>
      <w:r w:rsidRPr="00204128">
        <w:rPr>
          <w:color w:val="333333"/>
          <w:sz w:val="24"/>
          <w:szCs w:val="24"/>
        </w:rPr>
        <w:t xml:space="preserve"> Р.Г. Артикуляционная гимнастика с </w:t>
      </w:r>
      <w:proofErr w:type="spellStart"/>
      <w:r w:rsidRPr="00204128">
        <w:rPr>
          <w:color w:val="333333"/>
          <w:sz w:val="24"/>
          <w:szCs w:val="24"/>
        </w:rPr>
        <w:t>биоэнергопластикой</w:t>
      </w:r>
      <w:proofErr w:type="spellEnd"/>
      <w:r w:rsidRPr="00204128">
        <w:rPr>
          <w:color w:val="333333"/>
          <w:sz w:val="24"/>
          <w:szCs w:val="24"/>
        </w:rPr>
        <w:t>. М.: «Издательство Детство-Пресс», 2011.</w:t>
      </w:r>
    </w:p>
    <w:p w14:paraId="4571C3F8" w14:textId="77777777" w:rsidR="00620362" w:rsidRPr="00204128" w:rsidRDefault="00620362" w:rsidP="00620362">
      <w:pPr>
        <w:numPr>
          <w:ilvl w:val="0"/>
          <w:numId w:val="79"/>
        </w:numPr>
        <w:shd w:val="clear" w:color="auto" w:fill="FFFFFF"/>
        <w:spacing w:before="100" w:beforeAutospacing="1" w:line="360" w:lineRule="auto"/>
        <w:jc w:val="both"/>
        <w:rPr>
          <w:color w:val="333333"/>
          <w:sz w:val="24"/>
          <w:szCs w:val="24"/>
        </w:rPr>
      </w:pPr>
      <w:proofErr w:type="spellStart"/>
      <w:r w:rsidRPr="00204128">
        <w:rPr>
          <w:color w:val="333333"/>
          <w:sz w:val="24"/>
          <w:szCs w:val="24"/>
        </w:rPr>
        <w:t>Бушлякова</w:t>
      </w:r>
      <w:proofErr w:type="spellEnd"/>
      <w:r w:rsidRPr="00204128">
        <w:rPr>
          <w:color w:val="333333"/>
          <w:sz w:val="24"/>
          <w:szCs w:val="24"/>
        </w:rPr>
        <w:t xml:space="preserve"> Р.Г., Вакуленко Л.С. Артикуляционная гимнастика с </w:t>
      </w:r>
      <w:proofErr w:type="spellStart"/>
      <w:r w:rsidRPr="00204128">
        <w:rPr>
          <w:color w:val="333333"/>
          <w:sz w:val="24"/>
          <w:szCs w:val="24"/>
        </w:rPr>
        <w:t>биоэнергопластикой</w:t>
      </w:r>
      <w:proofErr w:type="spellEnd"/>
      <w:r w:rsidRPr="00204128">
        <w:rPr>
          <w:color w:val="333333"/>
          <w:sz w:val="24"/>
          <w:szCs w:val="24"/>
        </w:rPr>
        <w:t>. Конспекты индивидуальных занятий по коррекции нарушений произношения свистящих, шипящих и сонорных звуков с включением специальных движений кистей и пальцев рук на каждое артикуляционное упражнение. М.: «Издательство Детство-Пресс», 2011.</w:t>
      </w:r>
    </w:p>
    <w:p w14:paraId="3877E50D" w14:textId="77777777" w:rsidR="00620362" w:rsidRPr="00204128" w:rsidRDefault="00620362" w:rsidP="00620362">
      <w:pPr>
        <w:numPr>
          <w:ilvl w:val="0"/>
          <w:numId w:val="79"/>
        </w:numPr>
        <w:shd w:val="clear" w:color="auto" w:fill="FFFFFF"/>
        <w:spacing w:before="100" w:beforeAutospacing="1" w:line="360" w:lineRule="auto"/>
        <w:jc w:val="both"/>
        <w:rPr>
          <w:color w:val="333333"/>
          <w:sz w:val="24"/>
          <w:szCs w:val="24"/>
        </w:rPr>
      </w:pPr>
      <w:proofErr w:type="spellStart"/>
      <w:r w:rsidRPr="00204128">
        <w:rPr>
          <w:color w:val="333333"/>
          <w:sz w:val="24"/>
          <w:szCs w:val="24"/>
        </w:rPr>
        <w:t>Дудьев</w:t>
      </w:r>
      <w:proofErr w:type="spellEnd"/>
      <w:r w:rsidRPr="00204128">
        <w:rPr>
          <w:color w:val="333333"/>
          <w:sz w:val="24"/>
          <w:szCs w:val="24"/>
        </w:rPr>
        <w:t xml:space="preserve"> В.П. Средства развития тонкой моторики рук у детей с нарушением речи. //Дефектология. 1999. N4.</w:t>
      </w:r>
    </w:p>
    <w:p w14:paraId="6A9AE309" w14:textId="77777777" w:rsidR="00620362" w:rsidRPr="00204128" w:rsidRDefault="00620362" w:rsidP="00620362">
      <w:pPr>
        <w:numPr>
          <w:ilvl w:val="0"/>
          <w:numId w:val="79"/>
        </w:numPr>
        <w:shd w:val="clear" w:color="auto" w:fill="FFFFFF"/>
        <w:spacing w:before="100" w:beforeAutospacing="1" w:line="360" w:lineRule="auto"/>
        <w:jc w:val="both"/>
        <w:rPr>
          <w:color w:val="333333"/>
          <w:sz w:val="24"/>
          <w:szCs w:val="24"/>
        </w:rPr>
      </w:pPr>
      <w:proofErr w:type="spellStart"/>
      <w:r w:rsidRPr="00204128">
        <w:rPr>
          <w:color w:val="333333"/>
          <w:sz w:val="24"/>
          <w:szCs w:val="24"/>
        </w:rPr>
        <w:t>Новоторцева</w:t>
      </w:r>
      <w:proofErr w:type="spellEnd"/>
      <w:r w:rsidRPr="00204128">
        <w:rPr>
          <w:color w:val="333333"/>
          <w:sz w:val="24"/>
          <w:szCs w:val="24"/>
        </w:rPr>
        <w:t xml:space="preserve"> Н.В. Развитие речи детей. Ярославль, 1999.</w:t>
      </w:r>
    </w:p>
    <w:p w14:paraId="5304BCC4" w14:textId="77777777" w:rsidR="00620362" w:rsidRPr="00204128" w:rsidRDefault="00620362" w:rsidP="00620362">
      <w:pPr>
        <w:numPr>
          <w:ilvl w:val="0"/>
          <w:numId w:val="79"/>
        </w:numPr>
        <w:shd w:val="clear" w:color="auto" w:fill="FFFFFF"/>
        <w:spacing w:before="100" w:beforeAutospacing="1" w:line="360" w:lineRule="auto"/>
        <w:jc w:val="both"/>
        <w:rPr>
          <w:color w:val="333333"/>
          <w:sz w:val="24"/>
          <w:szCs w:val="24"/>
        </w:rPr>
      </w:pPr>
      <w:r w:rsidRPr="00204128">
        <w:rPr>
          <w:color w:val="333333"/>
          <w:sz w:val="24"/>
          <w:szCs w:val="24"/>
        </w:rPr>
        <w:t xml:space="preserve">Новиковская О.А. </w:t>
      </w:r>
      <w:proofErr w:type="spellStart"/>
      <w:r w:rsidRPr="00204128">
        <w:rPr>
          <w:color w:val="333333"/>
          <w:sz w:val="24"/>
          <w:szCs w:val="24"/>
        </w:rPr>
        <w:t>Логоритмика</w:t>
      </w:r>
      <w:proofErr w:type="spellEnd"/>
      <w:r w:rsidRPr="00204128">
        <w:rPr>
          <w:color w:val="333333"/>
          <w:sz w:val="24"/>
          <w:szCs w:val="24"/>
        </w:rPr>
        <w:t xml:space="preserve"> для дошкольников в играх и упражнениях: Практическое пособие для педагогов и родителей. – СПб.: КОРОНА принт, 2005.</w:t>
      </w:r>
    </w:p>
    <w:p w14:paraId="77CA85A3" w14:textId="77777777" w:rsidR="00620362" w:rsidRPr="00204128" w:rsidRDefault="00620362" w:rsidP="00620362">
      <w:pPr>
        <w:numPr>
          <w:ilvl w:val="0"/>
          <w:numId w:val="79"/>
        </w:numPr>
        <w:shd w:val="clear" w:color="auto" w:fill="FFFFFF"/>
        <w:spacing w:before="100" w:beforeAutospacing="1" w:line="360" w:lineRule="auto"/>
        <w:jc w:val="both"/>
        <w:rPr>
          <w:color w:val="333333"/>
          <w:sz w:val="24"/>
          <w:szCs w:val="24"/>
        </w:rPr>
      </w:pPr>
      <w:r w:rsidRPr="00204128">
        <w:rPr>
          <w:color w:val="333333"/>
          <w:sz w:val="24"/>
          <w:szCs w:val="24"/>
        </w:rPr>
        <w:t>Савина Л.П. Пальчиковая гимнастика для развития речи дошкольников. М.: АСТ, 1999.</w:t>
      </w:r>
    </w:p>
    <w:p w14:paraId="2F75C7A2" w14:textId="77777777" w:rsidR="00620362" w:rsidRPr="00204128" w:rsidRDefault="00620362" w:rsidP="00620362">
      <w:pPr>
        <w:numPr>
          <w:ilvl w:val="0"/>
          <w:numId w:val="79"/>
        </w:numPr>
        <w:shd w:val="clear" w:color="auto" w:fill="FFFFFF"/>
        <w:spacing w:before="100" w:beforeAutospacing="1" w:line="360" w:lineRule="auto"/>
        <w:jc w:val="both"/>
        <w:rPr>
          <w:color w:val="333333"/>
          <w:sz w:val="24"/>
          <w:szCs w:val="24"/>
        </w:rPr>
      </w:pPr>
      <w:r w:rsidRPr="00204128">
        <w:rPr>
          <w:color w:val="333333"/>
          <w:sz w:val="24"/>
          <w:szCs w:val="24"/>
        </w:rPr>
        <w:t>Сиротюк А.Л. Обучение детей с учетом психофизиологии. М.: Сфера, 2001.</w:t>
      </w:r>
    </w:p>
    <w:p w14:paraId="547870C9" w14:textId="77777777" w:rsidR="00620362" w:rsidRPr="00204128" w:rsidRDefault="00620362" w:rsidP="00620362">
      <w:pPr>
        <w:numPr>
          <w:ilvl w:val="0"/>
          <w:numId w:val="79"/>
        </w:numPr>
        <w:shd w:val="clear" w:color="auto" w:fill="FFFFFF"/>
        <w:spacing w:before="100" w:beforeAutospacing="1" w:line="360" w:lineRule="auto"/>
        <w:jc w:val="both"/>
        <w:rPr>
          <w:color w:val="333333"/>
          <w:sz w:val="24"/>
          <w:szCs w:val="24"/>
        </w:rPr>
      </w:pPr>
      <w:r w:rsidRPr="00204128">
        <w:rPr>
          <w:color w:val="333333"/>
          <w:sz w:val="24"/>
          <w:szCs w:val="24"/>
        </w:rPr>
        <w:t>Коноваленко В.В., Коноваленко С.В. Артикуляционная, гимнастика и дыхательно-голосовые упражнения. - М.: «Издательство ГНОМ и Д», 2001.</w:t>
      </w:r>
    </w:p>
    <w:p w14:paraId="2B8BAE2E" w14:textId="77777777" w:rsidR="00620362" w:rsidRPr="00204128" w:rsidRDefault="00620362" w:rsidP="00620362">
      <w:pPr>
        <w:numPr>
          <w:ilvl w:val="0"/>
          <w:numId w:val="79"/>
        </w:numPr>
        <w:shd w:val="clear" w:color="auto" w:fill="FFFFFF"/>
        <w:spacing w:before="100" w:beforeAutospacing="1" w:line="360" w:lineRule="auto"/>
        <w:jc w:val="both"/>
        <w:rPr>
          <w:color w:val="333333"/>
          <w:sz w:val="24"/>
          <w:szCs w:val="24"/>
        </w:rPr>
      </w:pPr>
      <w:r w:rsidRPr="00204128">
        <w:rPr>
          <w:color w:val="333333"/>
          <w:sz w:val="24"/>
          <w:szCs w:val="24"/>
        </w:rPr>
        <w:t xml:space="preserve">Ерошкина С.Т. Пальчиковый </w:t>
      </w:r>
      <w:proofErr w:type="spellStart"/>
      <w:r w:rsidRPr="00204128">
        <w:rPr>
          <w:color w:val="333333"/>
          <w:sz w:val="24"/>
          <w:szCs w:val="24"/>
        </w:rPr>
        <w:t>игротренинг</w:t>
      </w:r>
      <w:proofErr w:type="spellEnd"/>
      <w:r w:rsidRPr="00204128">
        <w:rPr>
          <w:color w:val="333333"/>
          <w:sz w:val="24"/>
          <w:szCs w:val="24"/>
        </w:rPr>
        <w:t>. // Логопед. - 2007. N 4.</w:t>
      </w:r>
    </w:p>
    <w:p w14:paraId="28A5E86A" w14:textId="77777777" w:rsidR="00620362" w:rsidRPr="00204128" w:rsidRDefault="00620362" w:rsidP="00620362">
      <w:pPr>
        <w:numPr>
          <w:ilvl w:val="0"/>
          <w:numId w:val="79"/>
        </w:numPr>
        <w:shd w:val="clear" w:color="auto" w:fill="FFFFFF"/>
        <w:spacing w:before="100" w:beforeAutospacing="1" w:line="360" w:lineRule="auto"/>
        <w:jc w:val="both"/>
        <w:rPr>
          <w:color w:val="333333"/>
          <w:sz w:val="24"/>
          <w:szCs w:val="24"/>
        </w:rPr>
      </w:pPr>
      <w:proofErr w:type="spellStart"/>
      <w:r w:rsidRPr="00204128">
        <w:rPr>
          <w:color w:val="333333"/>
          <w:sz w:val="24"/>
          <w:szCs w:val="24"/>
        </w:rPr>
        <w:lastRenderedPageBreak/>
        <w:t>Цвынтарный</w:t>
      </w:r>
      <w:proofErr w:type="spellEnd"/>
      <w:r w:rsidRPr="00204128">
        <w:rPr>
          <w:color w:val="333333"/>
          <w:sz w:val="24"/>
          <w:szCs w:val="24"/>
        </w:rPr>
        <w:t xml:space="preserve"> В.В. Играем, слушаем, подражаем - звуки </w:t>
      </w:r>
      <w:proofErr w:type="gramStart"/>
      <w:r w:rsidRPr="00204128">
        <w:rPr>
          <w:color w:val="333333"/>
          <w:sz w:val="24"/>
          <w:szCs w:val="24"/>
        </w:rPr>
        <w:t>получаем.-</w:t>
      </w:r>
      <w:proofErr w:type="gramEnd"/>
      <w:r w:rsidRPr="00204128">
        <w:rPr>
          <w:color w:val="333333"/>
          <w:sz w:val="24"/>
          <w:szCs w:val="24"/>
        </w:rPr>
        <w:t xml:space="preserve"> М.: ЗАО Центрполиграф, 2005.</w:t>
      </w:r>
    </w:p>
    <w:p w14:paraId="7FD1EBD7" w14:textId="77777777" w:rsidR="00620362" w:rsidRPr="00204128" w:rsidRDefault="00620362" w:rsidP="00620362">
      <w:pPr>
        <w:numPr>
          <w:ilvl w:val="0"/>
          <w:numId w:val="79"/>
        </w:numPr>
        <w:shd w:val="clear" w:color="auto" w:fill="FFFFFF"/>
        <w:spacing w:before="100" w:beforeAutospacing="1" w:line="360" w:lineRule="auto"/>
        <w:jc w:val="both"/>
        <w:rPr>
          <w:color w:val="333333"/>
          <w:sz w:val="24"/>
          <w:szCs w:val="24"/>
        </w:rPr>
      </w:pPr>
      <w:r w:rsidRPr="00204128">
        <w:rPr>
          <w:color w:val="333333"/>
          <w:sz w:val="24"/>
          <w:szCs w:val="24"/>
        </w:rPr>
        <w:t>Ястребова А.В., Лазаренко О.И. Занятия по формированию речемыслительной деятельности и культуры устной речи у детей пяти лет. М.: Арктур, 2001.</w:t>
      </w:r>
    </w:p>
    <w:p w14:paraId="3351A64B" w14:textId="77777777" w:rsidR="00620362" w:rsidRPr="00470BE1" w:rsidRDefault="00620362" w:rsidP="00620362">
      <w:pPr>
        <w:shd w:val="clear" w:color="auto" w:fill="FFFFFF"/>
        <w:spacing w:before="135" w:line="360" w:lineRule="auto"/>
        <w:jc w:val="both"/>
        <w:outlineLvl w:val="3"/>
        <w:rPr>
          <w:sz w:val="24"/>
          <w:szCs w:val="24"/>
        </w:rPr>
      </w:pPr>
      <w:r w:rsidRPr="00470BE1">
        <w:rPr>
          <w:sz w:val="24"/>
          <w:szCs w:val="24"/>
        </w:rPr>
        <w:t>Использованные сайты</w:t>
      </w:r>
    </w:p>
    <w:p w14:paraId="5E656994" w14:textId="77777777" w:rsidR="00620362" w:rsidRPr="00470BE1" w:rsidRDefault="00620362" w:rsidP="00620362">
      <w:pPr>
        <w:numPr>
          <w:ilvl w:val="0"/>
          <w:numId w:val="80"/>
        </w:numPr>
        <w:shd w:val="clear" w:color="auto" w:fill="FFFFFF"/>
        <w:spacing w:before="100" w:beforeAutospacing="1" w:line="360" w:lineRule="auto"/>
        <w:jc w:val="both"/>
        <w:rPr>
          <w:sz w:val="24"/>
          <w:szCs w:val="24"/>
        </w:rPr>
      </w:pPr>
      <w:r w:rsidRPr="00470BE1">
        <w:rPr>
          <w:sz w:val="24"/>
          <w:szCs w:val="24"/>
        </w:rPr>
        <w:t xml:space="preserve">http://logoped18.ru/logopedist/bioenergoplastika-na-logopedicheskikh-zanyatiyakh.php - </w:t>
      </w:r>
      <w:proofErr w:type="spellStart"/>
      <w:r w:rsidRPr="00470BE1">
        <w:rPr>
          <w:sz w:val="24"/>
          <w:szCs w:val="24"/>
        </w:rPr>
        <w:t>Биоэнергопластика</w:t>
      </w:r>
      <w:proofErr w:type="spellEnd"/>
      <w:r w:rsidRPr="00470BE1">
        <w:rPr>
          <w:sz w:val="24"/>
          <w:szCs w:val="24"/>
        </w:rPr>
        <w:t xml:space="preserve"> на логопедических занятиях с дошкольниками.</w:t>
      </w:r>
    </w:p>
    <w:p w14:paraId="739046E7" w14:textId="77777777" w:rsidR="00620362" w:rsidRPr="00470BE1" w:rsidRDefault="00000000" w:rsidP="00620362">
      <w:pPr>
        <w:numPr>
          <w:ilvl w:val="0"/>
          <w:numId w:val="80"/>
        </w:numPr>
        <w:shd w:val="clear" w:color="auto" w:fill="FFFFFF"/>
        <w:spacing w:before="100" w:beforeAutospacing="1" w:line="360" w:lineRule="auto"/>
        <w:jc w:val="both"/>
        <w:rPr>
          <w:sz w:val="24"/>
          <w:szCs w:val="24"/>
        </w:rPr>
      </w:pPr>
      <w:hyperlink r:id="rId32" w:history="1">
        <w:r w:rsidR="00620362" w:rsidRPr="00470BE1">
          <w:rPr>
            <w:sz w:val="24"/>
            <w:szCs w:val="24"/>
            <w:u w:val="single"/>
          </w:rPr>
          <w:t>http://nsportal.ru/sites/default/files/2013/06/13/netradicionnye_metody_v_logopedii_-_bioenergoplastika.pptx</w:t>
        </w:r>
      </w:hyperlink>
      <w:r w:rsidR="00620362" w:rsidRPr="00470BE1">
        <w:rPr>
          <w:sz w:val="24"/>
          <w:szCs w:val="24"/>
        </w:rPr>
        <w:t xml:space="preserve"> Нетрадиционные методы в логопедии – </w:t>
      </w:r>
      <w:proofErr w:type="spellStart"/>
      <w:r w:rsidR="00620362" w:rsidRPr="00470BE1">
        <w:rPr>
          <w:sz w:val="24"/>
          <w:szCs w:val="24"/>
        </w:rPr>
        <w:t>биоэнергопластика</w:t>
      </w:r>
      <w:proofErr w:type="spellEnd"/>
      <w:r w:rsidR="00620362" w:rsidRPr="00470BE1">
        <w:rPr>
          <w:sz w:val="24"/>
          <w:szCs w:val="24"/>
        </w:rPr>
        <w:t>.</w:t>
      </w:r>
    </w:p>
    <w:p w14:paraId="00FCFA97" w14:textId="77777777" w:rsidR="00620362" w:rsidRPr="00470BE1" w:rsidRDefault="00000000" w:rsidP="00620362">
      <w:pPr>
        <w:numPr>
          <w:ilvl w:val="0"/>
          <w:numId w:val="80"/>
        </w:numPr>
        <w:shd w:val="clear" w:color="auto" w:fill="FFFFFF"/>
        <w:spacing w:before="100" w:beforeAutospacing="1" w:line="360" w:lineRule="auto"/>
        <w:jc w:val="both"/>
        <w:rPr>
          <w:sz w:val="24"/>
          <w:szCs w:val="24"/>
        </w:rPr>
      </w:pPr>
      <w:hyperlink r:id="rId33" w:history="1">
        <w:r w:rsidR="00620362" w:rsidRPr="00470BE1">
          <w:rPr>
            <w:sz w:val="24"/>
            <w:szCs w:val="24"/>
            <w:u w:val="single"/>
          </w:rPr>
          <w:t>http://www.logolife.ru/logopedy/konspekty-logopedicheskix-zanyatij/logopedicheskoe-zanyatie-s-ispolzovaniem-bioenergoplastiki.html</w:t>
        </w:r>
      </w:hyperlink>
      <w:r w:rsidR="00620362" w:rsidRPr="00470BE1">
        <w:rPr>
          <w:sz w:val="24"/>
          <w:szCs w:val="24"/>
        </w:rPr>
        <w:t xml:space="preserve"> Логопедическое занятие с использованием </w:t>
      </w:r>
      <w:proofErr w:type="spellStart"/>
      <w:r w:rsidR="00620362" w:rsidRPr="00470BE1">
        <w:rPr>
          <w:sz w:val="24"/>
          <w:szCs w:val="24"/>
        </w:rPr>
        <w:t>биоэнергопластики</w:t>
      </w:r>
      <w:proofErr w:type="spellEnd"/>
      <w:r w:rsidR="00620362" w:rsidRPr="00470BE1">
        <w:rPr>
          <w:sz w:val="24"/>
          <w:szCs w:val="24"/>
        </w:rPr>
        <w:t>.</w:t>
      </w:r>
    </w:p>
    <w:p w14:paraId="04263146" w14:textId="77777777" w:rsidR="00620362" w:rsidRPr="00470BE1" w:rsidRDefault="00620362" w:rsidP="00620362">
      <w:pPr>
        <w:numPr>
          <w:ilvl w:val="0"/>
          <w:numId w:val="80"/>
        </w:numPr>
        <w:shd w:val="clear" w:color="auto" w:fill="FFFFFF"/>
        <w:spacing w:before="100" w:beforeAutospacing="1" w:line="360" w:lineRule="auto"/>
        <w:jc w:val="both"/>
        <w:rPr>
          <w:sz w:val="24"/>
          <w:szCs w:val="24"/>
        </w:rPr>
      </w:pPr>
      <w:r w:rsidRPr="00470BE1">
        <w:rPr>
          <w:sz w:val="24"/>
          <w:szCs w:val="24"/>
        </w:rPr>
        <w:t>http://www.ivalex.vistcom.ru/konsultac779.html - Использование нетрадиционных методов активизации органов артикуляции в логопедической практике.</w:t>
      </w:r>
    </w:p>
    <w:p w14:paraId="483D09AC" w14:textId="77777777" w:rsidR="00620362" w:rsidRPr="00470BE1" w:rsidRDefault="00000000" w:rsidP="00620362">
      <w:pPr>
        <w:numPr>
          <w:ilvl w:val="0"/>
          <w:numId w:val="80"/>
        </w:numPr>
        <w:shd w:val="clear" w:color="auto" w:fill="FFFFFF"/>
        <w:spacing w:before="100" w:beforeAutospacing="1" w:line="360" w:lineRule="auto"/>
        <w:jc w:val="both"/>
        <w:rPr>
          <w:sz w:val="24"/>
          <w:szCs w:val="24"/>
        </w:rPr>
      </w:pPr>
      <w:hyperlink r:id="rId34" w:history="1">
        <w:r w:rsidR="00620362" w:rsidRPr="00470BE1">
          <w:rPr>
            <w:sz w:val="24"/>
            <w:szCs w:val="24"/>
            <w:u w:val="single"/>
          </w:rPr>
          <w:t>http://www.maam.ru/detskijsad/ispolzovanie-metoda-bioyenergoplastiki-v-rabote-logopeda-iz-opyta-raboty.html</w:t>
        </w:r>
      </w:hyperlink>
      <w:r w:rsidR="00620362" w:rsidRPr="00470BE1">
        <w:rPr>
          <w:sz w:val="24"/>
          <w:szCs w:val="24"/>
        </w:rPr>
        <w:t xml:space="preserve"> Использование метода </w:t>
      </w:r>
      <w:proofErr w:type="spellStart"/>
      <w:r w:rsidR="00620362" w:rsidRPr="00470BE1">
        <w:rPr>
          <w:sz w:val="24"/>
          <w:szCs w:val="24"/>
        </w:rPr>
        <w:t>биоэнергопластики</w:t>
      </w:r>
      <w:proofErr w:type="spellEnd"/>
      <w:r w:rsidR="00620362" w:rsidRPr="00470BE1">
        <w:rPr>
          <w:sz w:val="24"/>
          <w:szCs w:val="24"/>
        </w:rPr>
        <w:t xml:space="preserve"> в работе логопеда.</w:t>
      </w:r>
    </w:p>
    <w:p w14:paraId="6492A30A" w14:textId="77777777" w:rsidR="00620362" w:rsidRPr="00204128" w:rsidRDefault="00620362" w:rsidP="00620362">
      <w:pPr>
        <w:spacing w:line="360" w:lineRule="auto"/>
        <w:ind w:left="360"/>
        <w:jc w:val="both"/>
        <w:rPr>
          <w:sz w:val="24"/>
          <w:szCs w:val="24"/>
        </w:rPr>
      </w:pPr>
    </w:p>
    <w:p w14:paraId="2BE02AEA" w14:textId="2B4F0452" w:rsidR="00777365" w:rsidRPr="00470BE1" w:rsidRDefault="00777365" w:rsidP="00FF4AFE">
      <w:pPr>
        <w:pStyle w:val="afb"/>
        <w:rPr>
          <w:rFonts w:ascii="Times New Roman" w:hAnsi="Times New Roman" w:cs="Times New Roman"/>
          <w:b/>
          <w:bCs/>
          <w:sz w:val="24"/>
          <w:szCs w:val="24"/>
        </w:rPr>
      </w:pPr>
      <w:r w:rsidRPr="00470BE1">
        <w:rPr>
          <w:rFonts w:ascii="Times New Roman" w:hAnsi="Times New Roman" w:cs="Times New Roman"/>
          <w:b/>
          <w:bCs/>
          <w:sz w:val="24"/>
          <w:szCs w:val="24"/>
        </w:rPr>
        <w:t>Картотека игр на развитие коммуникативных навыков детей дошкольного возраста</w:t>
      </w:r>
    </w:p>
    <w:p w14:paraId="51DB0ECD" w14:textId="77777777" w:rsidR="00777365" w:rsidRPr="007527EA" w:rsidRDefault="00777365" w:rsidP="007527EA">
      <w:pPr>
        <w:spacing w:line="276" w:lineRule="auto"/>
        <w:jc w:val="both"/>
        <w:rPr>
          <w:sz w:val="24"/>
          <w:szCs w:val="24"/>
        </w:rPr>
      </w:pPr>
    </w:p>
    <w:p w14:paraId="5BD3A65D" w14:textId="77777777" w:rsidR="00777365" w:rsidRPr="007527EA" w:rsidRDefault="00777365" w:rsidP="007527EA">
      <w:pPr>
        <w:spacing w:line="276" w:lineRule="auto"/>
        <w:jc w:val="both"/>
        <w:rPr>
          <w:sz w:val="24"/>
          <w:szCs w:val="24"/>
        </w:rPr>
      </w:pPr>
    </w:p>
    <w:p w14:paraId="61A21A18" w14:textId="77777777" w:rsidR="00777365" w:rsidRPr="007527EA" w:rsidRDefault="00777365" w:rsidP="00470BE1">
      <w:pPr>
        <w:spacing w:line="360" w:lineRule="auto"/>
        <w:ind w:firstLine="567"/>
        <w:jc w:val="both"/>
        <w:rPr>
          <w:sz w:val="24"/>
          <w:szCs w:val="24"/>
        </w:rPr>
      </w:pPr>
      <w:r w:rsidRPr="007527EA">
        <w:rPr>
          <w:sz w:val="24"/>
          <w:szCs w:val="24"/>
        </w:rPr>
        <w:t>С самого рождения человек испытывает потребность в общении. Сначала это потребность в душеном контакте, затем в совместной деятельности и наконец в сотрудничестве.</w:t>
      </w:r>
    </w:p>
    <w:p w14:paraId="22D00288" w14:textId="77777777" w:rsidR="00777365" w:rsidRPr="007527EA" w:rsidRDefault="00777365" w:rsidP="00470BE1">
      <w:pPr>
        <w:spacing w:line="360" w:lineRule="auto"/>
        <w:ind w:firstLine="567"/>
        <w:jc w:val="both"/>
        <w:rPr>
          <w:sz w:val="24"/>
          <w:szCs w:val="24"/>
        </w:rPr>
      </w:pPr>
      <w:r w:rsidRPr="007527EA">
        <w:rPr>
          <w:sz w:val="24"/>
          <w:szCs w:val="24"/>
        </w:rPr>
        <w:tab/>
        <w:t>Дошкольный возраст</w:t>
      </w:r>
      <w:proofErr w:type="gramStart"/>
      <w:r w:rsidRPr="007527EA">
        <w:rPr>
          <w:sz w:val="24"/>
          <w:szCs w:val="24"/>
        </w:rPr>
        <w:t>-это</w:t>
      </w:r>
      <w:proofErr w:type="gramEnd"/>
      <w:r w:rsidRPr="007527EA">
        <w:rPr>
          <w:sz w:val="24"/>
          <w:szCs w:val="24"/>
        </w:rPr>
        <w:t xml:space="preserve"> период наиболее интенсивного психического развития и формирования внутренней жизни ребенка. Благодаря активному общению, ребенок вырастает в гармоничную личность.</w:t>
      </w:r>
    </w:p>
    <w:p w14:paraId="20FDDFE5" w14:textId="77777777" w:rsidR="00777365" w:rsidRPr="007527EA" w:rsidRDefault="00777365" w:rsidP="00470BE1">
      <w:pPr>
        <w:spacing w:line="360" w:lineRule="auto"/>
        <w:ind w:firstLine="567"/>
        <w:jc w:val="both"/>
        <w:rPr>
          <w:sz w:val="24"/>
          <w:szCs w:val="24"/>
        </w:rPr>
      </w:pPr>
      <w:r w:rsidRPr="007527EA">
        <w:rPr>
          <w:sz w:val="24"/>
          <w:szCs w:val="24"/>
        </w:rPr>
        <w:tab/>
        <w:t xml:space="preserve">В дошкольном возрасте мир ребенка уже не ограничивается семьей. Важными для ребенка людьми теперь являются не только его мама, папа и бабушка, но и другие дети и сверстники. И по мере взросления ребенка, контакты и конфликты со сверстниками становятся все более важными. Дошкольники дружат, ссорятся, мирятся, общаются, ревнуют, помогают друг другу. Все эти отношения остро ощущаются детьми и окрашены широким спектром эмоций. </w:t>
      </w:r>
    </w:p>
    <w:p w14:paraId="4683086B" w14:textId="77777777" w:rsidR="00777365" w:rsidRPr="007527EA" w:rsidRDefault="00777365" w:rsidP="00470BE1">
      <w:pPr>
        <w:spacing w:line="360" w:lineRule="auto"/>
        <w:ind w:firstLine="567"/>
        <w:jc w:val="both"/>
        <w:rPr>
          <w:sz w:val="24"/>
          <w:szCs w:val="24"/>
        </w:rPr>
      </w:pPr>
      <w:r w:rsidRPr="007527EA">
        <w:rPr>
          <w:sz w:val="24"/>
          <w:szCs w:val="24"/>
        </w:rPr>
        <w:lastRenderedPageBreak/>
        <w:tab/>
        <w:t xml:space="preserve">Очевидно, что общение детей со сверстниками </w:t>
      </w:r>
      <w:proofErr w:type="gramStart"/>
      <w:r w:rsidRPr="007527EA">
        <w:rPr>
          <w:sz w:val="24"/>
          <w:szCs w:val="24"/>
        </w:rPr>
        <w:t>- это</w:t>
      </w:r>
      <w:proofErr w:type="gramEnd"/>
      <w:r w:rsidRPr="007527EA">
        <w:rPr>
          <w:sz w:val="24"/>
          <w:szCs w:val="24"/>
        </w:rPr>
        <w:t xml:space="preserve"> особая сфера детской жизнедеятельности, сильно отличающаяся от общения со взрослыми.</w:t>
      </w:r>
    </w:p>
    <w:p w14:paraId="2BE6BB80" w14:textId="77777777" w:rsidR="00777365" w:rsidRPr="007527EA" w:rsidRDefault="00777365" w:rsidP="00470BE1">
      <w:pPr>
        <w:spacing w:line="360" w:lineRule="auto"/>
        <w:ind w:firstLine="567"/>
        <w:jc w:val="both"/>
        <w:rPr>
          <w:sz w:val="24"/>
          <w:szCs w:val="24"/>
        </w:rPr>
      </w:pPr>
      <w:r w:rsidRPr="007527EA">
        <w:rPr>
          <w:sz w:val="24"/>
          <w:szCs w:val="24"/>
        </w:rPr>
        <w:tab/>
        <w:t xml:space="preserve">Первый опыт взаимоотношений со сверстниками является основой, на которой строится дальнейшее развитие личности ребенка.   </w:t>
      </w:r>
    </w:p>
    <w:p w14:paraId="4DB3F40B" w14:textId="77777777" w:rsidR="00777365" w:rsidRPr="007527EA" w:rsidRDefault="00777365" w:rsidP="00470BE1">
      <w:pPr>
        <w:spacing w:line="360" w:lineRule="auto"/>
        <w:ind w:firstLine="567"/>
        <w:jc w:val="both"/>
        <w:rPr>
          <w:sz w:val="24"/>
          <w:szCs w:val="24"/>
        </w:rPr>
      </w:pPr>
      <w:r w:rsidRPr="007527EA">
        <w:rPr>
          <w:sz w:val="24"/>
          <w:szCs w:val="24"/>
        </w:rPr>
        <w:tab/>
        <w:t>Необходимость раннего формирования позитивного опыта общения обусловлена тем, что при его отсутствии естественным образом возникают негативные поведенческие модели, вызывающие ненужные конфликты. Дети стремятся, но часто не знают, как установить контакт, выбрать подходящие методы общения со сверстниками, быть вежливыми и доброжелательными по отношению к сверстникам, соблюдать этикет во время разговора, слушать других и т.д.</w:t>
      </w:r>
    </w:p>
    <w:p w14:paraId="0BA61BF9" w14:textId="77777777" w:rsidR="00777365" w:rsidRPr="007527EA" w:rsidRDefault="00777365" w:rsidP="00470BE1">
      <w:pPr>
        <w:spacing w:line="360" w:lineRule="auto"/>
        <w:ind w:firstLine="567"/>
        <w:jc w:val="both"/>
        <w:rPr>
          <w:sz w:val="24"/>
          <w:szCs w:val="24"/>
        </w:rPr>
      </w:pPr>
      <w:r w:rsidRPr="007527EA">
        <w:rPr>
          <w:sz w:val="24"/>
          <w:szCs w:val="24"/>
        </w:rPr>
        <w:tab/>
        <w:t>Для развития коммуникативных навыков у детей дошкольного возраста используются различные методы и формы работы. Особую роль в этом играют коммуникативные игры.</w:t>
      </w:r>
    </w:p>
    <w:p w14:paraId="7E8BC7FD" w14:textId="77777777" w:rsidR="00777365" w:rsidRPr="007527EA" w:rsidRDefault="00777365" w:rsidP="00470BE1">
      <w:pPr>
        <w:spacing w:line="360" w:lineRule="auto"/>
        <w:ind w:firstLine="567"/>
        <w:jc w:val="both"/>
        <w:rPr>
          <w:sz w:val="24"/>
          <w:szCs w:val="24"/>
        </w:rPr>
      </w:pPr>
      <w:r w:rsidRPr="007527EA">
        <w:rPr>
          <w:sz w:val="24"/>
          <w:szCs w:val="24"/>
        </w:rPr>
        <w:tab/>
        <w:t>Каждый период жизни и развития детей характеризуется определенными ведущими видами деятельности. Игра – это своего рода средство, с помощью которого дети познают реальность.</w:t>
      </w:r>
    </w:p>
    <w:p w14:paraId="53843F60" w14:textId="77777777" w:rsidR="00777365" w:rsidRPr="007527EA" w:rsidRDefault="00777365" w:rsidP="00470BE1">
      <w:pPr>
        <w:spacing w:line="360" w:lineRule="auto"/>
        <w:ind w:firstLine="567"/>
        <w:jc w:val="both"/>
        <w:rPr>
          <w:sz w:val="24"/>
          <w:szCs w:val="24"/>
        </w:rPr>
      </w:pPr>
      <w:r w:rsidRPr="007527EA">
        <w:rPr>
          <w:sz w:val="24"/>
          <w:szCs w:val="24"/>
        </w:rPr>
        <w:tab/>
        <w:t xml:space="preserve">Д. Эльконин подчеркнул, что "игра </w:t>
      </w:r>
      <w:proofErr w:type="gramStart"/>
      <w:r w:rsidRPr="007527EA">
        <w:rPr>
          <w:sz w:val="24"/>
          <w:szCs w:val="24"/>
        </w:rPr>
        <w:t>- это сложное психологическое явление</w:t>
      </w:r>
      <w:proofErr w:type="gramEnd"/>
      <w:r w:rsidRPr="007527EA">
        <w:rPr>
          <w:sz w:val="24"/>
          <w:szCs w:val="24"/>
        </w:rPr>
        <w:t>, которое влияет на общее психическое развитие".</w:t>
      </w:r>
    </w:p>
    <w:p w14:paraId="1380397E" w14:textId="77777777" w:rsidR="00777365" w:rsidRPr="007527EA" w:rsidRDefault="00777365" w:rsidP="00470BE1">
      <w:pPr>
        <w:spacing w:line="360" w:lineRule="auto"/>
        <w:ind w:firstLine="567"/>
        <w:jc w:val="both"/>
        <w:rPr>
          <w:sz w:val="24"/>
          <w:szCs w:val="24"/>
        </w:rPr>
      </w:pPr>
      <w:r w:rsidRPr="007527EA">
        <w:rPr>
          <w:sz w:val="24"/>
          <w:szCs w:val="24"/>
        </w:rPr>
        <w:tab/>
        <w:t>В играх дети учатся подчинять свое поведение правилам игры, осваивают правила общения с другими людьми, а также развивают свои умственные способности и познавательные интересы</w:t>
      </w:r>
    </w:p>
    <w:p w14:paraId="392A54AA" w14:textId="77777777" w:rsidR="00777365" w:rsidRPr="007527EA" w:rsidRDefault="00777365" w:rsidP="00470BE1">
      <w:pPr>
        <w:spacing w:line="360" w:lineRule="auto"/>
        <w:ind w:firstLine="567"/>
        <w:jc w:val="both"/>
        <w:rPr>
          <w:sz w:val="24"/>
          <w:szCs w:val="24"/>
        </w:rPr>
      </w:pPr>
      <w:r w:rsidRPr="007527EA">
        <w:rPr>
          <w:sz w:val="24"/>
          <w:szCs w:val="24"/>
        </w:rPr>
        <w:tab/>
        <w:t>Коммуникативные игры оказывают значительное влияние на развитие навыков общения у детей старшего дошкольного возраста. Дети начинают понимать и принимать причины поведения людей. Понимая, как устроены отношения, они начинают понимать свое место в них. Игры стимулируют развитие познавательной сферы ребенка. Игры на партнерство и сотрудничество и обучение эффективным методам общения позволяют детям научиться взаимодействовать с окружающим миром и обществом.</w:t>
      </w:r>
    </w:p>
    <w:p w14:paraId="27FED8F3" w14:textId="77777777" w:rsidR="00777365" w:rsidRPr="007527EA" w:rsidRDefault="00777365" w:rsidP="00470BE1">
      <w:pPr>
        <w:spacing w:line="360" w:lineRule="auto"/>
        <w:ind w:firstLine="567"/>
        <w:jc w:val="both"/>
        <w:rPr>
          <w:sz w:val="24"/>
          <w:szCs w:val="24"/>
        </w:rPr>
      </w:pPr>
      <w:r w:rsidRPr="007527EA">
        <w:rPr>
          <w:sz w:val="24"/>
          <w:szCs w:val="24"/>
        </w:rPr>
        <w:tab/>
        <w:t>Развитие речи детей является одной из важнейших задач всей системы дошкольного образования, а в настоящее время, когда введены ФГОС ДО, речь приобретает особое значение для детей дошкольного возраста.</w:t>
      </w:r>
    </w:p>
    <w:p w14:paraId="76D597EC" w14:textId="77777777" w:rsidR="00777365" w:rsidRPr="007527EA" w:rsidRDefault="00777365" w:rsidP="00470BE1">
      <w:pPr>
        <w:spacing w:line="360" w:lineRule="auto"/>
        <w:ind w:firstLine="567"/>
        <w:jc w:val="both"/>
        <w:rPr>
          <w:sz w:val="24"/>
          <w:szCs w:val="24"/>
        </w:rPr>
      </w:pPr>
      <w:r w:rsidRPr="007527EA">
        <w:rPr>
          <w:sz w:val="24"/>
          <w:szCs w:val="24"/>
        </w:rPr>
        <w:tab/>
        <w:t>Почему речь важна? Во-первых, высшие психические функции, такие как восприятие, память, мышление и внимание, связаны с развитием речи. Поэтому развитие восприятия, памяти, мышления и внимания напрямую зависит от качества и своевременности развития речи.</w:t>
      </w:r>
    </w:p>
    <w:p w14:paraId="7B323B08" w14:textId="77777777" w:rsidR="00777365" w:rsidRPr="007527EA" w:rsidRDefault="00777365" w:rsidP="00470BE1">
      <w:pPr>
        <w:spacing w:line="360" w:lineRule="auto"/>
        <w:ind w:firstLine="567"/>
        <w:jc w:val="both"/>
        <w:rPr>
          <w:sz w:val="24"/>
          <w:szCs w:val="24"/>
        </w:rPr>
      </w:pPr>
      <w:r w:rsidRPr="007527EA">
        <w:rPr>
          <w:sz w:val="24"/>
          <w:szCs w:val="24"/>
        </w:rPr>
        <w:lastRenderedPageBreak/>
        <w:tab/>
        <w:t>Одна из важнейших задач развития языка-научить детей последовательно, связно и грамотно выражать свои мысли. Их нужно научить говорить о том, что происходит вокруг них, используя различные речевые средства.</w:t>
      </w:r>
    </w:p>
    <w:p w14:paraId="510F9D50" w14:textId="77777777" w:rsidR="00777365" w:rsidRPr="007527EA" w:rsidRDefault="00777365" w:rsidP="00470BE1">
      <w:pPr>
        <w:spacing w:line="360" w:lineRule="auto"/>
        <w:ind w:firstLine="567"/>
        <w:jc w:val="both"/>
        <w:rPr>
          <w:sz w:val="24"/>
          <w:szCs w:val="24"/>
        </w:rPr>
      </w:pPr>
      <w:r w:rsidRPr="007527EA">
        <w:rPr>
          <w:sz w:val="24"/>
          <w:szCs w:val="24"/>
        </w:rPr>
        <w:tab/>
        <w:t>Следует также помнить, что речь является социальным явлением и функционирует как средство общения между людьми. С самого раннего возраста дети видят друг друга на детских площадках, в гостях и на занятиях. С помощью языка дети узнают о мире, накапливают знания и вырабатывают нормы поведения. Проблемы с языком могут быть началом общения с другими людьми, со сверстниками и с изменениями личности в процессе развития "ребенок-подросток-взрослый". Если пойти дальше, то трудности в развитии языка могут повлиять на обучение чтению и письму, а также на дальнейшее образование.</w:t>
      </w:r>
    </w:p>
    <w:p w14:paraId="5F12E632" w14:textId="77777777" w:rsidR="00777365" w:rsidRPr="007527EA" w:rsidRDefault="00777365" w:rsidP="00470BE1">
      <w:pPr>
        <w:spacing w:line="360" w:lineRule="auto"/>
        <w:ind w:firstLine="567"/>
        <w:jc w:val="both"/>
        <w:rPr>
          <w:sz w:val="24"/>
          <w:szCs w:val="24"/>
        </w:rPr>
      </w:pPr>
      <w:r w:rsidRPr="007527EA">
        <w:rPr>
          <w:sz w:val="24"/>
          <w:szCs w:val="24"/>
        </w:rPr>
        <w:tab/>
        <w:t xml:space="preserve">Образовательная ценность коммуникативных игр заключается в их значительном влиянии на совершенствование   речи. Кроме того, коммуникативные игры предоставляют возможности для сотрудничества, включая умение слушать и понимать других, планировать и координировать совместную деятельность, распределять роли, контролировать и согласовывать поведение друг друга, вести дискуссии, правильно выражать свои мысли в речи, уважать других и себя в общении и сотрудничестве. </w:t>
      </w:r>
    </w:p>
    <w:p w14:paraId="7315E7B9" w14:textId="77777777" w:rsidR="00777365" w:rsidRPr="007527EA" w:rsidRDefault="00777365" w:rsidP="00470BE1">
      <w:pPr>
        <w:spacing w:line="360" w:lineRule="auto"/>
        <w:ind w:firstLine="567"/>
        <w:jc w:val="both"/>
        <w:rPr>
          <w:sz w:val="24"/>
          <w:szCs w:val="24"/>
        </w:rPr>
      </w:pPr>
      <w:r w:rsidRPr="007527EA">
        <w:rPr>
          <w:sz w:val="24"/>
          <w:szCs w:val="24"/>
        </w:rPr>
        <w:tab/>
        <w:t>В пособии представлены игры и упражнения, направленные на развитие коммуникативных навыков для всех возрастных групп дошкольного периода.</w:t>
      </w:r>
    </w:p>
    <w:p w14:paraId="2A67A310" w14:textId="77777777" w:rsidR="00777365" w:rsidRPr="007527EA" w:rsidRDefault="00777365" w:rsidP="00470BE1">
      <w:pPr>
        <w:spacing w:line="360" w:lineRule="auto"/>
        <w:ind w:firstLine="567"/>
        <w:jc w:val="both"/>
        <w:rPr>
          <w:sz w:val="24"/>
          <w:szCs w:val="24"/>
        </w:rPr>
      </w:pPr>
      <w:r w:rsidRPr="007527EA">
        <w:rPr>
          <w:sz w:val="24"/>
          <w:szCs w:val="24"/>
        </w:rPr>
        <w:t>Данные игры апробированы и активно используются педагогами в нашем ДОУ.</w:t>
      </w:r>
    </w:p>
    <w:p w14:paraId="20477965" w14:textId="77777777" w:rsidR="00470BE1" w:rsidRDefault="00470BE1" w:rsidP="00470BE1">
      <w:pPr>
        <w:spacing w:line="360" w:lineRule="auto"/>
        <w:ind w:firstLine="567"/>
        <w:jc w:val="center"/>
        <w:rPr>
          <w:b/>
          <w:sz w:val="24"/>
          <w:szCs w:val="24"/>
        </w:rPr>
      </w:pPr>
    </w:p>
    <w:p w14:paraId="64E76438" w14:textId="29403BEB" w:rsidR="00777365" w:rsidRPr="007527EA" w:rsidRDefault="00777365" w:rsidP="00470BE1">
      <w:pPr>
        <w:spacing w:line="360" w:lineRule="auto"/>
        <w:ind w:firstLine="567"/>
        <w:jc w:val="center"/>
        <w:rPr>
          <w:b/>
          <w:sz w:val="24"/>
          <w:szCs w:val="24"/>
        </w:rPr>
      </w:pPr>
      <w:r w:rsidRPr="007527EA">
        <w:rPr>
          <w:b/>
          <w:sz w:val="24"/>
          <w:szCs w:val="24"/>
        </w:rPr>
        <w:t>Отзывы наших педагогов</w:t>
      </w:r>
    </w:p>
    <w:p w14:paraId="1BFC9628" w14:textId="77777777" w:rsidR="00777365" w:rsidRPr="007527EA" w:rsidRDefault="00777365" w:rsidP="00470BE1">
      <w:pPr>
        <w:spacing w:line="360" w:lineRule="auto"/>
        <w:ind w:firstLine="567"/>
        <w:jc w:val="center"/>
        <w:rPr>
          <w:b/>
          <w:sz w:val="24"/>
          <w:szCs w:val="24"/>
        </w:rPr>
      </w:pPr>
      <w:r w:rsidRPr="007527EA">
        <w:rPr>
          <w:b/>
          <w:sz w:val="24"/>
          <w:szCs w:val="24"/>
        </w:rPr>
        <w:t xml:space="preserve"> </w:t>
      </w:r>
    </w:p>
    <w:p w14:paraId="44193FE4" w14:textId="77777777" w:rsidR="00777365" w:rsidRPr="007527EA" w:rsidRDefault="00777365" w:rsidP="00470BE1">
      <w:pPr>
        <w:spacing w:line="360" w:lineRule="auto"/>
        <w:ind w:firstLine="567"/>
        <w:jc w:val="both"/>
        <w:rPr>
          <w:sz w:val="24"/>
          <w:szCs w:val="24"/>
        </w:rPr>
      </w:pPr>
      <w:r w:rsidRPr="007527EA">
        <w:rPr>
          <w:sz w:val="24"/>
          <w:szCs w:val="24"/>
        </w:rPr>
        <w:tab/>
        <w:t>Коммуникативные игры могут проводиться в любые режимные моменты, и даже на прогулке. Они направлены на развитие внимания, памяти, мышления, сообразительности. Дети учатся описывать предметы, выделять характерные признаки, отгадывать по описанию, находить признаки сходства и различия, подбирать синонимы и антонимы. А также дети учатся правильно использовать словесные конструкции, в следствие чего, происходит пополнение активного словарного запаса. Большим плюсом таких игр является то, что они всегда проходят ненавязчиво, легко и без принуждений.</w:t>
      </w:r>
    </w:p>
    <w:p w14:paraId="17B4F2FC" w14:textId="77777777" w:rsidR="00777365" w:rsidRPr="007527EA" w:rsidRDefault="00777365" w:rsidP="00470BE1">
      <w:pPr>
        <w:spacing w:line="360" w:lineRule="auto"/>
        <w:ind w:firstLine="567"/>
        <w:jc w:val="both"/>
        <w:rPr>
          <w:sz w:val="24"/>
          <w:szCs w:val="24"/>
        </w:rPr>
      </w:pPr>
      <w:r w:rsidRPr="007527EA">
        <w:rPr>
          <w:sz w:val="24"/>
          <w:szCs w:val="24"/>
        </w:rPr>
        <w:t>Продолжу использовать в своей практике.</w:t>
      </w:r>
    </w:p>
    <w:p w14:paraId="13DA6945" w14:textId="77777777" w:rsidR="00777365" w:rsidRPr="007527EA" w:rsidRDefault="00777365" w:rsidP="00470BE1">
      <w:pPr>
        <w:spacing w:line="360" w:lineRule="auto"/>
        <w:ind w:firstLine="567"/>
        <w:jc w:val="both"/>
        <w:rPr>
          <w:i/>
          <w:sz w:val="24"/>
          <w:szCs w:val="24"/>
        </w:rPr>
      </w:pPr>
      <w:r w:rsidRPr="007527EA">
        <w:rPr>
          <w:sz w:val="24"/>
          <w:szCs w:val="24"/>
        </w:rPr>
        <w:t xml:space="preserve"> </w:t>
      </w:r>
      <w:r w:rsidRPr="007527EA">
        <w:rPr>
          <w:sz w:val="24"/>
          <w:szCs w:val="24"/>
        </w:rPr>
        <w:tab/>
      </w:r>
      <w:r w:rsidRPr="007527EA">
        <w:rPr>
          <w:sz w:val="24"/>
          <w:szCs w:val="24"/>
        </w:rPr>
        <w:tab/>
      </w:r>
      <w:r w:rsidRPr="007527EA">
        <w:rPr>
          <w:sz w:val="24"/>
          <w:szCs w:val="24"/>
        </w:rPr>
        <w:tab/>
        <w:t xml:space="preserve">      (</w:t>
      </w:r>
      <w:r w:rsidRPr="007527EA">
        <w:rPr>
          <w:i/>
          <w:sz w:val="24"/>
          <w:szCs w:val="24"/>
        </w:rPr>
        <w:t xml:space="preserve">воспитатель подготовительной группы </w:t>
      </w:r>
      <w:proofErr w:type="spellStart"/>
      <w:r w:rsidRPr="007527EA">
        <w:rPr>
          <w:i/>
          <w:sz w:val="24"/>
          <w:szCs w:val="24"/>
        </w:rPr>
        <w:t>Жовгурян</w:t>
      </w:r>
      <w:proofErr w:type="spellEnd"/>
      <w:r w:rsidRPr="007527EA">
        <w:rPr>
          <w:i/>
          <w:sz w:val="24"/>
          <w:szCs w:val="24"/>
        </w:rPr>
        <w:t xml:space="preserve"> Г.Н.)</w:t>
      </w:r>
    </w:p>
    <w:p w14:paraId="3D0526A0" w14:textId="77777777" w:rsidR="00777365" w:rsidRPr="007527EA" w:rsidRDefault="00777365" w:rsidP="00470BE1">
      <w:pPr>
        <w:spacing w:line="360" w:lineRule="auto"/>
        <w:ind w:firstLine="567"/>
        <w:jc w:val="both"/>
        <w:rPr>
          <w:i/>
          <w:sz w:val="24"/>
          <w:szCs w:val="24"/>
        </w:rPr>
      </w:pPr>
    </w:p>
    <w:p w14:paraId="09A7A890" w14:textId="77777777" w:rsidR="00777365" w:rsidRPr="007527EA" w:rsidRDefault="00777365" w:rsidP="00470BE1">
      <w:pPr>
        <w:spacing w:line="360" w:lineRule="auto"/>
        <w:ind w:firstLine="567"/>
        <w:jc w:val="both"/>
        <w:rPr>
          <w:sz w:val="24"/>
          <w:szCs w:val="24"/>
        </w:rPr>
      </w:pPr>
      <w:r w:rsidRPr="007527EA">
        <w:rPr>
          <w:sz w:val="24"/>
          <w:szCs w:val="24"/>
        </w:rPr>
        <w:lastRenderedPageBreak/>
        <w:tab/>
        <w:t>Игры направлены на развитие навыков конструктивного общения, умения получать радость от общения, умения слушать и слышать друг друга. Игры помогают установить эмоциональный контакт между детьми.</w:t>
      </w:r>
    </w:p>
    <w:p w14:paraId="7FFA4705" w14:textId="77777777" w:rsidR="00777365" w:rsidRPr="007527EA" w:rsidRDefault="00777365" w:rsidP="00470BE1">
      <w:pPr>
        <w:spacing w:line="360" w:lineRule="auto"/>
        <w:ind w:firstLine="567"/>
        <w:jc w:val="both"/>
        <w:rPr>
          <w:i/>
          <w:sz w:val="24"/>
          <w:szCs w:val="24"/>
        </w:rPr>
      </w:pPr>
      <w:r w:rsidRPr="007527EA">
        <w:rPr>
          <w:sz w:val="24"/>
          <w:szCs w:val="24"/>
        </w:rPr>
        <w:t xml:space="preserve">     </w:t>
      </w:r>
      <w:r w:rsidRPr="007527EA">
        <w:rPr>
          <w:sz w:val="24"/>
          <w:szCs w:val="24"/>
        </w:rPr>
        <w:tab/>
      </w:r>
      <w:r w:rsidRPr="007527EA">
        <w:rPr>
          <w:sz w:val="24"/>
          <w:szCs w:val="24"/>
        </w:rPr>
        <w:tab/>
      </w:r>
      <w:r w:rsidRPr="007527EA">
        <w:rPr>
          <w:sz w:val="24"/>
          <w:szCs w:val="24"/>
        </w:rPr>
        <w:tab/>
        <w:t xml:space="preserve">           (</w:t>
      </w:r>
      <w:r w:rsidRPr="007527EA">
        <w:rPr>
          <w:i/>
          <w:sz w:val="24"/>
          <w:szCs w:val="24"/>
        </w:rPr>
        <w:t>воспитатель второй младшей группы Дятлова И.Г.)</w:t>
      </w:r>
    </w:p>
    <w:p w14:paraId="3F837930" w14:textId="77777777" w:rsidR="00777365" w:rsidRPr="007527EA" w:rsidRDefault="00777365" w:rsidP="00470BE1">
      <w:pPr>
        <w:spacing w:line="360" w:lineRule="auto"/>
        <w:ind w:firstLine="567"/>
        <w:jc w:val="both"/>
        <w:rPr>
          <w:i/>
          <w:sz w:val="24"/>
          <w:szCs w:val="24"/>
        </w:rPr>
      </w:pPr>
    </w:p>
    <w:p w14:paraId="31CCEF58" w14:textId="77777777" w:rsidR="00777365" w:rsidRPr="007527EA" w:rsidRDefault="00777365" w:rsidP="00470BE1">
      <w:pPr>
        <w:spacing w:line="360" w:lineRule="auto"/>
        <w:ind w:firstLine="567"/>
        <w:jc w:val="both"/>
        <w:rPr>
          <w:sz w:val="24"/>
          <w:szCs w:val="24"/>
        </w:rPr>
      </w:pPr>
      <w:r w:rsidRPr="007527EA">
        <w:rPr>
          <w:sz w:val="24"/>
          <w:szCs w:val="24"/>
        </w:rPr>
        <w:tab/>
        <w:t>Хочется отметить игру «Клубочек». Эта игра поначалу вызвала интерес у детей, т.к. увидели клубочек, но течение игры интерес пропал. Причина в том, что очень много времени занимает наматывание нитки на пальчик, дети сами не справляются. Я взяла разноцветные ленточки. После того, как ребенок задал вопрос, он просто брал в руки ленточку и крепко держал. С помощью длинной ленты образовался круг. Результат - всегда веселее и лучше, когда есть друзья!</w:t>
      </w:r>
    </w:p>
    <w:p w14:paraId="06CDB455" w14:textId="21E37D6E" w:rsidR="00777365" w:rsidRPr="007527EA" w:rsidRDefault="00777365" w:rsidP="00470BE1">
      <w:pPr>
        <w:spacing w:line="360" w:lineRule="auto"/>
        <w:ind w:firstLine="567"/>
        <w:jc w:val="both"/>
        <w:rPr>
          <w:i/>
          <w:sz w:val="24"/>
          <w:szCs w:val="24"/>
        </w:rPr>
      </w:pPr>
      <w:r w:rsidRPr="007527EA">
        <w:rPr>
          <w:i/>
          <w:sz w:val="24"/>
          <w:szCs w:val="24"/>
        </w:rPr>
        <w:t xml:space="preserve">                                                      (воспитатель средней группы Нефедова М.С.)</w:t>
      </w:r>
    </w:p>
    <w:p w14:paraId="7FD637A5" w14:textId="77777777" w:rsidR="00777365" w:rsidRDefault="00777365" w:rsidP="00470BE1">
      <w:pPr>
        <w:spacing w:line="360" w:lineRule="auto"/>
        <w:ind w:firstLine="567"/>
        <w:jc w:val="both"/>
        <w:rPr>
          <w:sz w:val="28"/>
          <w:szCs w:val="28"/>
        </w:rPr>
      </w:pPr>
    </w:p>
    <w:p w14:paraId="5821B06C" w14:textId="77777777" w:rsidR="00777365" w:rsidRDefault="00777365" w:rsidP="00777365">
      <w:pPr>
        <w:jc w:val="both"/>
        <w:rPr>
          <w:sz w:val="28"/>
          <w:szCs w:val="28"/>
        </w:rPr>
      </w:pPr>
    </w:p>
    <w:p w14:paraId="274F08D1" w14:textId="20F5D48B" w:rsidR="00777365" w:rsidRPr="007527EA" w:rsidRDefault="00777365" w:rsidP="0078182E">
      <w:pPr>
        <w:spacing w:line="276" w:lineRule="auto"/>
        <w:jc w:val="both"/>
        <w:rPr>
          <w:b/>
          <w:sz w:val="24"/>
          <w:szCs w:val="24"/>
        </w:rPr>
      </w:pPr>
      <w:r w:rsidRPr="007527EA">
        <w:rPr>
          <w:b/>
          <w:sz w:val="24"/>
          <w:szCs w:val="24"/>
        </w:rPr>
        <w:t>Картотека игр на развитие коммуникативных навыков</w:t>
      </w:r>
      <w:r w:rsidR="009B1C6A">
        <w:rPr>
          <w:b/>
          <w:sz w:val="24"/>
          <w:szCs w:val="24"/>
        </w:rPr>
        <w:t xml:space="preserve"> </w:t>
      </w:r>
      <w:r w:rsidRPr="007527EA">
        <w:rPr>
          <w:b/>
          <w:sz w:val="24"/>
          <w:szCs w:val="24"/>
        </w:rPr>
        <w:t>во второй младшей группе</w:t>
      </w:r>
    </w:p>
    <w:p w14:paraId="1E11F08D" w14:textId="77777777" w:rsidR="00777365" w:rsidRPr="007527EA" w:rsidRDefault="00777365" w:rsidP="0078182E">
      <w:pPr>
        <w:pStyle w:val="a3"/>
        <w:numPr>
          <w:ilvl w:val="0"/>
          <w:numId w:val="32"/>
        </w:numPr>
        <w:shd w:val="clear" w:color="auto" w:fill="FFFFFF"/>
        <w:contextualSpacing/>
        <w:jc w:val="both"/>
        <w:rPr>
          <w:rFonts w:ascii="Times New Roman" w:hAnsi="Times New Roman" w:cs="Times New Roman"/>
          <w:sz w:val="24"/>
          <w:szCs w:val="24"/>
          <w:lang w:eastAsia="ru-RU"/>
        </w:rPr>
      </w:pPr>
      <w:r w:rsidRPr="007527EA">
        <w:rPr>
          <w:rFonts w:ascii="Times New Roman" w:hAnsi="Times New Roman" w:cs="Times New Roman"/>
          <w:b/>
          <w:bCs/>
          <w:sz w:val="24"/>
          <w:szCs w:val="24"/>
          <w:shd w:val="clear" w:color="auto" w:fill="FFFFFF"/>
          <w:lang w:eastAsia="ru-RU"/>
        </w:rPr>
        <w:t>Игра: «Рисуем всей группой»</w:t>
      </w:r>
    </w:p>
    <w:p w14:paraId="314614A9" w14:textId="77777777" w:rsidR="00777365" w:rsidRPr="007527EA" w:rsidRDefault="00777365" w:rsidP="0078182E">
      <w:pPr>
        <w:shd w:val="clear" w:color="auto" w:fill="FFFFFF"/>
        <w:spacing w:line="276" w:lineRule="auto"/>
        <w:ind w:firstLine="568"/>
        <w:jc w:val="both"/>
        <w:rPr>
          <w:sz w:val="24"/>
          <w:szCs w:val="24"/>
        </w:rPr>
      </w:pPr>
      <w:r w:rsidRPr="007527EA">
        <w:rPr>
          <w:b/>
          <w:bCs/>
          <w:sz w:val="24"/>
          <w:szCs w:val="24"/>
          <w:shd w:val="clear" w:color="auto" w:fill="FFFFFF"/>
        </w:rPr>
        <w:t>Цель:</w:t>
      </w:r>
      <w:r w:rsidRPr="007527EA">
        <w:rPr>
          <w:sz w:val="24"/>
          <w:szCs w:val="24"/>
        </w:rPr>
        <w:t xml:space="preserve"> </w:t>
      </w:r>
      <w:r w:rsidRPr="007527EA">
        <w:rPr>
          <w:sz w:val="24"/>
          <w:szCs w:val="24"/>
          <w:shd w:val="clear" w:color="auto" w:fill="FFFFFF"/>
        </w:rPr>
        <w:t>развитие коммуникативных навыков и сотрудничества</w:t>
      </w:r>
      <w:r w:rsidRPr="007527EA">
        <w:rPr>
          <w:sz w:val="24"/>
          <w:szCs w:val="24"/>
        </w:rPr>
        <w:br/>
      </w:r>
      <w:r w:rsidRPr="007527EA">
        <w:rPr>
          <w:b/>
          <w:sz w:val="24"/>
          <w:szCs w:val="24"/>
          <w:shd w:val="clear" w:color="auto" w:fill="FFFFFF"/>
        </w:rPr>
        <w:tab/>
        <w:t>Задачи:</w:t>
      </w:r>
    </w:p>
    <w:p w14:paraId="68935D27" w14:textId="77777777" w:rsidR="00777365" w:rsidRPr="007527EA" w:rsidRDefault="00777365" w:rsidP="0078182E">
      <w:pPr>
        <w:shd w:val="clear" w:color="auto" w:fill="FFFFFF"/>
        <w:spacing w:line="276" w:lineRule="auto"/>
        <w:ind w:firstLine="568"/>
        <w:jc w:val="both"/>
        <w:rPr>
          <w:sz w:val="24"/>
          <w:szCs w:val="24"/>
        </w:rPr>
      </w:pPr>
      <w:r w:rsidRPr="007527EA">
        <w:rPr>
          <w:sz w:val="24"/>
          <w:szCs w:val="24"/>
          <w:shd w:val="clear" w:color="auto" w:fill="FFFFFF"/>
        </w:rPr>
        <w:t>1. Обучать умению договариваться;</w:t>
      </w:r>
    </w:p>
    <w:p w14:paraId="78697F20" w14:textId="77777777" w:rsidR="00777365" w:rsidRPr="007527EA" w:rsidRDefault="00777365" w:rsidP="0078182E">
      <w:pPr>
        <w:shd w:val="clear" w:color="auto" w:fill="FFFFFF"/>
        <w:spacing w:line="276" w:lineRule="auto"/>
        <w:ind w:firstLine="568"/>
        <w:jc w:val="both"/>
        <w:rPr>
          <w:sz w:val="24"/>
          <w:szCs w:val="24"/>
        </w:rPr>
      </w:pPr>
      <w:r w:rsidRPr="007527EA">
        <w:rPr>
          <w:sz w:val="24"/>
          <w:szCs w:val="24"/>
          <w:shd w:val="clear" w:color="auto" w:fill="FFFFFF"/>
        </w:rPr>
        <w:t>2. Воспитывать желание уважать чужую работу, пространство.</w:t>
      </w:r>
    </w:p>
    <w:p w14:paraId="023EE64A" w14:textId="77777777" w:rsidR="00777365" w:rsidRPr="007527EA" w:rsidRDefault="00777365" w:rsidP="0078182E">
      <w:pPr>
        <w:shd w:val="clear" w:color="auto" w:fill="FFFFFF"/>
        <w:spacing w:line="276" w:lineRule="auto"/>
        <w:ind w:firstLine="568"/>
        <w:jc w:val="both"/>
        <w:rPr>
          <w:sz w:val="24"/>
          <w:szCs w:val="24"/>
          <w:shd w:val="clear" w:color="auto" w:fill="FFFFFF"/>
        </w:rPr>
      </w:pPr>
      <w:r w:rsidRPr="007527EA">
        <w:rPr>
          <w:sz w:val="24"/>
          <w:szCs w:val="24"/>
          <w:shd w:val="clear" w:color="auto" w:fill="FFFFFF"/>
        </w:rPr>
        <w:t>3. Развитие свободного общения детей друг с другом</w:t>
      </w:r>
    </w:p>
    <w:p w14:paraId="42155B81" w14:textId="77777777" w:rsidR="00777365" w:rsidRPr="007527EA" w:rsidRDefault="00777365" w:rsidP="0078182E">
      <w:pPr>
        <w:shd w:val="clear" w:color="auto" w:fill="FFFFFF"/>
        <w:spacing w:line="276" w:lineRule="auto"/>
        <w:jc w:val="both"/>
        <w:rPr>
          <w:sz w:val="24"/>
          <w:szCs w:val="24"/>
          <w:shd w:val="clear" w:color="auto" w:fill="FFFFFF"/>
        </w:rPr>
      </w:pPr>
      <w:r w:rsidRPr="007527EA">
        <w:rPr>
          <w:b/>
          <w:sz w:val="24"/>
          <w:szCs w:val="24"/>
          <w:shd w:val="clear" w:color="auto" w:fill="FFFFFF"/>
        </w:rPr>
        <w:tab/>
        <w:t>Способ речевого взаимодействия:</w:t>
      </w:r>
      <w:r w:rsidRPr="007527EA">
        <w:rPr>
          <w:sz w:val="24"/>
          <w:szCs w:val="24"/>
          <w:shd w:val="clear" w:color="auto" w:fill="FFFFFF"/>
        </w:rPr>
        <w:t xml:space="preserve"> с воспитателем, со сверстниками</w:t>
      </w:r>
    </w:p>
    <w:p w14:paraId="48644DAA" w14:textId="0A2A155D" w:rsidR="00777365" w:rsidRPr="007527EA" w:rsidRDefault="00777365" w:rsidP="0078182E">
      <w:pPr>
        <w:shd w:val="clear" w:color="auto" w:fill="FFFFFF"/>
        <w:spacing w:line="276" w:lineRule="auto"/>
        <w:jc w:val="both"/>
        <w:rPr>
          <w:sz w:val="24"/>
          <w:szCs w:val="24"/>
          <w:shd w:val="clear" w:color="auto" w:fill="FFFFFF"/>
        </w:rPr>
      </w:pPr>
      <w:r w:rsidRPr="007527EA">
        <w:rPr>
          <w:b/>
          <w:sz w:val="24"/>
          <w:szCs w:val="24"/>
          <w:shd w:val="clear" w:color="auto" w:fill="FFFFFF"/>
        </w:rPr>
        <w:tab/>
        <w:t xml:space="preserve">Речевые затруднения, которые решает игра: </w:t>
      </w:r>
      <w:r w:rsidRPr="007527EA">
        <w:rPr>
          <w:sz w:val="24"/>
          <w:szCs w:val="24"/>
          <w:shd w:val="clear" w:color="auto" w:fill="FFFFFF"/>
        </w:rPr>
        <w:t>затруднения в механизме непринужденного, самостоятельного «запуска речи», ограниченность речи или «многословие»; неумение следить за формой речи и ее содержанием.</w:t>
      </w:r>
      <w:r w:rsidRPr="007527EA">
        <w:rPr>
          <w:sz w:val="24"/>
          <w:szCs w:val="24"/>
        </w:rPr>
        <w:br/>
      </w:r>
      <w:r w:rsidRPr="007527EA">
        <w:rPr>
          <w:b/>
          <w:sz w:val="24"/>
          <w:szCs w:val="24"/>
          <w:shd w:val="clear" w:color="auto" w:fill="FFFFFF"/>
        </w:rPr>
        <w:tab/>
        <w:t>Материал:</w:t>
      </w:r>
      <w:r w:rsidRPr="007527EA">
        <w:rPr>
          <w:sz w:val="24"/>
          <w:szCs w:val="24"/>
          <w:shd w:val="clear" w:color="auto" w:fill="FFFFFF"/>
        </w:rPr>
        <w:t xml:space="preserve"> лист ватмана, карандаши или фломастеры.</w:t>
      </w:r>
      <w:r w:rsidRPr="007527EA">
        <w:rPr>
          <w:sz w:val="24"/>
          <w:szCs w:val="24"/>
        </w:rPr>
        <w:br/>
      </w:r>
      <w:r w:rsidRPr="007527EA">
        <w:rPr>
          <w:b/>
          <w:sz w:val="24"/>
          <w:szCs w:val="24"/>
          <w:shd w:val="clear" w:color="auto" w:fill="FFFFFF"/>
        </w:rPr>
        <w:tab/>
        <w:t>Ход</w:t>
      </w:r>
      <w:r w:rsidR="0078182E">
        <w:rPr>
          <w:b/>
          <w:sz w:val="24"/>
          <w:szCs w:val="24"/>
          <w:shd w:val="clear" w:color="auto" w:fill="FFFFFF"/>
        </w:rPr>
        <w:t xml:space="preserve"> </w:t>
      </w:r>
      <w:r w:rsidRPr="007527EA">
        <w:rPr>
          <w:b/>
          <w:sz w:val="24"/>
          <w:szCs w:val="24"/>
          <w:shd w:val="clear" w:color="auto" w:fill="FFFFFF"/>
        </w:rPr>
        <w:t>игры.</w:t>
      </w:r>
      <w:r w:rsidRPr="007527EA">
        <w:rPr>
          <w:sz w:val="24"/>
          <w:szCs w:val="24"/>
        </w:rPr>
        <w:br/>
      </w:r>
      <w:r w:rsidRPr="007527EA">
        <w:rPr>
          <w:sz w:val="24"/>
          <w:szCs w:val="24"/>
          <w:shd w:val="clear" w:color="auto" w:fill="FFFFFF"/>
        </w:rPr>
        <w:t>Воспитатель: «Сегодня мы будем рисовать на одном листе бумаги одновременно. Придумайте, что вы хотите нарисовать, и выберите себе место. Для рисования я дам каждому из вас только один карандаш или фломастер, но я думаю, что вам, конечно, захочется сделать свои рисунки разноцветными. Для этого вам нужно будет обмениваться друг с другом карандашами».</w:t>
      </w:r>
    </w:p>
    <w:p w14:paraId="4B044F85" w14:textId="77777777" w:rsidR="00777365" w:rsidRPr="007527EA" w:rsidRDefault="00777365" w:rsidP="0078182E">
      <w:pPr>
        <w:shd w:val="clear" w:color="auto" w:fill="FFFFFF"/>
        <w:spacing w:line="276" w:lineRule="auto"/>
        <w:ind w:firstLine="568"/>
        <w:jc w:val="both"/>
        <w:rPr>
          <w:sz w:val="24"/>
          <w:szCs w:val="24"/>
          <w:shd w:val="clear" w:color="auto" w:fill="FFFFFF"/>
        </w:rPr>
      </w:pPr>
      <w:r w:rsidRPr="007527EA">
        <w:rPr>
          <w:sz w:val="24"/>
          <w:szCs w:val="24"/>
          <w:shd w:val="clear" w:color="auto" w:fill="FFFFFF"/>
        </w:rPr>
        <w:t>Рисование лучше проводить на большом ковре, чтобы дети могли занять удобное положение. Взрослый наблюдает за процессом и предлагает в случае возникновения конфликтных ситуаций компромиссные варианты их решения.</w:t>
      </w:r>
      <w:r w:rsidRPr="007527EA">
        <w:rPr>
          <w:sz w:val="24"/>
          <w:szCs w:val="24"/>
        </w:rPr>
        <w:br/>
      </w:r>
      <w:r w:rsidRPr="007527EA">
        <w:rPr>
          <w:sz w:val="24"/>
          <w:szCs w:val="24"/>
          <w:shd w:val="clear" w:color="auto" w:fill="FFFFFF"/>
        </w:rPr>
        <w:t xml:space="preserve">Воспитатель: </w:t>
      </w:r>
      <w:proofErr w:type="gramStart"/>
      <w:r w:rsidRPr="007527EA">
        <w:rPr>
          <w:sz w:val="24"/>
          <w:szCs w:val="24"/>
          <w:shd w:val="clear" w:color="auto" w:fill="FFFFFF"/>
        </w:rPr>
        <w:t>« Ребята</w:t>
      </w:r>
      <w:proofErr w:type="gramEnd"/>
      <w:r w:rsidRPr="007527EA">
        <w:rPr>
          <w:sz w:val="24"/>
          <w:szCs w:val="24"/>
          <w:shd w:val="clear" w:color="auto" w:fill="FFFFFF"/>
        </w:rPr>
        <w:t>, если люди что-то делают вместе и при этом уважительно относятся друг к другу и умеют договариваться – у них все получится».</w:t>
      </w:r>
    </w:p>
    <w:p w14:paraId="7F6B7635" w14:textId="77777777" w:rsidR="00777365" w:rsidRPr="007527EA" w:rsidRDefault="00777365" w:rsidP="007527EA">
      <w:pPr>
        <w:jc w:val="both"/>
        <w:rPr>
          <w:sz w:val="24"/>
          <w:szCs w:val="24"/>
          <w:shd w:val="clear" w:color="auto" w:fill="FFFFFF"/>
        </w:rPr>
      </w:pPr>
    </w:p>
    <w:p w14:paraId="58A2C7BD" w14:textId="77777777" w:rsidR="00777365" w:rsidRPr="007527EA" w:rsidRDefault="00777365" w:rsidP="007527EA">
      <w:pPr>
        <w:pStyle w:val="aa"/>
        <w:shd w:val="clear" w:color="auto" w:fill="FFFFFF"/>
        <w:spacing w:before="0" w:beforeAutospacing="0" w:after="0" w:afterAutospacing="0"/>
        <w:ind w:left="928"/>
        <w:jc w:val="both"/>
        <w:rPr>
          <w:rFonts w:ascii="Times New Roman" w:hAnsi="Times New Roman" w:cs="Times New Roman"/>
          <w:b/>
          <w:shd w:val="clear" w:color="auto" w:fill="FFFFFF"/>
        </w:rPr>
      </w:pPr>
      <w:r w:rsidRPr="007527EA">
        <w:rPr>
          <w:rFonts w:ascii="Times New Roman" w:hAnsi="Times New Roman" w:cs="Times New Roman"/>
          <w:b/>
          <w:shd w:val="clear" w:color="auto" w:fill="FFFFFF"/>
        </w:rPr>
        <w:t>2. «Исправь ошибку»</w:t>
      </w:r>
    </w:p>
    <w:p w14:paraId="77D57A7E" w14:textId="77777777" w:rsidR="00777365" w:rsidRPr="007527EA" w:rsidRDefault="00777365" w:rsidP="007527EA">
      <w:pPr>
        <w:pStyle w:val="aa"/>
        <w:shd w:val="clear" w:color="auto" w:fill="FFFFFF"/>
        <w:spacing w:before="0" w:beforeAutospacing="0" w:after="0" w:afterAutospacing="0"/>
        <w:ind w:left="928"/>
        <w:jc w:val="both"/>
        <w:rPr>
          <w:rFonts w:ascii="Times New Roman" w:hAnsi="Times New Roman" w:cs="Times New Roman"/>
          <w:b/>
          <w:shd w:val="clear" w:color="auto" w:fill="FFFFFF"/>
        </w:rPr>
      </w:pPr>
    </w:p>
    <w:p w14:paraId="53C935FF" w14:textId="77777777" w:rsidR="00777365" w:rsidRPr="007527EA" w:rsidRDefault="00777365" w:rsidP="007527EA">
      <w:pPr>
        <w:pStyle w:val="aa"/>
        <w:shd w:val="clear" w:color="auto" w:fill="FFFFFF"/>
        <w:spacing w:before="0" w:beforeAutospacing="0" w:after="0" w:afterAutospacing="0"/>
        <w:jc w:val="both"/>
        <w:rPr>
          <w:rFonts w:ascii="Times New Roman" w:hAnsi="Times New Roman" w:cs="Times New Roman"/>
          <w:shd w:val="clear" w:color="auto" w:fill="FFFFFF"/>
        </w:rPr>
      </w:pPr>
      <w:r w:rsidRPr="007527EA">
        <w:rPr>
          <w:rFonts w:ascii="Times New Roman" w:hAnsi="Times New Roman" w:cs="Times New Roman"/>
          <w:b/>
          <w:shd w:val="clear" w:color="auto" w:fill="FFFFFF"/>
        </w:rPr>
        <w:lastRenderedPageBreak/>
        <w:tab/>
        <w:t>Цель:</w:t>
      </w:r>
      <w:r w:rsidRPr="007527EA">
        <w:rPr>
          <w:rFonts w:ascii="Times New Roman" w:hAnsi="Times New Roman" w:cs="Times New Roman"/>
          <w:shd w:val="clear" w:color="auto" w:fill="FFFFFF"/>
        </w:rPr>
        <w:t xml:space="preserve"> упражнять в умении видеть несоответствие изображенных на рисунке признаков знакомых объектов и называть их.</w:t>
      </w:r>
    </w:p>
    <w:p w14:paraId="69296C26" w14:textId="77777777" w:rsidR="00777365" w:rsidRPr="007527EA" w:rsidRDefault="00777365" w:rsidP="007527EA">
      <w:pPr>
        <w:shd w:val="clear" w:color="auto" w:fill="FFFFFF"/>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7526D8F3" w14:textId="77777777" w:rsidR="00777365" w:rsidRPr="007527EA" w:rsidRDefault="00777365" w:rsidP="007527EA">
      <w:pPr>
        <w:shd w:val="clear" w:color="auto" w:fill="FFFFFF"/>
        <w:jc w:val="both"/>
        <w:rPr>
          <w:sz w:val="24"/>
          <w:szCs w:val="24"/>
          <w:shd w:val="clear" w:color="auto" w:fill="FFFFFF"/>
        </w:rPr>
      </w:pPr>
      <w:r w:rsidRPr="007527EA">
        <w:rPr>
          <w:b/>
          <w:sz w:val="24"/>
          <w:szCs w:val="24"/>
          <w:shd w:val="clear" w:color="auto" w:fill="FFFFFF"/>
        </w:rPr>
        <w:tab/>
        <w:t xml:space="preserve">Речевые затруднения, которые решает игра: </w:t>
      </w:r>
      <w:r w:rsidRPr="007527EA">
        <w:rPr>
          <w:sz w:val="24"/>
          <w:szCs w:val="24"/>
          <w:shd w:val="clear" w:color="auto" w:fill="FFFFFF"/>
        </w:rPr>
        <w:t>ограниченность речи или «многословие»; дефицит языковых средств</w:t>
      </w:r>
    </w:p>
    <w:p w14:paraId="6E5DD8BD" w14:textId="77777777" w:rsidR="00777365" w:rsidRPr="007527EA" w:rsidRDefault="00777365" w:rsidP="007527EA">
      <w:pPr>
        <w:pStyle w:val="aa"/>
        <w:shd w:val="clear" w:color="auto" w:fill="FFFFFF"/>
        <w:spacing w:before="0" w:beforeAutospacing="0" w:after="0" w:afterAutospacing="0"/>
        <w:jc w:val="both"/>
        <w:rPr>
          <w:rFonts w:ascii="Times New Roman" w:hAnsi="Times New Roman" w:cs="Times New Roman"/>
          <w:shd w:val="clear" w:color="auto" w:fill="FFFFFF"/>
        </w:rPr>
      </w:pPr>
      <w:r w:rsidRPr="007527EA">
        <w:rPr>
          <w:rFonts w:ascii="Times New Roman" w:hAnsi="Times New Roman" w:cs="Times New Roman"/>
          <w:b/>
          <w:shd w:val="clear" w:color="auto" w:fill="FFFFFF"/>
        </w:rPr>
        <w:tab/>
        <w:t>Материалы:</w:t>
      </w:r>
      <w:r w:rsidRPr="007527EA">
        <w:rPr>
          <w:rFonts w:ascii="Times New Roman" w:hAnsi="Times New Roman" w:cs="Times New Roman"/>
          <w:shd w:val="clear" w:color="auto" w:fill="FFFFFF"/>
        </w:rPr>
        <w:t xml:space="preserve"> сюжетные и предметные </w:t>
      </w:r>
      <w:r w:rsidRPr="007527EA">
        <w:rPr>
          <w:rFonts w:ascii="Times New Roman" w:hAnsi="Times New Roman" w:cs="Times New Roman"/>
          <w:bCs/>
          <w:shd w:val="clear" w:color="auto" w:fill="FFFFFF"/>
        </w:rPr>
        <w:t>картинки</w:t>
      </w:r>
    </w:p>
    <w:p w14:paraId="2150AB3F" w14:textId="77777777" w:rsidR="00777365" w:rsidRPr="007527EA" w:rsidRDefault="00777365" w:rsidP="007527EA">
      <w:pPr>
        <w:pStyle w:val="aa"/>
        <w:shd w:val="clear" w:color="auto" w:fill="FFFFFF"/>
        <w:spacing w:before="0" w:beforeAutospacing="0" w:after="0" w:afterAutospacing="0"/>
        <w:jc w:val="both"/>
        <w:rPr>
          <w:rFonts w:ascii="Times New Roman" w:hAnsi="Times New Roman" w:cs="Times New Roman"/>
          <w:shd w:val="clear" w:color="auto" w:fill="FFFFFF"/>
        </w:rPr>
      </w:pPr>
      <w:r w:rsidRPr="007527EA">
        <w:rPr>
          <w:rFonts w:ascii="Times New Roman" w:hAnsi="Times New Roman" w:cs="Times New Roman"/>
          <w:b/>
          <w:shd w:val="clear" w:color="auto" w:fill="FFFFFF"/>
        </w:rPr>
        <w:tab/>
        <w:t>Ход игры.</w:t>
      </w:r>
      <w:r w:rsidRPr="007527EA">
        <w:rPr>
          <w:rFonts w:ascii="Times New Roman" w:hAnsi="Times New Roman" w:cs="Times New Roman"/>
          <w:shd w:val="clear" w:color="auto" w:fill="FFFFFF"/>
        </w:rPr>
        <w:t xml:space="preserve"> Взрослый показывает ребенку </w:t>
      </w:r>
      <w:r w:rsidRPr="007527EA">
        <w:rPr>
          <w:rFonts w:ascii="Times New Roman" w:hAnsi="Times New Roman" w:cs="Times New Roman"/>
          <w:bCs/>
          <w:shd w:val="clear" w:color="auto" w:fill="FFFFFF"/>
        </w:rPr>
        <w:t xml:space="preserve">картинку </w:t>
      </w:r>
      <w:r w:rsidRPr="007527EA">
        <w:rPr>
          <w:rFonts w:ascii="Times New Roman" w:hAnsi="Times New Roman" w:cs="Times New Roman"/>
          <w:shd w:val="clear" w:color="auto" w:fill="FFFFFF"/>
        </w:rPr>
        <w:t>и предлагает ему найти неточности: цыпленок красного цвета клюет морковку; медвежонок с ушами зайца; лиса синяя без хвоста и т. п. Ребенок исправляет: цыпленок желтый, клюет зернышки; у медвежонка круглые маленькие ушки; у лисы длинный хвост и рыжая шубка.</w:t>
      </w:r>
    </w:p>
    <w:p w14:paraId="2EC6489C" w14:textId="77777777" w:rsidR="00777365" w:rsidRPr="007527EA" w:rsidRDefault="00777365" w:rsidP="007527EA">
      <w:pPr>
        <w:jc w:val="both"/>
        <w:rPr>
          <w:b/>
          <w:sz w:val="24"/>
          <w:szCs w:val="24"/>
          <w:u w:val="single"/>
        </w:rPr>
      </w:pPr>
    </w:p>
    <w:p w14:paraId="07DC4F68" w14:textId="77777777" w:rsidR="00777365" w:rsidRPr="007527EA" w:rsidRDefault="00777365" w:rsidP="007527EA">
      <w:pPr>
        <w:pStyle w:val="aa"/>
        <w:shd w:val="clear" w:color="auto" w:fill="FFFFFF"/>
        <w:spacing w:before="0" w:beforeAutospacing="0" w:after="0" w:afterAutospacing="0"/>
        <w:ind w:left="928"/>
        <w:jc w:val="both"/>
        <w:rPr>
          <w:rFonts w:ascii="Times New Roman" w:hAnsi="Times New Roman" w:cs="Times New Roman"/>
          <w:b/>
          <w:shd w:val="clear" w:color="auto" w:fill="FFFFFF"/>
        </w:rPr>
      </w:pPr>
      <w:r w:rsidRPr="007527EA">
        <w:rPr>
          <w:rFonts w:ascii="Times New Roman" w:hAnsi="Times New Roman" w:cs="Times New Roman"/>
          <w:b/>
          <w:shd w:val="clear" w:color="auto" w:fill="FFFFFF"/>
        </w:rPr>
        <w:t>3. «Кто что умеет делать»</w:t>
      </w:r>
    </w:p>
    <w:p w14:paraId="29DF0E3E" w14:textId="77777777" w:rsidR="00777365" w:rsidRPr="007527EA" w:rsidRDefault="00777365" w:rsidP="007527EA">
      <w:pPr>
        <w:pStyle w:val="aa"/>
        <w:shd w:val="clear" w:color="auto" w:fill="FFFFFF"/>
        <w:spacing w:before="0" w:beforeAutospacing="0" w:after="0" w:afterAutospacing="0"/>
        <w:ind w:left="928"/>
        <w:jc w:val="both"/>
        <w:rPr>
          <w:rFonts w:ascii="Times New Roman" w:hAnsi="Times New Roman" w:cs="Times New Roman"/>
          <w:b/>
          <w:shd w:val="clear" w:color="auto" w:fill="FFFFFF"/>
        </w:rPr>
      </w:pPr>
    </w:p>
    <w:p w14:paraId="6D32229C" w14:textId="77777777" w:rsidR="00777365" w:rsidRPr="007527EA" w:rsidRDefault="00777365" w:rsidP="007527EA">
      <w:pPr>
        <w:pStyle w:val="aa"/>
        <w:shd w:val="clear" w:color="auto" w:fill="FFFFFF"/>
        <w:spacing w:before="0" w:beforeAutospacing="0" w:after="0" w:afterAutospacing="0"/>
        <w:jc w:val="both"/>
        <w:rPr>
          <w:rFonts w:ascii="Times New Roman" w:hAnsi="Times New Roman" w:cs="Times New Roman"/>
          <w:shd w:val="clear" w:color="auto" w:fill="FFFFFF"/>
        </w:rPr>
      </w:pPr>
      <w:r w:rsidRPr="007527EA">
        <w:rPr>
          <w:rFonts w:ascii="Times New Roman" w:hAnsi="Times New Roman" w:cs="Times New Roman"/>
          <w:b/>
          <w:shd w:val="clear" w:color="auto" w:fill="FFFFFF"/>
        </w:rPr>
        <w:tab/>
        <w:t>Цель:</w:t>
      </w:r>
      <w:r w:rsidRPr="007527EA">
        <w:rPr>
          <w:rFonts w:ascii="Times New Roman" w:hAnsi="Times New Roman" w:cs="Times New Roman"/>
          <w:shd w:val="clear" w:color="auto" w:fill="FFFFFF"/>
        </w:rPr>
        <w:t xml:space="preserve"> подобрать глаголы, обозначающие характерные действия животных.</w:t>
      </w:r>
    </w:p>
    <w:p w14:paraId="37669C74" w14:textId="77777777" w:rsidR="00777365" w:rsidRPr="007527EA" w:rsidRDefault="00777365" w:rsidP="007527EA">
      <w:pPr>
        <w:shd w:val="clear" w:color="auto" w:fill="FFFFFF"/>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768CE9A0" w14:textId="77777777" w:rsidR="00777365" w:rsidRPr="007527EA" w:rsidRDefault="00777365" w:rsidP="007527EA">
      <w:pPr>
        <w:shd w:val="clear" w:color="auto" w:fill="FFFFFF"/>
        <w:jc w:val="both"/>
        <w:rPr>
          <w:sz w:val="24"/>
          <w:szCs w:val="24"/>
          <w:shd w:val="clear" w:color="auto" w:fill="FFFFFF"/>
        </w:rPr>
      </w:pPr>
      <w:r w:rsidRPr="007527EA">
        <w:rPr>
          <w:b/>
          <w:sz w:val="24"/>
          <w:szCs w:val="24"/>
          <w:shd w:val="clear" w:color="auto" w:fill="FFFFFF"/>
        </w:rPr>
        <w:tab/>
        <w:t xml:space="preserve">Речевые затруднения, которые решает игра: </w:t>
      </w:r>
      <w:r w:rsidRPr="007527EA">
        <w:rPr>
          <w:sz w:val="24"/>
          <w:szCs w:val="24"/>
          <w:shd w:val="clear" w:color="auto" w:fill="FFFFFF"/>
        </w:rPr>
        <w:t>ограниченность речи или «многословие»; дефицит языковых средств</w:t>
      </w:r>
    </w:p>
    <w:p w14:paraId="16EB9703" w14:textId="77777777" w:rsidR="00777365" w:rsidRPr="007527EA" w:rsidRDefault="00777365" w:rsidP="007527EA">
      <w:pPr>
        <w:pStyle w:val="aa"/>
        <w:shd w:val="clear" w:color="auto" w:fill="FFFFFF"/>
        <w:spacing w:before="0" w:beforeAutospacing="0" w:after="0" w:afterAutospacing="0"/>
        <w:jc w:val="both"/>
        <w:rPr>
          <w:rFonts w:ascii="Times New Roman" w:hAnsi="Times New Roman" w:cs="Times New Roman"/>
          <w:shd w:val="clear" w:color="auto" w:fill="FFFFFF"/>
        </w:rPr>
      </w:pPr>
      <w:r w:rsidRPr="007527EA">
        <w:rPr>
          <w:rFonts w:ascii="Times New Roman" w:hAnsi="Times New Roman" w:cs="Times New Roman"/>
          <w:b/>
          <w:shd w:val="clear" w:color="auto" w:fill="FFFFFF"/>
        </w:rPr>
        <w:tab/>
        <w:t xml:space="preserve">Ход игры. </w:t>
      </w:r>
      <w:r w:rsidRPr="007527EA">
        <w:rPr>
          <w:rFonts w:ascii="Times New Roman" w:hAnsi="Times New Roman" w:cs="Times New Roman"/>
          <w:shd w:val="clear" w:color="auto" w:fill="FFFFFF"/>
        </w:rPr>
        <w:t>Ребенку показывают </w:t>
      </w:r>
      <w:r w:rsidRPr="007527EA">
        <w:rPr>
          <w:rFonts w:ascii="Times New Roman" w:hAnsi="Times New Roman" w:cs="Times New Roman"/>
          <w:bCs/>
          <w:shd w:val="clear" w:color="auto" w:fill="FFFFFF"/>
        </w:rPr>
        <w:t>картинки животных</w:t>
      </w:r>
      <w:r w:rsidRPr="007527EA">
        <w:rPr>
          <w:rFonts w:ascii="Times New Roman" w:hAnsi="Times New Roman" w:cs="Times New Roman"/>
          <w:shd w:val="clear" w:color="auto" w:fill="FFFFFF"/>
        </w:rPr>
        <w:t>, а он говорит, что они любят делать, как кричат (кошка ловит мышей, играет с клубком; собака — лает, сторожит дом, грызет кости, рычит, виляет хвостом, бегает).</w:t>
      </w:r>
    </w:p>
    <w:p w14:paraId="670D198A" w14:textId="77777777" w:rsidR="00777365" w:rsidRPr="007527EA" w:rsidRDefault="00777365" w:rsidP="007527EA">
      <w:pPr>
        <w:pStyle w:val="aa"/>
        <w:shd w:val="clear" w:color="auto" w:fill="FFFFFF"/>
        <w:spacing w:before="0" w:beforeAutospacing="0" w:after="0" w:afterAutospacing="0"/>
        <w:jc w:val="both"/>
        <w:rPr>
          <w:rFonts w:ascii="Times New Roman" w:hAnsi="Times New Roman" w:cs="Times New Roman"/>
          <w:shd w:val="clear" w:color="auto" w:fill="FFFFFF"/>
        </w:rPr>
      </w:pPr>
      <w:r w:rsidRPr="007527EA">
        <w:rPr>
          <w:rFonts w:ascii="Times New Roman" w:hAnsi="Times New Roman" w:cs="Times New Roman"/>
          <w:b/>
          <w:shd w:val="clear" w:color="auto" w:fill="FFFFFF"/>
        </w:rPr>
        <w:tab/>
        <w:t>Примечание:</w:t>
      </w:r>
      <w:r w:rsidRPr="007527EA">
        <w:rPr>
          <w:rFonts w:ascii="Times New Roman" w:hAnsi="Times New Roman" w:cs="Times New Roman"/>
          <w:shd w:val="clear" w:color="auto" w:fill="FFFFFF"/>
        </w:rPr>
        <w:t xml:space="preserve"> такую игру можно проводить на разные темы. Например, животные и птицы: воробей чирикает, петух кукарекает, свинья хрюкает, утка крякает, лягушка квакает.</w:t>
      </w:r>
    </w:p>
    <w:p w14:paraId="7C99BFF6" w14:textId="77777777" w:rsidR="00777365" w:rsidRPr="007527EA" w:rsidRDefault="00777365" w:rsidP="007527EA">
      <w:pPr>
        <w:pStyle w:val="aa"/>
        <w:shd w:val="clear" w:color="auto" w:fill="FFFFFF"/>
        <w:spacing w:before="0" w:beforeAutospacing="0" w:after="0" w:afterAutospacing="0"/>
        <w:jc w:val="both"/>
        <w:rPr>
          <w:rFonts w:ascii="Times New Roman" w:hAnsi="Times New Roman" w:cs="Times New Roman"/>
          <w:shd w:val="clear" w:color="auto" w:fill="FFFFFF"/>
        </w:rPr>
      </w:pPr>
    </w:p>
    <w:p w14:paraId="316631BC" w14:textId="77777777" w:rsidR="00777365" w:rsidRPr="007527EA" w:rsidRDefault="00777365" w:rsidP="007527EA">
      <w:pPr>
        <w:pStyle w:val="aa"/>
        <w:shd w:val="clear" w:color="auto" w:fill="FFFFFF"/>
        <w:spacing w:before="0" w:beforeAutospacing="0" w:after="0" w:afterAutospacing="0"/>
        <w:ind w:left="928"/>
        <w:jc w:val="both"/>
        <w:rPr>
          <w:rFonts w:ascii="Times New Roman" w:hAnsi="Times New Roman" w:cs="Times New Roman"/>
          <w:b/>
          <w:shd w:val="clear" w:color="auto" w:fill="FFFFFF"/>
        </w:rPr>
      </w:pPr>
      <w:r w:rsidRPr="007527EA">
        <w:rPr>
          <w:rFonts w:ascii="Times New Roman" w:hAnsi="Times New Roman" w:cs="Times New Roman"/>
          <w:b/>
          <w:shd w:val="clear" w:color="auto" w:fill="FFFFFF"/>
        </w:rPr>
        <w:t>4. «Ищи»</w:t>
      </w:r>
    </w:p>
    <w:p w14:paraId="388ECC65" w14:textId="77777777" w:rsidR="00777365" w:rsidRPr="007527EA" w:rsidRDefault="00777365" w:rsidP="007527EA">
      <w:pPr>
        <w:pStyle w:val="aa"/>
        <w:shd w:val="clear" w:color="auto" w:fill="FFFFFF"/>
        <w:spacing w:before="0" w:beforeAutospacing="0" w:after="0" w:afterAutospacing="0"/>
        <w:ind w:left="928"/>
        <w:jc w:val="both"/>
        <w:rPr>
          <w:rFonts w:ascii="Times New Roman" w:hAnsi="Times New Roman" w:cs="Times New Roman"/>
          <w:b/>
          <w:shd w:val="clear" w:color="auto" w:fill="FFFFFF"/>
        </w:rPr>
      </w:pPr>
    </w:p>
    <w:p w14:paraId="59440306" w14:textId="77777777" w:rsidR="00777365" w:rsidRPr="007527EA" w:rsidRDefault="00777365" w:rsidP="007527EA">
      <w:pPr>
        <w:pStyle w:val="aa"/>
        <w:shd w:val="clear" w:color="auto" w:fill="FFFFFF"/>
        <w:spacing w:before="0" w:beforeAutospacing="0" w:after="0" w:afterAutospacing="0"/>
        <w:jc w:val="both"/>
        <w:rPr>
          <w:rFonts w:ascii="Times New Roman" w:hAnsi="Times New Roman" w:cs="Times New Roman"/>
          <w:shd w:val="clear" w:color="auto" w:fill="FFFFFF"/>
        </w:rPr>
      </w:pPr>
      <w:r w:rsidRPr="007527EA">
        <w:rPr>
          <w:rFonts w:ascii="Times New Roman" w:hAnsi="Times New Roman" w:cs="Times New Roman"/>
          <w:b/>
          <w:shd w:val="clear" w:color="auto" w:fill="FFFFFF"/>
        </w:rPr>
        <w:tab/>
        <w:t>Цель.</w:t>
      </w:r>
      <w:r w:rsidRPr="007527EA">
        <w:rPr>
          <w:rFonts w:ascii="Times New Roman" w:hAnsi="Times New Roman" w:cs="Times New Roman"/>
          <w:shd w:val="clear" w:color="auto" w:fill="FFFFFF"/>
        </w:rPr>
        <w:t xml:space="preserve"> Упражнять </w:t>
      </w:r>
      <w:r w:rsidRPr="007527EA">
        <w:rPr>
          <w:rFonts w:ascii="Times New Roman" w:hAnsi="Times New Roman" w:cs="Times New Roman"/>
          <w:bCs/>
          <w:shd w:val="clear" w:color="auto" w:fill="FFFFFF"/>
        </w:rPr>
        <w:t>детей</w:t>
      </w:r>
      <w:r w:rsidRPr="007527EA">
        <w:rPr>
          <w:rFonts w:ascii="Times New Roman" w:hAnsi="Times New Roman" w:cs="Times New Roman"/>
          <w:shd w:val="clear" w:color="auto" w:fill="FFFFFF"/>
        </w:rPr>
        <w:t> в употреблении прилагательных, согласованных с существительными.</w:t>
      </w:r>
    </w:p>
    <w:p w14:paraId="2134F032" w14:textId="77777777" w:rsidR="00777365" w:rsidRPr="007527EA" w:rsidRDefault="00777365" w:rsidP="007527EA">
      <w:pPr>
        <w:shd w:val="clear" w:color="auto" w:fill="FFFFFF"/>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06EF810A" w14:textId="77777777" w:rsidR="00777365" w:rsidRPr="007527EA" w:rsidRDefault="00777365" w:rsidP="007527EA">
      <w:pPr>
        <w:pStyle w:val="aa"/>
        <w:shd w:val="clear" w:color="auto" w:fill="FFFFFF"/>
        <w:spacing w:before="0" w:beforeAutospacing="0" w:after="0" w:afterAutospacing="0"/>
        <w:jc w:val="both"/>
        <w:rPr>
          <w:rFonts w:ascii="Times New Roman" w:hAnsi="Times New Roman" w:cs="Times New Roman"/>
          <w:shd w:val="clear" w:color="auto" w:fill="FFFFFF"/>
        </w:rPr>
      </w:pPr>
      <w:r w:rsidRPr="007527EA">
        <w:rPr>
          <w:rFonts w:ascii="Times New Roman" w:hAnsi="Times New Roman" w:cs="Times New Roman"/>
          <w:b/>
          <w:shd w:val="clear" w:color="auto" w:fill="FFFFFF"/>
        </w:rPr>
        <w:tab/>
        <w:t xml:space="preserve">Речевые затруднения, которые решает игра: </w:t>
      </w:r>
      <w:r w:rsidRPr="007527EA">
        <w:rPr>
          <w:rFonts w:ascii="Times New Roman" w:hAnsi="Times New Roman" w:cs="Times New Roman"/>
          <w:shd w:val="clear" w:color="auto" w:fill="FFFFFF"/>
        </w:rPr>
        <w:t>ограниченность речи или «многословие»; дефицит языковых средств</w:t>
      </w:r>
    </w:p>
    <w:p w14:paraId="2D360C10" w14:textId="77777777" w:rsidR="00777365" w:rsidRPr="007527EA" w:rsidRDefault="00777365" w:rsidP="007527EA">
      <w:pPr>
        <w:pStyle w:val="aa"/>
        <w:shd w:val="clear" w:color="auto" w:fill="FFFFFF"/>
        <w:spacing w:before="0" w:beforeAutospacing="0" w:after="0" w:afterAutospacing="0"/>
        <w:jc w:val="both"/>
        <w:rPr>
          <w:rFonts w:ascii="Times New Roman" w:hAnsi="Times New Roman" w:cs="Times New Roman"/>
          <w:shd w:val="clear" w:color="auto" w:fill="FFFFFF"/>
        </w:rPr>
      </w:pPr>
      <w:r w:rsidRPr="007527EA">
        <w:rPr>
          <w:rFonts w:ascii="Times New Roman" w:hAnsi="Times New Roman" w:cs="Times New Roman"/>
          <w:b/>
          <w:shd w:val="clear" w:color="auto" w:fill="FFFFFF"/>
        </w:rPr>
        <w:tab/>
        <w:t>Ход </w:t>
      </w:r>
      <w:r w:rsidRPr="007527EA">
        <w:rPr>
          <w:rFonts w:ascii="Times New Roman" w:hAnsi="Times New Roman" w:cs="Times New Roman"/>
          <w:b/>
          <w:bCs/>
          <w:shd w:val="clear" w:color="auto" w:fill="FFFFFF"/>
        </w:rPr>
        <w:t>игры</w:t>
      </w:r>
      <w:r w:rsidRPr="007527EA">
        <w:rPr>
          <w:rFonts w:ascii="Times New Roman" w:hAnsi="Times New Roman" w:cs="Times New Roman"/>
          <w:b/>
          <w:shd w:val="clear" w:color="auto" w:fill="FFFFFF"/>
        </w:rPr>
        <w:t>.</w:t>
      </w:r>
      <w:r w:rsidRPr="007527EA">
        <w:rPr>
          <w:rFonts w:ascii="Times New Roman" w:hAnsi="Times New Roman" w:cs="Times New Roman"/>
          <w:shd w:val="clear" w:color="auto" w:fill="FFFFFF"/>
        </w:rPr>
        <w:t xml:space="preserve"> Дети должны в течение 10 – 15 секунд увидеть вокруг себя как можно больше предметов одного цвета (или одинаковой формы, или из одного материала). По сигналу воспитателя один ребёнок начинает </w:t>
      </w:r>
      <w:r w:rsidRPr="007527EA">
        <w:rPr>
          <w:rFonts w:ascii="Times New Roman" w:hAnsi="Times New Roman" w:cs="Times New Roman"/>
          <w:bCs/>
          <w:shd w:val="clear" w:color="auto" w:fill="FFFFFF"/>
        </w:rPr>
        <w:t>перечислять предметы</w:t>
      </w:r>
      <w:r w:rsidRPr="007527EA">
        <w:rPr>
          <w:rFonts w:ascii="Times New Roman" w:hAnsi="Times New Roman" w:cs="Times New Roman"/>
          <w:shd w:val="clear" w:color="auto" w:fill="FFFFFF"/>
        </w:rPr>
        <w:t>, другие дети дополняют. </w:t>
      </w:r>
      <w:r w:rsidRPr="007527EA">
        <w:rPr>
          <w:rFonts w:ascii="Times New Roman" w:hAnsi="Times New Roman" w:cs="Times New Roman"/>
          <w:bCs/>
          <w:shd w:val="clear" w:color="auto" w:fill="FFFFFF"/>
        </w:rPr>
        <w:t>Выигрывает тот</w:t>
      </w:r>
      <w:r w:rsidRPr="007527EA">
        <w:rPr>
          <w:rFonts w:ascii="Times New Roman" w:hAnsi="Times New Roman" w:cs="Times New Roman"/>
          <w:shd w:val="clear" w:color="auto" w:fill="FFFFFF"/>
        </w:rPr>
        <w:t>, кто правильно назовёт большее количество предметов.</w:t>
      </w:r>
    </w:p>
    <w:p w14:paraId="0D799AD5" w14:textId="77777777" w:rsidR="00777365" w:rsidRPr="007527EA" w:rsidRDefault="00777365" w:rsidP="007527EA">
      <w:pPr>
        <w:pStyle w:val="aa"/>
        <w:shd w:val="clear" w:color="auto" w:fill="FFFFFF"/>
        <w:spacing w:before="0" w:beforeAutospacing="0" w:after="0" w:afterAutospacing="0"/>
        <w:jc w:val="both"/>
        <w:rPr>
          <w:rFonts w:ascii="Times New Roman" w:hAnsi="Times New Roman" w:cs="Times New Roman"/>
          <w:shd w:val="clear" w:color="auto" w:fill="FFFFFF"/>
        </w:rPr>
      </w:pPr>
    </w:p>
    <w:p w14:paraId="0D3588C4" w14:textId="77777777" w:rsidR="00777365" w:rsidRPr="007527EA" w:rsidRDefault="00777365" w:rsidP="007527EA">
      <w:pPr>
        <w:jc w:val="both"/>
        <w:rPr>
          <w:b/>
          <w:sz w:val="24"/>
          <w:szCs w:val="24"/>
        </w:rPr>
      </w:pPr>
      <w:r w:rsidRPr="007527EA">
        <w:rPr>
          <w:b/>
          <w:sz w:val="24"/>
          <w:szCs w:val="24"/>
        </w:rPr>
        <w:t>5. «Где я был?»</w:t>
      </w:r>
    </w:p>
    <w:p w14:paraId="59CC8132" w14:textId="77777777" w:rsidR="00777365" w:rsidRPr="007527EA" w:rsidRDefault="00777365" w:rsidP="007527EA">
      <w:pPr>
        <w:jc w:val="both"/>
        <w:rPr>
          <w:b/>
          <w:sz w:val="24"/>
          <w:szCs w:val="24"/>
        </w:rPr>
      </w:pPr>
    </w:p>
    <w:p w14:paraId="15854BA2"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Учить детей образовывать формы винительного падежа множественного числа одушевлённых существительных.</w:t>
      </w:r>
    </w:p>
    <w:p w14:paraId="35B351FB"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3B5CD2A4"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дефицит языковых средств; низкий уровень используемой фразовой речи; </w:t>
      </w:r>
      <w:proofErr w:type="spellStart"/>
      <w:r w:rsidRPr="007527EA">
        <w:rPr>
          <w:sz w:val="24"/>
          <w:szCs w:val="24"/>
        </w:rPr>
        <w:t>импрессивный</w:t>
      </w:r>
      <w:proofErr w:type="spellEnd"/>
      <w:r w:rsidRPr="007527EA">
        <w:rPr>
          <w:sz w:val="24"/>
          <w:szCs w:val="24"/>
        </w:rPr>
        <w:t xml:space="preserve"> аграмматизм, т.е. неточность понимания речи, связанная с недостаточной активностью и неточностью восприятия (неумение «видеть» содержание картины как в простых, так и сложных текстах); отсутствие последовательности изложения</w:t>
      </w:r>
    </w:p>
    <w:p w14:paraId="7309A9DA" w14:textId="77777777" w:rsidR="00777365" w:rsidRPr="007527EA" w:rsidRDefault="00777365" w:rsidP="007527EA">
      <w:pPr>
        <w:jc w:val="both"/>
        <w:rPr>
          <w:b/>
          <w:sz w:val="24"/>
          <w:szCs w:val="24"/>
        </w:rPr>
      </w:pPr>
      <w:r w:rsidRPr="007527EA">
        <w:rPr>
          <w:b/>
          <w:sz w:val="24"/>
          <w:szCs w:val="24"/>
        </w:rPr>
        <w:tab/>
        <w:t xml:space="preserve">Ход игры. </w:t>
      </w:r>
    </w:p>
    <w:p w14:paraId="54C60CF3" w14:textId="77777777" w:rsidR="00777365" w:rsidRPr="007527EA" w:rsidRDefault="00777365" w:rsidP="007527EA">
      <w:pPr>
        <w:jc w:val="both"/>
        <w:rPr>
          <w:sz w:val="24"/>
          <w:szCs w:val="24"/>
        </w:rPr>
      </w:pPr>
      <w:r w:rsidRPr="007527EA">
        <w:rPr>
          <w:sz w:val="24"/>
          <w:szCs w:val="24"/>
        </w:rPr>
        <w:t>Педагог говорит: «Ребята, отгадайте, где я была? Я видела медуз, морских коньков, акул. Где же я была? (На море).</w:t>
      </w:r>
    </w:p>
    <w:p w14:paraId="4CEBB0C0" w14:textId="77777777" w:rsidR="00777365" w:rsidRPr="007527EA" w:rsidRDefault="00777365" w:rsidP="007527EA">
      <w:pPr>
        <w:jc w:val="both"/>
        <w:rPr>
          <w:sz w:val="24"/>
          <w:szCs w:val="24"/>
        </w:rPr>
      </w:pPr>
      <w:r w:rsidRPr="007527EA">
        <w:rPr>
          <w:sz w:val="24"/>
          <w:szCs w:val="24"/>
        </w:rPr>
        <w:t>- А теперь вы загадайте мне загадки о том, где вы были. Расскажите, кого вы видели. Главное в этой игре – не отгадывание, а составление загадки.</w:t>
      </w:r>
    </w:p>
    <w:p w14:paraId="08E893DD" w14:textId="77777777" w:rsidR="00777365" w:rsidRPr="007527EA" w:rsidRDefault="00777365" w:rsidP="007527EA">
      <w:pPr>
        <w:jc w:val="both"/>
        <w:rPr>
          <w:sz w:val="24"/>
          <w:szCs w:val="24"/>
        </w:rPr>
      </w:pPr>
    </w:p>
    <w:p w14:paraId="1DC0E980" w14:textId="77777777" w:rsidR="00777365" w:rsidRPr="007527EA" w:rsidRDefault="00777365" w:rsidP="007527EA">
      <w:pPr>
        <w:jc w:val="both"/>
        <w:rPr>
          <w:sz w:val="24"/>
          <w:szCs w:val="24"/>
        </w:rPr>
      </w:pPr>
    </w:p>
    <w:p w14:paraId="0CCA9F08" w14:textId="77777777" w:rsidR="00777365" w:rsidRPr="007527EA" w:rsidRDefault="00777365" w:rsidP="007527EA">
      <w:pPr>
        <w:jc w:val="both"/>
        <w:rPr>
          <w:b/>
          <w:sz w:val="24"/>
          <w:szCs w:val="24"/>
        </w:rPr>
      </w:pPr>
      <w:r w:rsidRPr="007527EA">
        <w:rPr>
          <w:b/>
          <w:sz w:val="24"/>
          <w:szCs w:val="24"/>
        </w:rPr>
        <w:t>Картотека игр на развитие коммуникативных навыков</w:t>
      </w:r>
    </w:p>
    <w:p w14:paraId="5443ACFA" w14:textId="77777777" w:rsidR="00777365" w:rsidRPr="007527EA" w:rsidRDefault="00777365" w:rsidP="007527EA">
      <w:pPr>
        <w:jc w:val="both"/>
        <w:rPr>
          <w:b/>
          <w:sz w:val="24"/>
          <w:szCs w:val="24"/>
        </w:rPr>
      </w:pPr>
      <w:r w:rsidRPr="007527EA">
        <w:rPr>
          <w:b/>
          <w:sz w:val="24"/>
          <w:szCs w:val="24"/>
        </w:rPr>
        <w:t>в средней группе</w:t>
      </w:r>
    </w:p>
    <w:p w14:paraId="434FE011" w14:textId="77777777" w:rsidR="00777365" w:rsidRPr="007527EA" w:rsidRDefault="00777365" w:rsidP="007527EA">
      <w:pPr>
        <w:jc w:val="both"/>
        <w:rPr>
          <w:b/>
          <w:sz w:val="24"/>
          <w:szCs w:val="24"/>
        </w:rPr>
      </w:pPr>
      <w:r w:rsidRPr="007527EA">
        <w:rPr>
          <w:b/>
          <w:sz w:val="24"/>
          <w:szCs w:val="24"/>
        </w:rPr>
        <w:t>1. «Вопрос — ответ»</w:t>
      </w:r>
    </w:p>
    <w:p w14:paraId="6A53BF92"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развивать у детей умение отвечать на вопросы партнера.</w:t>
      </w:r>
    </w:p>
    <w:p w14:paraId="29E92440" w14:textId="77777777" w:rsidR="00777365" w:rsidRPr="007527EA" w:rsidRDefault="00777365" w:rsidP="007527EA">
      <w:pPr>
        <w:jc w:val="both"/>
        <w:rPr>
          <w:b/>
          <w:sz w:val="24"/>
          <w:szCs w:val="24"/>
        </w:rPr>
      </w:pPr>
      <w:r w:rsidRPr="007527EA">
        <w:rPr>
          <w:b/>
          <w:sz w:val="24"/>
          <w:szCs w:val="24"/>
        </w:rPr>
        <w:tab/>
        <w:t>Задачи:</w:t>
      </w:r>
    </w:p>
    <w:p w14:paraId="7020676A" w14:textId="77777777" w:rsidR="00777365" w:rsidRPr="007527EA" w:rsidRDefault="00777365" w:rsidP="007527EA">
      <w:pPr>
        <w:jc w:val="both"/>
        <w:rPr>
          <w:sz w:val="24"/>
          <w:szCs w:val="24"/>
        </w:rPr>
      </w:pPr>
      <w:r w:rsidRPr="007527EA">
        <w:rPr>
          <w:sz w:val="24"/>
          <w:szCs w:val="24"/>
        </w:rPr>
        <w:t>1)Развитие свободного общения с взрослыми и детьми;</w:t>
      </w:r>
    </w:p>
    <w:p w14:paraId="262C483E" w14:textId="77777777" w:rsidR="00777365" w:rsidRPr="007527EA" w:rsidRDefault="00777365" w:rsidP="007527EA">
      <w:pPr>
        <w:jc w:val="both"/>
        <w:rPr>
          <w:sz w:val="24"/>
          <w:szCs w:val="24"/>
        </w:rPr>
      </w:pPr>
      <w:r w:rsidRPr="007527EA">
        <w:rPr>
          <w:sz w:val="24"/>
          <w:szCs w:val="24"/>
        </w:rPr>
        <w:t>2)Развитие диалоговой формы речи;</w:t>
      </w:r>
    </w:p>
    <w:p w14:paraId="0BDC3A62" w14:textId="77777777" w:rsidR="00777365" w:rsidRPr="007527EA" w:rsidRDefault="00777365" w:rsidP="007527EA">
      <w:pPr>
        <w:jc w:val="both"/>
        <w:rPr>
          <w:sz w:val="24"/>
          <w:szCs w:val="24"/>
        </w:rPr>
      </w:pPr>
      <w:r w:rsidRPr="007527EA">
        <w:rPr>
          <w:sz w:val="24"/>
          <w:szCs w:val="24"/>
        </w:rPr>
        <w:t>3)Умение слушать и не перебивать друг друга.</w:t>
      </w:r>
    </w:p>
    <w:p w14:paraId="1AB87C7F"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диалоговое со сверстником</w:t>
      </w:r>
    </w:p>
    <w:p w14:paraId="328CE523" w14:textId="77777777" w:rsidR="00777365" w:rsidRPr="007527EA" w:rsidRDefault="00777365" w:rsidP="007527EA">
      <w:pPr>
        <w:jc w:val="both"/>
        <w:rPr>
          <w:sz w:val="24"/>
          <w:szCs w:val="24"/>
        </w:rPr>
      </w:pPr>
      <w:r w:rsidRPr="007527EA">
        <w:rPr>
          <w:sz w:val="24"/>
          <w:szCs w:val="24"/>
        </w:rPr>
        <w:t xml:space="preserve">Речевые затруднения, которые решает игра: </w:t>
      </w:r>
      <w:proofErr w:type="spellStart"/>
      <w:r w:rsidRPr="007527EA">
        <w:rPr>
          <w:sz w:val="24"/>
          <w:szCs w:val="24"/>
        </w:rPr>
        <w:t>импрессивный</w:t>
      </w:r>
      <w:proofErr w:type="spellEnd"/>
      <w:r w:rsidRPr="007527EA">
        <w:rPr>
          <w:sz w:val="24"/>
          <w:szCs w:val="24"/>
        </w:rPr>
        <w:t xml:space="preserve"> аграмматизм, т.е. неточность понимания речи, связанная с недостаточной активностью и неточностью восприятия (неумение «видеть» содержание картины как в простых, так и сложных текстах); затруднение в мысленной подготовке высказывания, т.е. «речь про себя»</w:t>
      </w:r>
    </w:p>
    <w:p w14:paraId="623F30C0" w14:textId="77777777" w:rsidR="00777365" w:rsidRPr="007527EA" w:rsidRDefault="00777365" w:rsidP="007527EA">
      <w:pPr>
        <w:jc w:val="both"/>
        <w:rPr>
          <w:sz w:val="24"/>
          <w:szCs w:val="24"/>
        </w:rPr>
      </w:pPr>
      <w:r w:rsidRPr="007527EA">
        <w:rPr>
          <w:b/>
          <w:sz w:val="24"/>
          <w:szCs w:val="24"/>
        </w:rPr>
        <w:tab/>
        <w:t>Материал и оборудования:</w:t>
      </w:r>
      <w:r w:rsidRPr="007527EA">
        <w:rPr>
          <w:sz w:val="24"/>
          <w:szCs w:val="24"/>
        </w:rPr>
        <w:t xml:space="preserve"> мячик</w:t>
      </w:r>
    </w:p>
    <w:p w14:paraId="2D3E2911" w14:textId="77777777" w:rsidR="00777365" w:rsidRPr="007527EA" w:rsidRDefault="00777365" w:rsidP="007527EA">
      <w:pPr>
        <w:jc w:val="both"/>
        <w:rPr>
          <w:b/>
          <w:sz w:val="24"/>
          <w:szCs w:val="24"/>
        </w:rPr>
      </w:pPr>
      <w:r w:rsidRPr="007527EA">
        <w:rPr>
          <w:b/>
          <w:sz w:val="24"/>
          <w:szCs w:val="24"/>
        </w:rPr>
        <w:tab/>
        <w:t>Ход игры:</w:t>
      </w:r>
    </w:p>
    <w:p w14:paraId="44BA398E" w14:textId="77777777" w:rsidR="00777365" w:rsidRPr="007527EA" w:rsidRDefault="00777365" w:rsidP="007527EA">
      <w:pPr>
        <w:jc w:val="both"/>
        <w:rPr>
          <w:sz w:val="24"/>
          <w:szCs w:val="24"/>
        </w:rPr>
      </w:pPr>
      <w:r w:rsidRPr="007527EA">
        <w:rPr>
          <w:sz w:val="24"/>
          <w:szCs w:val="24"/>
        </w:rPr>
        <w:t xml:space="preserve">Воспитатель: «Ребята, встанем с вами в круг. Миша начинает. Правила игры таковы: </w:t>
      </w:r>
      <w:proofErr w:type="gramStart"/>
      <w:r w:rsidRPr="007527EA">
        <w:rPr>
          <w:sz w:val="24"/>
          <w:szCs w:val="24"/>
        </w:rPr>
        <w:t>тот</w:t>
      </w:r>
      <w:proofErr w:type="gramEnd"/>
      <w:r w:rsidRPr="007527EA">
        <w:rPr>
          <w:sz w:val="24"/>
          <w:szCs w:val="24"/>
        </w:rPr>
        <w:t xml:space="preserve"> у кого мячик, задает вопрос и кидает мячик другому игроку. Партнер, поймав мячик, отвечает на вопрос и перебрасывает его другому игроку, при этом задает собственный вопрос и </w:t>
      </w:r>
      <w:proofErr w:type="spellStart"/>
      <w:r w:rsidRPr="007527EA">
        <w:rPr>
          <w:sz w:val="24"/>
          <w:szCs w:val="24"/>
        </w:rPr>
        <w:t>т.д</w:t>
      </w:r>
      <w:proofErr w:type="spellEnd"/>
    </w:p>
    <w:p w14:paraId="373EE842" w14:textId="77777777" w:rsidR="00777365" w:rsidRPr="007527EA" w:rsidRDefault="00777365" w:rsidP="007527EA">
      <w:pPr>
        <w:jc w:val="both"/>
        <w:rPr>
          <w:sz w:val="24"/>
          <w:szCs w:val="24"/>
        </w:rPr>
      </w:pPr>
      <w:r w:rsidRPr="007527EA">
        <w:rPr>
          <w:sz w:val="24"/>
          <w:szCs w:val="24"/>
        </w:rPr>
        <w:t>Например: «Какой суп ты больше всего любишь кушать?» — «Борщ». «Где ты был в воскресенье?» — «Ходил с папой в гости». «Какую игру ты любишь?» — «</w:t>
      </w:r>
      <w:proofErr w:type="spellStart"/>
      <w:r w:rsidRPr="007527EA">
        <w:rPr>
          <w:sz w:val="24"/>
          <w:szCs w:val="24"/>
        </w:rPr>
        <w:t>Ловишки</w:t>
      </w:r>
      <w:proofErr w:type="spellEnd"/>
      <w:r w:rsidRPr="007527EA">
        <w:rPr>
          <w:sz w:val="24"/>
          <w:szCs w:val="24"/>
        </w:rPr>
        <w:t>» и т.д.).</w:t>
      </w:r>
    </w:p>
    <w:p w14:paraId="0361067E" w14:textId="77777777" w:rsidR="00777365" w:rsidRPr="007527EA" w:rsidRDefault="00777365" w:rsidP="007527EA">
      <w:pPr>
        <w:jc w:val="both"/>
        <w:rPr>
          <w:b/>
          <w:sz w:val="24"/>
          <w:szCs w:val="24"/>
        </w:rPr>
      </w:pPr>
      <w:r w:rsidRPr="007527EA">
        <w:rPr>
          <w:b/>
          <w:sz w:val="24"/>
          <w:szCs w:val="24"/>
        </w:rPr>
        <w:t>2. Клубочек</w:t>
      </w:r>
    </w:p>
    <w:p w14:paraId="3C42D36F"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развитие коммуникативных навыков.</w:t>
      </w:r>
    </w:p>
    <w:p w14:paraId="6AB623FC" w14:textId="77777777" w:rsidR="00777365" w:rsidRPr="007527EA" w:rsidRDefault="00777365" w:rsidP="007527EA">
      <w:pPr>
        <w:jc w:val="both"/>
        <w:rPr>
          <w:b/>
          <w:sz w:val="24"/>
          <w:szCs w:val="24"/>
        </w:rPr>
      </w:pPr>
      <w:r w:rsidRPr="007527EA">
        <w:rPr>
          <w:b/>
          <w:sz w:val="24"/>
          <w:szCs w:val="24"/>
        </w:rPr>
        <w:tab/>
        <w:t xml:space="preserve">Задачи: </w:t>
      </w:r>
    </w:p>
    <w:p w14:paraId="688F7281" w14:textId="77777777" w:rsidR="00777365" w:rsidRPr="007527EA" w:rsidRDefault="00777365" w:rsidP="007527EA">
      <w:pPr>
        <w:jc w:val="both"/>
        <w:rPr>
          <w:sz w:val="24"/>
          <w:szCs w:val="24"/>
        </w:rPr>
      </w:pPr>
      <w:r w:rsidRPr="007527EA">
        <w:rPr>
          <w:sz w:val="24"/>
          <w:szCs w:val="24"/>
        </w:rPr>
        <w:t>1)Помогать увидеть общие связи между детьми</w:t>
      </w:r>
    </w:p>
    <w:p w14:paraId="6228B7A5" w14:textId="77777777" w:rsidR="00777365" w:rsidRPr="007527EA" w:rsidRDefault="00777365" w:rsidP="007527EA">
      <w:pPr>
        <w:jc w:val="both"/>
        <w:rPr>
          <w:sz w:val="24"/>
          <w:szCs w:val="24"/>
        </w:rPr>
      </w:pPr>
      <w:r w:rsidRPr="007527EA">
        <w:rPr>
          <w:sz w:val="24"/>
          <w:szCs w:val="24"/>
        </w:rPr>
        <w:t>2)Развивать произносительную сторону речи</w:t>
      </w:r>
    </w:p>
    <w:p w14:paraId="4F1A2DA6" w14:textId="77777777" w:rsidR="00777365" w:rsidRPr="007527EA" w:rsidRDefault="00777365" w:rsidP="007527EA">
      <w:pPr>
        <w:jc w:val="both"/>
        <w:rPr>
          <w:sz w:val="24"/>
          <w:szCs w:val="24"/>
        </w:rPr>
      </w:pPr>
      <w:r w:rsidRPr="007527EA">
        <w:rPr>
          <w:sz w:val="24"/>
          <w:szCs w:val="24"/>
        </w:rPr>
        <w:t>3)Развивать диалогическую речь.</w:t>
      </w:r>
    </w:p>
    <w:p w14:paraId="3A562B0C"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диалоговое со сверстником</w:t>
      </w:r>
    </w:p>
    <w:p w14:paraId="16BE3ADC"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w:t>
      </w:r>
      <w:proofErr w:type="spellStart"/>
      <w:r w:rsidRPr="007527EA">
        <w:rPr>
          <w:sz w:val="24"/>
          <w:szCs w:val="24"/>
        </w:rPr>
        <w:t>импрессивный</w:t>
      </w:r>
      <w:proofErr w:type="spellEnd"/>
      <w:r w:rsidRPr="007527EA">
        <w:rPr>
          <w:sz w:val="24"/>
          <w:szCs w:val="24"/>
        </w:rPr>
        <w:t xml:space="preserve"> аграмматизм, т.е. неточность понимания речи, связанная с недостаточной активностью и неточностью восприятия (неумение «видеть» содержание картины как в простых, так и сложных текстах); затруднение в мысленной подготовке высказывания, т.е. «речь про себя»</w:t>
      </w:r>
    </w:p>
    <w:p w14:paraId="1AE4D90C" w14:textId="77777777" w:rsidR="00777365" w:rsidRPr="007527EA" w:rsidRDefault="00777365" w:rsidP="007527EA">
      <w:pPr>
        <w:jc w:val="both"/>
        <w:rPr>
          <w:sz w:val="24"/>
          <w:szCs w:val="24"/>
        </w:rPr>
      </w:pPr>
      <w:r w:rsidRPr="007527EA">
        <w:rPr>
          <w:b/>
          <w:sz w:val="24"/>
          <w:szCs w:val="24"/>
        </w:rPr>
        <w:tab/>
        <w:t>Материал и оборудование:</w:t>
      </w:r>
      <w:r w:rsidRPr="007527EA">
        <w:rPr>
          <w:sz w:val="24"/>
          <w:szCs w:val="24"/>
        </w:rPr>
        <w:t xml:space="preserve"> клубок ниток.</w:t>
      </w:r>
    </w:p>
    <w:p w14:paraId="58677401" w14:textId="77777777" w:rsidR="00777365" w:rsidRPr="007527EA" w:rsidRDefault="00777365" w:rsidP="007527EA">
      <w:pPr>
        <w:jc w:val="both"/>
        <w:rPr>
          <w:b/>
          <w:sz w:val="24"/>
          <w:szCs w:val="24"/>
        </w:rPr>
      </w:pPr>
      <w:r w:rsidRPr="007527EA">
        <w:rPr>
          <w:b/>
          <w:sz w:val="24"/>
          <w:szCs w:val="24"/>
        </w:rPr>
        <w:tab/>
        <w:t>Ход игры.</w:t>
      </w:r>
    </w:p>
    <w:p w14:paraId="13DA319E" w14:textId="77777777" w:rsidR="00777365" w:rsidRPr="007527EA" w:rsidRDefault="00777365" w:rsidP="007527EA">
      <w:pPr>
        <w:jc w:val="both"/>
        <w:rPr>
          <w:sz w:val="24"/>
          <w:szCs w:val="24"/>
        </w:rPr>
      </w:pPr>
      <w:r w:rsidRPr="007527EA">
        <w:rPr>
          <w:sz w:val="24"/>
          <w:szCs w:val="24"/>
        </w:rPr>
        <w:t>Воспитатель: «Ребята, садимся все в полукруг. У меня есть клубок ниток, я задаю кому-либо вопрос и наматываю немного нитки на палец. Потом передаю клубок отвечающему, тот отвечает на него и наматывает себе на пальчик нитку. Дальше задает вопрос тот, у кого клубок и передает следующему игроку. Если кто-то из вас затрудняется с ответом, то он возвращает клубок тому, кто задавал вопрос.</w:t>
      </w:r>
    </w:p>
    <w:p w14:paraId="34AE396A" w14:textId="77777777" w:rsidR="00777365" w:rsidRPr="007527EA" w:rsidRDefault="00777365" w:rsidP="007527EA">
      <w:pPr>
        <w:jc w:val="both"/>
        <w:rPr>
          <w:sz w:val="24"/>
          <w:szCs w:val="24"/>
        </w:rPr>
      </w:pPr>
      <w:r w:rsidRPr="007527EA">
        <w:rPr>
          <w:sz w:val="24"/>
          <w:szCs w:val="24"/>
        </w:rPr>
        <w:t>Примеры вопросов</w:t>
      </w:r>
      <w:proofErr w:type="gramStart"/>
      <w:r w:rsidRPr="007527EA">
        <w:rPr>
          <w:sz w:val="24"/>
          <w:szCs w:val="24"/>
        </w:rPr>
        <w:t>: Как</w:t>
      </w:r>
      <w:proofErr w:type="gramEnd"/>
      <w:r w:rsidRPr="007527EA">
        <w:rPr>
          <w:sz w:val="24"/>
          <w:szCs w:val="24"/>
        </w:rPr>
        <w:t xml:space="preserve"> тебя зовут? Что ты любишь? Чего ты боишься?</w:t>
      </w:r>
    </w:p>
    <w:p w14:paraId="1ADD6822" w14:textId="77777777" w:rsidR="00777365" w:rsidRPr="007527EA" w:rsidRDefault="00777365" w:rsidP="007527EA">
      <w:pPr>
        <w:jc w:val="both"/>
        <w:rPr>
          <w:sz w:val="24"/>
          <w:szCs w:val="24"/>
        </w:rPr>
      </w:pPr>
      <w:r w:rsidRPr="007527EA">
        <w:rPr>
          <w:sz w:val="24"/>
          <w:szCs w:val="24"/>
        </w:rPr>
        <w:t>Когда все участники соединились ниточкой, воспитатель фиксирует внимание и говорит: «Все люди чем-то похожи и это сходство, найти достаточно легко. Видите, мы все соединены ниточкой между собой. Всегда веселее и лучше, когда есть друзья»</w:t>
      </w:r>
    </w:p>
    <w:p w14:paraId="3AF0A4E9" w14:textId="77777777" w:rsidR="00777365" w:rsidRPr="007527EA" w:rsidRDefault="00777365" w:rsidP="007527EA">
      <w:pPr>
        <w:jc w:val="both"/>
        <w:rPr>
          <w:b/>
          <w:sz w:val="24"/>
          <w:szCs w:val="24"/>
        </w:rPr>
      </w:pPr>
      <w:r w:rsidRPr="007527EA">
        <w:rPr>
          <w:b/>
          <w:sz w:val="24"/>
          <w:szCs w:val="24"/>
        </w:rPr>
        <w:t>3. «Комплименты»</w:t>
      </w:r>
    </w:p>
    <w:p w14:paraId="3CF36034"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развивать эмоциональную чувствительность, отрабатывать навыки вербального общения.</w:t>
      </w:r>
    </w:p>
    <w:p w14:paraId="5FBE7166"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диалоговое со сверстником</w:t>
      </w:r>
    </w:p>
    <w:p w14:paraId="28112CF9"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затруднение в мысленной подготовке высказывания, т.е. «речь про себя»; дефицит языковых средств</w:t>
      </w:r>
    </w:p>
    <w:p w14:paraId="35F71AE8" w14:textId="77777777" w:rsidR="00777365" w:rsidRPr="007527EA" w:rsidRDefault="00777365" w:rsidP="007527EA">
      <w:pPr>
        <w:jc w:val="both"/>
        <w:rPr>
          <w:sz w:val="24"/>
          <w:szCs w:val="24"/>
        </w:rPr>
      </w:pPr>
      <w:r w:rsidRPr="007527EA">
        <w:rPr>
          <w:sz w:val="24"/>
          <w:szCs w:val="24"/>
        </w:rPr>
        <w:lastRenderedPageBreak/>
        <w:t>Содержание: Сидя в кругу все берутся за руки. Глядя в глаза соседу, говорят ему несколько добрых слов, за что – то хвалят. Принимающий комплименты кивает головой и говорит: «Спасибо мне очень приятно!» Затем произносит комплимент своему соседу.</w:t>
      </w:r>
    </w:p>
    <w:p w14:paraId="63D016F0" w14:textId="77777777" w:rsidR="00777365" w:rsidRPr="007527EA" w:rsidRDefault="00777365" w:rsidP="007527EA">
      <w:pPr>
        <w:jc w:val="both"/>
        <w:rPr>
          <w:b/>
          <w:sz w:val="24"/>
          <w:szCs w:val="24"/>
        </w:rPr>
      </w:pPr>
      <w:r w:rsidRPr="007527EA">
        <w:rPr>
          <w:b/>
          <w:sz w:val="24"/>
          <w:szCs w:val="24"/>
        </w:rPr>
        <w:t>4. «Коврик примирения»</w:t>
      </w:r>
    </w:p>
    <w:p w14:paraId="410CDB2A"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развивать коммуникативные навыки и умение разрешать конфликты.</w:t>
      </w:r>
    </w:p>
    <w:p w14:paraId="2540BC44"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диалоговое со сверстником</w:t>
      </w:r>
    </w:p>
    <w:p w14:paraId="3F8346A8"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отсутствие последовательности изложения; отрывочность, акцент на внешние, поверхностные впечатления, а не на причинно-следственные взаимоотношения действующих лиц; ограниченность речи или «многословие»</w:t>
      </w:r>
    </w:p>
    <w:p w14:paraId="2A3A7F96"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Придя с прогулки, воспитатель сообщает детям, что два мальчика сегодня поссорились на улице. Приглашает противников присесть друг против друга на «Коврик примирения», чтобы выяснить причину раздора и найти путь мирного решения проблемы. Эта игра используется и при обсуждении «Как поделить игрушку».</w:t>
      </w:r>
    </w:p>
    <w:p w14:paraId="213D6E31" w14:textId="77777777" w:rsidR="00777365" w:rsidRPr="007527EA" w:rsidRDefault="00777365" w:rsidP="007527EA">
      <w:pPr>
        <w:jc w:val="both"/>
        <w:rPr>
          <w:b/>
          <w:sz w:val="24"/>
          <w:szCs w:val="24"/>
        </w:rPr>
      </w:pPr>
      <w:r w:rsidRPr="007527EA">
        <w:rPr>
          <w:b/>
          <w:sz w:val="24"/>
          <w:szCs w:val="24"/>
        </w:rPr>
        <w:t>5. «Если «да» — похлопай, если «нет» — потопай»</w:t>
      </w:r>
    </w:p>
    <w:p w14:paraId="4CB91954" w14:textId="77777777" w:rsidR="00777365" w:rsidRPr="007527EA" w:rsidRDefault="00777365" w:rsidP="007527EA">
      <w:pPr>
        <w:jc w:val="both"/>
        <w:rPr>
          <w:b/>
          <w:sz w:val="24"/>
          <w:szCs w:val="24"/>
        </w:rPr>
      </w:pPr>
      <w:r w:rsidRPr="007527EA">
        <w:rPr>
          <w:b/>
          <w:sz w:val="24"/>
          <w:szCs w:val="24"/>
        </w:rPr>
        <w:t xml:space="preserve">(авторы — О. </w:t>
      </w:r>
      <w:proofErr w:type="spellStart"/>
      <w:r w:rsidRPr="007527EA">
        <w:rPr>
          <w:b/>
          <w:sz w:val="24"/>
          <w:szCs w:val="24"/>
        </w:rPr>
        <w:t>Хухлаев</w:t>
      </w:r>
      <w:proofErr w:type="spellEnd"/>
      <w:r w:rsidRPr="007527EA">
        <w:rPr>
          <w:b/>
          <w:sz w:val="24"/>
          <w:szCs w:val="24"/>
        </w:rPr>
        <w:t xml:space="preserve">, </w:t>
      </w:r>
      <w:proofErr w:type="spellStart"/>
      <w:r w:rsidRPr="007527EA">
        <w:rPr>
          <w:b/>
          <w:sz w:val="24"/>
          <w:szCs w:val="24"/>
        </w:rPr>
        <w:t>О.Хухлаева</w:t>
      </w:r>
      <w:proofErr w:type="spellEnd"/>
      <w:r w:rsidRPr="007527EA">
        <w:rPr>
          <w:b/>
          <w:sz w:val="24"/>
          <w:szCs w:val="24"/>
        </w:rPr>
        <w:t>)</w:t>
      </w:r>
    </w:p>
    <w:p w14:paraId="740D88F3" w14:textId="77777777" w:rsidR="00777365" w:rsidRPr="007527EA" w:rsidRDefault="00777365" w:rsidP="007527EA">
      <w:pPr>
        <w:jc w:val="both"/>
        <w:rPr>
          <w:b/>
          <w:sz w:val="24"/>
          <w:szCs w:val="24"/>
        </w:rPr>
      </w:pPr>
    </w:p>
    <w:p w14:paraId="464BBF86"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развитие коммуникативных навыков детей, развитие слухового внимания.</w:t>
      </w:r>
    </w:p>
    <w:p w14:paraId="62FF4B39"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с воспитателем</w:t>
      </w:r>
    </w:p>
    <w:p w14:paraId="76F5B7D9"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w:t>
      </w:r>
      <w:proofErr w:type="spellStart"/>
      <w:r w:rsidRPr="007527EA">
        <w:rPr>
          <w:sz w:val="24"/>
          <w:szCs w:val="24"/>
        </w:rPr>
        <w:t>импрессивный</w:t>
      </w:r>
      <w:proofErr w:type="spellEnd"/>
      <w:r w:rsidRPr="007527EA">
        <w:rPr>
          <w:sz w:val="24"/>
          <w:szCs w:val="24"/>
        </w:rPr>
        <w:t xml:space="preserve"> аграмматизм, т.е. неточность понимания речи, связанная с недостаточной активностью и неточностью восприятия (неумение «видеть» содержание картины как в простых, так и сложных текстах)</w:t>
      </w:r>
    </w:p>
    <w:p w14:paraId="4B9B007C"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Взрослый называет предложения, а дети должны оценить их и показать свое отношение, похлопав в ладоши, если они согласны, или потопав ногами, если утверждение неверно.</w:t>
      </w:r>
    </w:p>
    <w:p w14:paraId="146E6A3E" w14:textId="77777777" w:rsidR="00777365" w:rsidRPr="007527EA" w:rsidRDefault="00777365" w:rsidP="007527EA">
      <w:pPr>
        <w:jc w:val="both"/>
        <w:rPr>
          <w:sz w:val="24"/>
          <w:szCs w:val="24"/>
        </w:rPr>
      </w:pPr>
      <w:r w:rsidRPr="007527EA">
        <w:rPr>
          <w:sz w:val="24"/>
          <w:szCs w:val="24"/>
        </w:rPr>
        <w:t>«Рома навестил бабушку и так обрадовался, что обиделся на нее».</w:t>
      </w:r>
    </w:p>
    <w:p w14:paraId="6AEE9427" w14:textId="77777777" w:rsidR="00777365" w:rsidRPr="007527EA" w:rsidRDefault="00777365" w:rsidP="007527EA">
      <w:pPr>
        <w:jc w:val="both"/>
        <w:rPr>
          <w:sz w:val="24"/>
          <w:szCs w:val="24"/>
        </w:rPr>
      </w:pPr>
      <w:r w:rsidRPr="007527EA">
        <w:rPr>
          <w:sz w:val="24"/>
          <w:szCs w:val="24"/>
        </w:rPr>
        <w:t>«Саша отнял игрушку у Пети и побил его, Петя поссорился с ним».</w:t>
      </w:r>
    </w:p>
    <w:p w14:paraId="5DB68EE2" w14:textId="77777777" w:rsidR="00777365" w:rsidRPr="007527EA" w:rsidRDefault="00777365" w:rsidP="007527EA">
      <w:pPr>
        <w:jc w:val="both"/>
        <w:rPr>
          <w:sz w:val="24"/>
          <w:szCs w:val="24"/>
        </w:rPr>
      </w:pPr>
      <w:r w:rsidRPr="007527EA">
        <w:rPr>
          <w:sz w:val="24"/>
          <w:szCs w:val="24"/>
        </w:rPr>
        <w:t>«Лене очень нравился Сережа, поэтому она его побила».</w:t>
      </w:r>
    </w:p>
    <w:p w14:paraId="3F94518A" w14:textId="77777777" w:rsidR="00777365" w:rsidRPr="007527EA" w:rsidRDefault="00777365" w:rsidP="007527EA">
      <w:pPr>
        <w:jc w:val="both"/>
        <w:rPr>
          <w:b/>
          <w:sz w:val="24"/>
          <w:szCs w:val="24"/>
        </w:rPr>
      </w:pPr>
      <w:r w:rsidRPr="007527EA">
        <w:rPr>
          <w:b/>
          <w:sz w:val="24"/>
          <w:szCs w:val="24"/>
        </w:rPr>
        <w:t>6. «Поварята» (автор - Н. Кряжева)</w:t>
      </w:r>
    </w:p>
    <w:p w14:paraId="3808E204"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развитие коммуникативных навыков, чувства принадлежности к</w:t>
      </w:r>
    </w:p>
    <w:p w14:paraId="47D386D9" w14:textId="77777777" w:rsidR="00777365" w:rsidRPr="007527EA" w:rsidRDefault="00777365" w:rsidP="007527EA">
      <w:pPr>
        <w:jc w:val="both"/>
        <w:rPr>
          <w:sz w:val="24"/>
          <w:szCs w:val="24"/>
        </w:rPr>
      </w:pPr>
      <w:r w:rsidRPr="007527EA">
        <w:rPr>
          <w:sz w:val="24"/>
          <w:szCs w:val="24"/>
        </w:rPr>
        <w:t>группе.</w:t>
      </w:r>
    </w:p>
    <w:p w14:paraId="18E9130B"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со сверстниками</w:t>
      </w:r>
    </w:p>
    <w:p w14:paraId="408C492A"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неумение следить за формой речи и ее содержанием</w:t>
      </w:r>
    </w:p>
    <w:p w14:paraId="60DFA4A0"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все дети встают в круг – это «кастрюля» или «миска». Затем ребята договариваются, что они будут «готовить» - суп, компот, салат и т.д. Каждый придумывает, чем он будет: картошкой, мясом, морковкой или чем-нибудь еще. Ведущий - педагог, он выкрикивает названия ингредиентов. Названный впрыгивает в круг, следующий компонент берет за руку его и т.д. Когда все дети окажутся снова в одном круге, игра заканчивается. Можно приступить к приготовлению нового «блюда».</w:t>
      </w:r>
    </w:p>
    <w:p w14:paraId="7EBB7C31" w14:textId="77777777" w:rsidR="00777365" w:rsidRPr="007527EA" w:rsidRDefault="00777365" w:rsidP="007527EA">
      <w:pPr>
        <w:jc w:val="both"/>
        <w:rPr>
          <w:b/>
          <w:sz w:val="24"/>
          <w:szCs w:val="24"/>
        </w:rPr>
      </w:pPr>
      <w:r w:rsidRPr="007527EA">
        <w:rPr>
          <w:b/>
          <w:sz w:val="24"/>
          <w:szCs w:val="24"/>
        </w:rPr>
        <w:t>7. «Змей Горыныч»</w:t>
      </w:r>
    </w:p>
    <w:p w14:paraId="79985D7B"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дать детям представление о том, что в каждой проблемной или конфликтной ситуации есть несколько вариантов (или стилей) поведения, учить их находить выход из различных ситуаций, гибко изменяя стиль поведения.</w:t>
      </w:r>
    </w:p>
    <w:p w14:paraId="65473749"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со сверстниками</w:t>
      </w:r>
    </w:p>
    <w:p w14:paraId="7820D23E"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неумение следить за формой речи и ее содержанием; низкий уровень используемой фразовой речи; отрывочность, акцент на внешние, поверхностные впечатления, а не на причинно-следственные взаимоотношения действующих лиц</w:t>
      </w:r>
    </w:p>
    <w:p w14:paraId="1E2E95DA" w14:textId="77777777" w:rsidR="00777365" w:rsidRPr="007527EA" w:rsidRDefault="00777365" w:rsidP="007527EA">
      <w:pPr>
        <w:jc w:val="both"/>
        <w:rPr>
          <w:sz w:val="24"/>
          <w:szCs w:val="24"/>
        </w:rPr>
      </w:pPr>
      <w:r w:rsidRPr="007527EA">
        <w:rPr>
          <w:b/>
          <w:sz w:val="24"/>
          <w:szCs w:val="24"/>
        </w:rPr>
        <w:tab/>
        <w:t>Оборудование:</w:t>
      </w:r>
      <w:r w:rsidRPr="007527EA">
        <w:rPr>
          <w:sz w:val="24"/>
          <w:szCs w:val="24"/>
        </w:rPr>
        <w:t xml:space="preserve"> игрушка Змей Горыныч.</w:t>
      </w:r>
    </w:p>
    <w:p w14:paraId="7C379373" w14:textId="77777777" w:rsidR="00777365" w:rsidRPr="007527EA" w:rsidRDefault="00777365" w:rsidP="007527EA">
      <w:pPr>
        <w:jc w:val="both"/>
        <w:rPr>
          <w:sz w:val="24"/>
          <w:szCs w:val="24"/>
        </w:rPr>
      </w:pPr>
      <w:r w:rsidRPr="007527EA">
        <w:rPr>
          <w:sz w:val="24"/>
          <w:szCs w:val="24"/>
        </w:rPr>
        <w:lastRenderedPageBreak/>
        <w:tab/>
      </w:r>
      <w:r w:rsidRPr="007527EA">
        <w:rPr>
          <w:b/>
          <w:sz w:val="24"/>
          <w:szCs w:val="24"/>
        </w:rPr>
        <w:t>Ход игры.</w:t>
      </w:r>
      <w:r w:rsidRPr="007527EA">
        <w:rPr>
          <w:sz w:val="24"/>
          <w:szCs w:val="24"/>
        </w:rPr>
        <w:t xml:space="preserve"> К детям прилетает Змей Горыныч (мягкая игрушка). Это необычный Змей Горыныч, все головы у него разные. Одна голова очень добрая — </w:t>
      </w:r>
      <w:proofErr w:type="spellStart"/>
      <w:r w:rsidRPr="007527EA">
        <w:rPr>
          <w:sz w:val="24"/>
          <w:szCs w:val="24"/>
        </w:rPr>
        <w:t>Добруля</w:t>
      </w:r>
      <w:proofErr w:type="spellEnd"/>
      <w:r w:rsidRPr="007527EA">
        <w:rPr>
          <w:sz w:val="24"/>
          <w:szCs w:val="24"/>
        </w:rPr>
        <w:t>, другая очень злая — Злюка, а третья голова — Задавака, потому что она очень любит задавать детям вопросы.</w:t>
      </w:r>
    </w:p>
    <w:p w14:paraId="7B209903" w14:textId="77777777" w:rsidR="00777365" w:rsidRPr="007527EA" w:rsidRDefault="00777365" w:rsidP="007527EA">
      <w:pPr>
        <w:jc w:val="both"/>
        <w:rPr>
          <w:sz w:val="24"/>
          <w:szCs w:val="24"/>
        </w:rPr>
      </w:pPr>
      <w:r w:rsidRPr="007527EA">
        <w:rPr>
          <w:sz w:val="24"/>
          <w:szCs w:val="24"/>
        </w:rPr>
        <w:t xml:space="preserve">Воспитатель предлагает детям различные проблемные и конфликтные ситуации, которые по-разному разрешают </w:t>
      </w:r>
      <w:proofErr w:type="spellStart"/>
      <w:r w:rsidRPr="007527EA">
        <w:rPr>
          <w:sz w:val="24"/>
          <w:szCs w:val="24"/>
        </w:rPr>
        <w:t>Добруля</w:t>
      </w:r>
      <w:proofErr w:type="spellEnd"/>
      <w:r w:rsidRPr="007527EA">
        <w:rPr>
          <w:sz w:val="24"/>
          <w:szCs w:val="24"/>
        </w:rPr>
        <w:t xml:space="preserve"> и Злюка, а Задавака задает детям вопросы, выясняет, как бы поступили они в данной ситуации. Важно, чтобы дети не просто описывали свои действия, а демонстрировали их, показывали, что и как они сделают. Ситуации, к примеру, могут быть такими.</w:t>
      </w:r>
    </w:p>
    <w:p w14:paraId="2C9AFA35" w14:textId="77777777" w:rsidR="00777365" w:rsidRPr="007527EA" w:rsidRDefault="00777365" w:rsidP="007527EA">
      <w:pPr>
        <w:jc w:val="both"/>
        <w:rPr>
          <w:sz w:val="24"/>
          <w:szCs w:val="24"/>
        </w:rPr>
      </w:pPr>
      <w:r w:rsidRPr="007527EA">
        <w:rPr>
          <w:sz w:val="24"/>
          <w:szCs w:val="24"/>
        </w:rPr>
        <w:t xml:space="preserve">Ситуация 1. Ссорятся двое детей из-за новой игрушки. </w:t>
      </w:r>
      <w:proofErr w:type="spellStart"/>
      <w:r w:rsidRPr="007527EA">
        <w:rPr>
          <w:sz w:val="24"/>
          <w:szCs w:val="24"/>
        </w:rPr>
        <w:t>Добруля</w:t>
      </w:r>
      <w:proofErr w:type="spellEnd"/>
      <w:r w:rsidRPr="007527EA">
        <w:rPr>
          <w:sz w:val="24"/>
          <w:szCs w:val="24"/>
        </w:rPr>
        <w:t xml:space="preserve"> говорит, что отдала бы игрушку другому ребенку, ведь ему так хочется поиграть. Злюка утверждает, что ни за что бы не уступила, ведь ей самой тоже очень нравится игрушка и хочется с ней играть. Задавака задает вопрос: «А как бы поступили вы?»</w:t>
      </w:r>
    </w:p>
    <w:p w14:paraId="507D8F4E" w14:textId="77777777" w:rsidR="00777365" w:rsidRPr="007527EA" w:rsidRDefault="00777365" w:rsidP="007527EA">
      <w:pPr>
        <w:jc w:val="both"/>
        <w:rPr>
          <w:sz w:val="24"/>
          <w:szCs w:val="24"/>
        </w:rPr>
      </w:pPr>
      <w:r w:rsidRPr="007527EA">
        <w:rPr>
          <w:sz w:val="24"/>
          <w:szCs w:val="24"/>
        </w:rPr>
        <w:t>Ситуация 2. Дети чистят зубы, а у одного ребенка нет зубной щетки…</w:t>
      </w:r>
    </w:p>
    <w:p w14:paraId="7BEF8B2F" w14:textId="77777777" w:rsidR="00777365" w:rsidRPr="007527EA" w:rsidRDefault="00777365" w:rsidP="007527EA">
      <w:pPr>
        <w:jc w:val="both"/>
        <w:rPr>
          <w:sz w:val="24"/>
          <w:szCs w:val="24"/>
        </w:rPr>
      </w:pPr>
      <w:proofErr w:type="spellStart"/>
      <w:r w:rsidRPr="007527EA">
        <w:rPr>
          <w:sz w:val="24"/>
          <w:szCs w:val="24"/>
        </w:rPr>
        <w:t>Добруля</w:t>
      </w:r>
      <w:proofErr w:type="spellEnd"/>
      <w:r w:rsidRPr="007527EA">
        <w:rPr>
          <w:sz w:val="24"/>
          <w:szCs w:val="24"/>
        </w:rPr>
        <w:t xml:space="preserve"> отдала бы свою зубную щетку этому ребенку».</w:t>
      </w:r>
    </w:p>
    <w:p w14:paraId="2FBB80D6" w14:textId="77777777" w:rsidR="00777365" w:rsidRPr="007527EA" w:rsidRDefault="00777365" w:rsidP="007527EA">
      <w:pPr>
        <w:jc w:val="both"/>
        <w:rPr>
          <w:sz w:val="24"/>
          <w:szCs w:val="24"/>
        </w:rPr>
      </w:pPr>
      <w:r w:rsidRPr="007527EA">
        <w:rPr>
          <w:sz w:val="24"/>
          <w:szCs w:val="24"/>
        </w:rPr>
        <w:t>Злюка ни в коем случае не отдала бы щетку, она ей и самой нужна, да к тому же зубная щетка — предмет индивидуального пользования. Так что ни за что и никогда! Задавака выясняет у детей, как бы поступили они.</w:t>
      </w:r>
    </w:p>
    <w:p w14:paraId="474A67D6" w14:textId="77777777" w:rsidR="00777365" w:rsidRPr="007527EA" w:rsidRDefault="00777365" w:rsidP="007527EA">
      <w:pPr>
        <w:jc w:val="both"/>
        <w:rPr>
          <w:sz w:val="24"/>
          <w:szCs w:val="24"/>
        </w:rPr>
      </w:pPr>
      <w:r w:rsidRPr="007527EA">
        <w:rPr>
          <w:sz w:val="24"/>
          <w:szCs w:val="24"/>
        </w:rPr>
        <w:t xml:space="preserve">Со временем роли </w:t>
      </w:r>
      <w:proofErr w:type="spellStart"/>
      <w:r w:rsidRPr="007527EA">
        <w:rPr>
          <w:sz w:val="24"/>
          <w:szCs w:val="24"/>
        </w:rPr>
        <w:t>Добрули</w:t>
      </w:r>
      <w:proofErr w:type="spellEnd"/>
      <w:r w:rsidRPr="007527EA">
        <w:rPr>
          <w:sz w:val="24"/>
          <w:szCs w:val="24"/>
        </w:rPr>
        <w:t xml:space="preserve">, Злюки и Задаваки могут исполнять дети. Можно даже организовать командную игру. Команды </w:t>
      </w:r>
      <w:proofErr w:type="spellStart"/>
      <w:r w:rsidRPr="007527EA">
        <w:rPr>
          <w:sz w:val="24"/>
          <w:szCs w:val="24"/>
        </w:rPr>
        <w:t>Добрули</w:t>
      </w:r>
      <w:proofErr w:type="spellEnd"/>
      <w:r w:rsidRPr="007527EA">
        <w:rPr>
          <w:sz w:val="24"/>
          <w:szCs w:val="24"/>
        </w:rPr>
        <w:t xml:space="preserve">, Злюки и, например, </w:t>
      </w:r>
      <w:proofErr w:type="spellStart"/>
      <w:r w:rsidRPr="007527EA">
        <w:rPr>
          <w:sz w:val="24"/>
          <w:szCs w:val="24"/>
        </w:rPr>
        <w:t>Мудрули</w:t>
      </w:r>
      <w:proofErr w:type="spellEnd"/>
      <w:r w:rsidRPr="007527EA">
        <w:rPr>
          <w:sz w:val="24"/>
          <w:szCs w:val="24"/>
        </w:rPr>
        <w:t xml:space="preserve"> обсуждают и высказывают свои точки зрения, демонстрируют поступки.</w:t>
      </w:r>
    </w:p>
    <w:p w14:paraId="0C7E4B45" w14:textId="77777777" w:rsidR="00777365" w:rsidRPr="007527EA" w:rsidRDefault="00777365" w:rsidP="007527EA">
      <w:pPr>
        <w:jc w:val="both"/>
        <w:rPr>
          <w:b/>
          <w:sz w:val="24"/>
          <w:szCs w:val="24"/>
        </w:rPr>
      </w:pPr>
      <w:r w:rsidRPr="007527EA">
        <w:rPr>
          <w:b/>
          <w:sz w:val="24"/>
          <w:szCs w:val="24"/>
        </w:rPr>
        <w:t>8. «Птичка»</w:t>
      </w:r>
    </w:p>
    <w:p w14:paraId="641A5754" w14:textId="77777777" w:rsidR="00777365" w:rsidRPr="007527EA" w:rsidRDefault="00777365" w:rsidP="007527EA">
      <w:pPr>
        <w:jc w:val="both"/>
        <w:rPr>
          <w:b/>
          <w:sz w:val="24"/>
          <w:szCs w:val="24"/>
        </w:rPr>
      </w:pPr>
    </w:p>
    <w:p w14:paraId="6195135F"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активизация словарного запаса по теме: «Птицы», развитие творческого воображения, выразительности движений. </w:t>
      </w:r>
    </w:p>
    <w:p w14:paraId="2F1505E5"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со сверстниками</w:t>
      </w:r>
    </w:p>
    <w:p w14:paraId="548FE8A0"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трудности в самостоятельном рассказывании по памяти и все виды творческого рассказывания (</w:t>
      </w:r>
      <w:proofErr w:type="spellStart"/>
      <w:r w:rsidRPr="007527EA">
        <w:rPr>
          <w:sz w:val="24"/>
          <w:szCs w:val="24"/>
        </w:rPr>
        <w:t>сторителлинг</w:t>
      </w:r>
      <w:proofErr w:type="spellEnd"/>
      <w:r w:rsidRPr="007527EA">
        <w:rPr>
          <w:sz w:val="24"/>
          <w:szCs w:val="24"/>
        </w:rPr>
        <w:t xml:space="preserve">, нарративная история).  </w:t>
      </w:r>
    </w:p>
    <w:p w14:paraId="2FDC1213"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Дети встают в круг. Выбирается «птичка», встаёт в центр круга и называет себя: синичка, воробей, голубь и т.д. Дети поют песенку, а птичка </w:t>
      </w:r>
      <w:proofErr w:type="gramStart"/>
      <w:r w:rsidRPr="007527EA">
        <w:rPr>
          <w:sz w:val="24"/>
          <w:szCs w:val="24"/>
        </w:rPr>
        <w:t>« летает</w:t>
      </w:r>
      <w:proofErr w:type="gramEnd"/>
      <w:r w:rsidRPr="007527EA">
        <w:rPr>
          <w:sz w:val="24"/>
          <w:szCs w:val="24"/>
        </w:rPr>
        <w:t xml:space="preserve">» по кругу: Маленькая птичка прилетела к нам, Маленькой птичке зёрнышки я дам. Дети складывают ладошки вместе, имитируя </w:t>
      </w:r>
      <w:proofErr w:type="spellStart"/>
      <w:proofErr w:type="gramStart"/>
      <w:r w:rsidRPr="007527EA">
        <w:rPr>
          <w:sz w:val="24"/>
          <w:szCs w:val="24"/>
        </w:rPr>
        <w:t>кормушку,а</w:t>
      </w:r>
      <w:proofErr w:type="spellEnd"/>
      <w:proofErr w:type="gramEnd"/>
      <w:r w:rsidRPr="007527EA">
        <w:rPr>
          <w:sz w:val="24"/>
          <w:szCs w:val="24"/>
        </w:rPr>
        <w:t xml:space="preserve"> «птичка» подходит к каждому ребёнку и пальчиком - «клювиком» по очереди у каждого «клюёт» корм. Дети продолжают петь: Маленькая птичка зёрнышки клюёт, Маленькая птичка песенки поёт. Затем «птичка» выбирает себе замену.</w:t>
      </w:r>
    </w:p>
    <w:p w14:paraId="28AE357A" w14:textId="77777777" w:rsidR="00777365" w:rsidRPr="007527EA" w:rsidRDefault="00777365" w:rsidP="007527EA">
      <w:pPr>
        <w:jc w:val="both"/>
        <w:rPr>
          <w:sz w:val="24"/>
          <w:szCs w:val="24"/>
        </w:rPr>
      </w:pPr>
    </w:p>
    <w:p w14:paraId="3E46433E" w14:textId="77777777" w:rsidR="00777365" w:rsidRPr="007527EA" w:rsidRDefault="00777365" w:rsidP="007527EA">
      <w:pPr>
        <w:jc w:val="both"/>
        <w:rPr>
          <w:b/>
          <w:sz w:val="24"/>
          <w:szCs w:val="24"/>
        </w:rPr>
      </w:pPr>
      <w:r w:rsidRPr="007527EA">
        <w:rPr>
          <w:b/>
          <w:sz w:val="24"/>
          <w:szCs w:val="24"/>
        </w:rPr>
        <w:t>9. «Просьба»</w:t>
      </w:r>
    </w:p>
    <w:p w14:paraId="288E64A9" w14:textId="77777777" w:rsidR="00777365" w:rsidRPr="007527EA" w:rsidRDefault="00777365" w:rsidP="007527EA">
      <w:pPr>
        <w:jc w:val="both"/>
        <w:rPr>
          <w:sz w:val="24"/>
          <w:szCs w:val="24"/>
        </w:rPr>
      </w:pPr>
    </w:p>
    <w:p w14:paraId="79B877A4"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упражнять детей в способах установления контактов и выражения просьбы.</w:t>
      </w:r>
    </w:p>
    <w:p w14:paraId="34D2BD06"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диалоговое со сверстниками</w:t>
      </w:r>
    </w:p>
    <w:p w14:paraId="13AA5F22"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неумение следить за формой речи и ее содержанием; низкий уровень используемой фразовой речи; дефицит языковых средств</w:t>
      </w:r>
    </w:p>
    <w:p w14:paraId="0A104790" w14:textId="77777777" w:rsidR="00777365" w:rsidRPr="007527EA" w:rsidRDefault="00777365" w:rsidP="007527EA">
      <w:pPr>
        <w:jc w:val="both"/>
        <w:rPr>
          <w:sz w:val="24"/>
          <w:szCs w:val="24"/>
        </w:rPr>
      </w:pPr>
      <w:r w:rsidRPr="007527EA">
        <w:rPr>
          <w:b/>
          <w:sz w:val="24"/>
          <w:szCs w:val="24"/>
        </w:rPr>
        <w:tab/>
        <w:t>Оборудование:</w:t>
      </w:r>
      <w:r w:rsidRPr="007527EA">
        <w:rPr>
          <w:sz w:val="24"/>
          <w:szCs w:val="24"/>
        </w:rPr>
        <w:t xml:space="preserve"> игрушки.</w:t>
      </w:r>
    </w:p>
    <w:p w14:paraId="2D96193C" w14:textId="77777777" w:rsidR="00777365" w:rsidRPr="007527EA" w:rsidRDefault="00777365" w:rsidP="007527EA">
      <w:pPr>
        <w:jc w:val="both"/>
        <w:rPr>
          <w:b/>
          <w:sz w:val="24"/>
          <w:szCs w:val="24"/>
        </w:rPr>
      </w:pPr>
      <w:r w:rsidRPr="007527EA">
        <w:rPr>
          <w:b/>
          <w:sz w:val="24"/>
          <w:szCs w:val="24"/>
        </w:rPr>
        <w:tab/>
        <w:t>Ход игры.</w:t>
      </w:r>
    </w:p>
    <w:p w14:paraId="7252D5EE" w14:textId="77777777" w:rsidR="00777365" w:rsidRPr="007527EA" w:rsidRDefault="00777365" w:rsidP="007527EA">
      <w:pPr>
        <w:jc w:val="both"/>
        <w:rPr>
          <w:sz w:val="24"/>
          <w:szCs w:val="24"/>
        </w:rPr>
      </w:pPr>
      <w:r w:rsidRPr="007527EA">
        <w:rPr>
          <w:sz w:val="24"/>
          <w:szCs w:val="24"/>
        </w:rPr>
        <w:t>Вариант 1. Дети стоят в кругу, а один ребенок с игрушкой в руках — в центре круга. Дети по очереди просят его дать им поиграть с игрушкой. Игрушку получает тот, кто, по мнению водящего, лучше всего высказал просьбу. При этом водящий должен объяснить, почему он отдал игрушку именно этому ребенку.</w:t>
      </w:r>
    </w:p>
    <w:p w14:paraId="6EE60212" w14:textId="77777777" w:rsidR="00777365" w:rsidRPr="007527EA" w:rsidRDefault="00777365" w:rsidP="007527EA">
      <w:pPr>
        <w:jc w:val="both"/>
        <w:rPr>
          <w:sz w:val="24"/>
          <w:szCs w:val="24"/>
        </w:rPr>
      </w:pPr>
      <w:r w:rsidRPr="007527EA">
        <w:rPr>
          <w:sz w:val="24"/>
          <w:szCs w:val="24"/>
        </w:rPr>
        <w:lastRenderedPageBreak/>
        <w:t>Вариант 2. Дети делятся на пары. У одного — игрушка, а второй должен уговорить его дать поиграть с ней. Затем дети меняются парами и ролями. Далее нужно выяснить, почему кому-нибудь не дали игрушку.</w:t>
      </w:r>
    </w:p>
    <w:p w14:paraId="08EA5B10" w14:textId="77777777" w:rsidR="00777365" w:rsidRPr="007527EA" w:rsidRDefault="00777365" w:rsidP="007527EA">
      <w:pPr>
        <w:jc w:val="both"/>
        <w:rPr>
          <w:sz w:val="24"/>
          <w:szCs w:val="24"/>
        </w:rPr>
      </w:pPr>
    </w:p>
    <w:p w14:paraId="21B4254B" w14:textId="77777777" w:rsidR="00777365" w:rsidRPr="007527EA" w:rsidRDefault="00777365" w:rsidP="007527EA">
      <w:pPr>
        <w:jc w:val="both"/>
        <w:rPr>
          <w:b/>
          <w:sz w:val="24"/>
          <w:szCs w:val="24"/>
        </w:rPr>
      </w:pPr>
      <w:r w:rsidRPr="007527EA">
        <w:rPr>
          <w:b/>
          <w:sz w:val="24"/>
          <w:szCs w:val="24"/>
        </w:rPr>
        <w:t>10. «Давай поговорим»</w:t>
      </w:r>
    </w:p>
    <w:p w14:paraId="170775BB" w14:textId="77777777" w:rsidR="00777365" w:rsidRPr="007527EA" w:rsidRDefault="00777365" w:rsidP="007527EA">
      <w:pPr>
        <w:jc w:val="both"/>
        <w:rPr>
          <w:b/>
          <w:sz w:val="24"/>
          <w:szCs w:val="24"/>
        </w:rPr>
      </w:pPr>
    </w:p>
    <w:p w14:paraId="143C455A"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развитие коммуникативных навыков.</w:t>
      </w:r>
    </w:p>
    <w:p w14:paraId="673D4CEF"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диалоговое со взрослым</w:t>
      </w:r>
    </w:p>
    <w:p w14:paraId="35BD525A"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неумение следить за формой речи и ее содержанием; отсутствие последовательности изложения.</w:t>
      </w:r>
    </w:p>
    <w:p w14:paraId="3B0D2541"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играют взрослый и ребенок (или дети). Взрослый начинает игру словами: «Давай поговорим. Я бы хотел стать ... (волшебником, волком, маленьким). Как ты думаешь, почему?». Ребенок высказывает предположение и завязывается беседа. В конце можно спросить, кем бы хотел стать ребенок, но нельзя давать оценок его желанию и нельзя настаивать на ответе, если он не хочет по каким-либо причинам признаться.</w:t>
      </w:r>
    </w:p>
    <w:p w14:paraId="025B114C" w14:textId="77777777" w:rsidR="00777365" w:rsidRPr="007527EA" w:rsidRDefault="00777365" w:rsidP="007527EA">
      <w:pPr>
        <w:jc w:val="both"/>
        <w:rPr>
          <w:sz w:val="24"/>
          <w:szCs w:val="24"/>
        </w:rPr>
      </w:pPr>
      <w:r w:rsidRPr="007527EA">
        <w:rPr>
          <w:sz w:val="24"/>
          <w:szCs w:val="24"/>
        </w:rPr>
        <w:t>Комментарий: эта игра полезна для замкнутых и застенчивых, так как в игровой форме учит ребенка не бояться общения, ставит в ситуацию необходимости вступления в контакт.</w:t>
      </w:r>
    </w:p>
    <w:p w14:paraId="7AB34C8C" w14:textId="77777777" w:rsidR="00777365" w:rsidRPr="007527EA" w:rsidRDefault="00777365" w:rsidP="007527EA">
      <w:pPr>
        <w:jc w:val="both"/>
        <w:rPr>
          <w:sz w:val="24"/>
          <w:szCs w:val="24"/>
        </w:rPr>
      </w:pPr>
      <w:r w:rsidRPr="007527EA">
        <w:rPr>
          <w:sz w:val="24"/>
          <w:szCs w:val="24"/>
        </w:rPr>
        <w:t>На начальных этапах дети могут отказываться задавать вопросы или вступать в игру. Тогда инициативу на себя должен взять взрослый.</w:t>
      </w:r>
    </w:p>
    <w:p w14:paraId="4B8CA30D" w14:textId="77777777" w:rsidR="00777365" w:rsidRPr="007527EA" w:rsidRDefault="00777365" w:rsidP="007527EA">
      <w:pPr>
        <w:jc w:val="both"/>
        <w:rPr>
          <w:sz w:val="24"/>
          <w:szCs w:val="24"/>
        </w:rPr>
      </w:pPr>
      <w:r w:rsidRPr="007527EA">
        <w:rPr>
          <w:sz w:val="24"/>
          <w:szCs w:val="24"/>
        </w:rPr>
        <w:t>Важный момент! В игре взрослый должен находиться на одном уровне с ребенком, а в случае трудностей — ниже него.</w:t>
      </w:r>
    </w:p>
    <w:p w14:paraId="6D5814CB" w14:textId="77777777" w:rsidR="00777365" w:rsidRPr="007527EA" w:rsidRDefault="00777365" w:rsidP="007527EA">
      <w:pPr>
        <w:jc w:val="both"/>
        <w:rPr>
          <w:sz w:val="24"/>
          <w:szCs w:val="24"/>
        </w:rPr>
      </w:pPr>
    </w:p>
    <w:p w14:paraId="67229F3D" w14:textId="77777777" w:rsidR="00777365" w:rsidRPr="007527EA" w:rsidRDefault="00777365" w:rsidP="007527EA">
      <w:pPr>
        <w:jc w:val="both"/>
        <w:rPr>
          <w:b/>
          <w:sz w:val="24"/>
          <w:szCs w:val="24"/>
        </w:rPr>
      </w:pPr>
      <w:r w:rsidRPr="007527EA">
        <w:rPr>
          <w:b/>
          <w:sz w:val="24"/>
          <w:szCs w:val="24"/>
        </w:rPr>
        <w:t>11. Небоскреб</w:t>
      </w:r>
    </w:p>
    <w:p w14:paraId="3643CBCA" w14:textId="77777777" w:rsidR="00777365" w:rsidRPr="007527EA" w:rsidRDefault="00777365" w:rsidP="007527EA">
      <w:pPr>
        <w:jc w:val="both"/>
        <w:rPr>
          <w:b/>
          <w:sz w:val="24"/>
          <w:szCs w:val="24"/>
        </w:rPr>
      </w:pPr>
    </w:p>
    <w:p w14:paraId="61EDDC0C"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развитие умения договариваться, работать в команде.</w:t>
      </w:r>
    </w:p>
    <w:p w14:paraId="7D1FA620"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со сверстниками</w:t>
      </w:r>
    </w:p>
    <w:p w14:paraId="42351DCC"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затруднения в механизме непринужденного, самостоятельного «запуска речи»</w:t>
      </w:r>
    </w:p>
    <w:p w14:paraId="0AC504D6" w14:textId="77777777" w:rsidR="00777365" w:rsidRPr="007527EA" w:rsidRDefault="00777365" w:rsidP="007527EA">
      <w:pPr>
        <w:jc w:val="both"/>
        <w:rPr>
          <w:sz w:val="24"/>
          <w:szCs w:val="24"/>
        </w:rPr>
      </w:pPr>
      <w:r w:rsidRPr="007527EA">
        <w:rPr>
          <w:b/>
          <w:sz w:val="24"/>
          <w:szCs w:val="24"/>
        </w:rPr>
        <w:tab/>
        <w:t>Количество играющих:</w:t>
      </w:r>
      <w:r w:rsidRPr="007527EA">
        <w:rPr>
          <w:sz w:val="24"/>
          <w:szCs w:val="24"/>
        </w:rPr>
        <w:t xml:space="preserve"> 5-6 человек.</w:t>
      </w:r>
    </w:p>
    <w:p w14:paraId="43574488" w14:textId="77777777" w:rsidR="00777365" w:rsidRPr="007527EA" w:rsidRDefault="00777365" w:rsidP="007527EA">
      <w:pPr>
        <w:jc w:val="both"/>
        <w:rPr>
          <w:sz w:val="24"/>
          <w:szCs w:val="24"/>
        </w:rPr>
      </w:pPr>
      <w:r w:rsidRPr="007527EA">
        <w:rPr>
          <w:b/>
          <w:sz w:val="24"/>
          <w:szCs w:val="24"/>
        </w:rPr>
        <w:tab/>
        <w:t>Оборудование:</w:t>
      </w:r>
      <w:r w:rsidRPr="007527EA">
        <w:rPr>
          <w:sz w:val="24"/>
          <w:szCs w:val="24"/>
        </w:rPr>
        <w:t xml:space="preserve"> складной метр; 2-3 деревянных кубика (можно разного размера) на каждого ребенка.</w:t>
      </w:r>
    </w:p>
    <w:p w14:paraId="05ECF77E"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дети садятся в круг, а в центре круга им необходимо построить небоскреб. Дети по очереди кладут свои кубики (по одному за ход). При этом они могут обсуждать, куда лучше положить кубик, чтобы небоскреб не упал. Если упадет хоть один кубик, строительство начинается сначала. Взрослый, наблюдающий за ходом строительства, периодически измеряет высоту постройки.</w:t>
      </w:r>
    </w:p>
    <w:p w14:paraId="6EDF4755" w14:textId="77777777" w:rsidR="00777365" w:rsidRPr="007527EA" w:rsidRDefault="00777365" w:rsidP="007527EA">
      <w:pPr>
        <w:jc w:val="both"/>
        <w:rPr>
          <w:sz w:val="24"/>
          <w:szCs w:val="24"/>
        </w:rPr>
      </w:pPr>
      <w:r w:rsidRPr="007527EA">
        <w:rPr>
          <w:sz w:val="24"/>
          <w:szCs w:val="24"/>
        </w:rPr>
        <w:t>Комментарий: взрослый в данной игре занимает место стороннего наблюдателя. Он может вмешаться в ход игры только в случае возникновения неконструктивного конфликта. Дети должны самостоятельно попытаться найти общий язык, преследуя игровую цель: построить как можно более высокую башню, более или менее устойчивую.</w:t>
      </w:r>
    </w:p>
    <w:p w14:paraId="06C06851" w14:textId="77777777" w:rsidR="00777365" w:rsidRPr="007527EA" w:rsidRDefault="00777365" w:rsidP="007527EA">
      <w:pPr>
        <w:jc w:val="both"/>
        <w:rPr>
          <w:sz w:val="24"/>
          <w:szCs w:val="24"/>
        </w:rPr>
      </w:pPr>
      <w:r w:rsidRPr="007527EA">
        <w:rPr>
          <w:sz w:val="24"/>
          <w:szCs w:val="24"/>
        </w:rPr>
        <w:t>В конце игры взрослый может провести аналогию между башней и командной работой, поясняя детям, что дружба и умение приходить к единому решению — это та основа, которая может удерживать башню от падения, а группу — от развала.</w:t>
      </w:r>
    </w:p>
    <w:p w14:paraId="1E6E9636" w14:textId="77777777" w:rsidR="00777365" w:rsidRPr="007527EA" w:rsidRDefault="00777365" w:rsidP="007527EA">
      <w:pPr>
        <w:jc w:val="both"/>
        <w:rPr>
          <w:sz w:val="24"/>
          <w:szCs w:val="24"/>
        </w:rPr>
      </w:pPr>
    </w:p>
    <w:p w14:paraId="13856498" w14:textId="77777777" w:rsidR="00777365" w:rsidRPr="007527EA" w:rsidRDefault="00777365" w:rsidP="007527EA">
      <w:pPr>
        <w:jc w:val="both"/>
        <w:rPr>
          <w:b/>
          <w:sz w:val="24"/>
          <w:szCs w:val="24"/>
        </w:rPr>
      </w:pPr>
      <w:r w:rsidRPr="007527EA">
        <w:rPr>
          <w:b/>
          <w:sz w:val="24"/>
          <w:szCs w:val="24"/>
        </w:rPr>
        <w:t>12. «На рыбалке»</w:t>
      </w:r>
    </w:p>
    <w:p w14:paraId="7F70DFED" w14:textId="77777777" w:rsidR="00777365" w:rsidRPr="007527EA" w:rsidRDefault="00777365" w:rsidP="007527EA">
      <w:pPr>
        <w:jc w:val="both"/>
        <w:rPr>
          <w:b/>
          <w:sz w:val="24"/>
          <w:szCs w:val="24"/>
        </w:rPr>
      </w:pPr>
    </w:p>
    <w:p w14:paraId="284B7698"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развитие произвольности, воображения, выразительности речи и движений.</w:t>
      </w:r>
    </w:p>
    <w:p w14:paraId="7211637B" w14:textId="77777777" w:rsidR="00777365" w:rsidRPr="007D487C" w:rsidRDefault="00777365" w:rsidP="007527EA">
      <w:pPr>
        <w:jc w:val="both"/>
        <w:rPr>
          <w:sz w:val="24"/>
          <w:szCs w:val="24"/>
        </w:rPr>
      </w:pPr>
      <w:r w:rsidRPr="007527EA">
        <w:rPr>
          <w:b/>
          <w:sz w:val="24"/>
          <w:szCs w:val="24"/>
        </w:rPr>
        <w:tab/>
      </w:r>
      <w:r w:rsidRPr="00CB232F">
        <w:rPr>
          <w:b/>
          <w:sz w:val="24"/>
          <w:szCs w:val="24"/>
        </w:rPr>
        <w:t>Способ речевого взаимодействия:</w:t>
      </w:r>
      <w:r w:rsidRPr="007D487C">
        <w:rPr>
          <w:sz w:val="24"/>
          <w:szCs w:val="24"/>
        </w:rPr>
        <w:t xml:space="preserve"> со сверстниками</w:t>
      </w:r>
    </w:p>
    <w:p w14:paraId="202263B7" w14:textId="77777777" w:rsidR="00777365" w:rsidRPr="007D487C" w:rsidRDefault="00777365" w:rsidP="00777365">
      <w:pPr>
        <w:rPr>
          <w:sz w:val="24"/>
          <w:szCs w:val="24"/>
        </w:rPr>
      </w:pPr>
      <w:r>
        <w:rPr>
          <w:b/>
          <w:sz w:val="24"/>
          <w:szCs w:val="24"/>
        </w:rPr>
        <w:tab/>
      </w:r>
      <w:r w:rsidRPr="00CB232F">
        <w:rPr>
          <w:b/>
          <w:sz w:val="24"/>
          <w:szCs w:val="24"/>
        </w:rPr>
        <w:t>Речевые затруднения, которые решает игра:</w:t>
      </w:r>
      <w:r>
        <w:rPr>
          <w:sz w:val="24"/>
          <w:szCs w:val="24"/>
        </w:rPr>
        <w:t xml:space="preserve"> з</w:t>
      </w:r>
      <w:r w:rsidRPr="007D487C">
        <w:rPr>
          <w:sz w:val="24"/>
          <w:szCs w:val="24"/>
        </w:rPr>
        <w:t>атруднения в механизме непринужденного, самостоятельного «запуска речи»</w:t>
      </w:r>
    </w:p>
    <w:p w14:paraId="62582B09" w14:textId="77777777" w:rsidR="00777365" w:rsidRPr="007D487C" w:rsidRDefault="00777365" w:rsidP="00777365">
      <w:pPr>
        <w:rPr>
          <w:sz w:val="24"/>
          <w:szCs w:val="24"/>
        </w:rPr>
      </w:pPr>
      <w:r>
        <w:rPr>
          <w:b/>
          <w:sz w:val="24"/>
          <w:szCs w:val="24"/>
        </w:rPr>
        <w:lastRenderedPageBreak/>
        <w:tab/>
        <w:t>Ход игры.</w:t>
      </w:r>
      <w:r w:rsidRPr="007D487C">
        <w:rPr>
          <w:sz w:val="24"/>
          <w:szCs w:val="24"/>
        </w:rPr>
        <w:t xml:space="preserve"> Все дети изображают рыбаков, сосредоточенно глядя на воображаемый поплавок. Периодически дети вытаскивают удочку и эмоционально реагируют на улов. Это может быть большая или маленькая рыбка, которой дети распоряжаются по своему усмотрению (кладут в ведро с водой, отдают кошке, отпускают на свободу и т.п.), пустая банка или крючок без червяка.</w:t>
      </w:r>
    </w:p>
    <w:p w14:paraId="6B77E404" w14:textId="77777777" w:rsidR="00777365" w:rsidRPr="007D487C" w:rsidRDefault="00777365" w:rsidP="00777365">
      <w:pPr>
        <w:rPr>
          <w:sz w:val="24"/>
          <w:szCs w:val="24"/>
        </w:rPr>
      </w:pPr>
    </w:p>
    <w:p w14:paraId="71734EEF" w14:textId="77777777" w:rsidR="00777365" w:rsidRPr="007527EA" w:rsidRDefault="00777365" w:rsidP="007527EA">
      <w:pPr>
        <w:jc w:val="both"/>
        <w:rPr>
          <w:b/>
          <w:sz w:val="24"/>
          <w:szCs w:val="24"/>
        </w:rPr>
      </w:pPr>
      <w:r w:rsidRPr="007527EA">
        <w:rPr>
          <w:b/>
          <w:sz w:val="24"/>
          <w:szCs w:val="24"/>
        </w:rPr>
        <w:t>13. Праздник вежливости (Е. О. Смирнова)</w:t>
      </w:r>
    </w:p>
    <w:p w14:paraId="6FA80CCD" w14:textId="77777777" w:rsidR="00777365" w:rsidRPr="007527EA" w:rsidRDefault="00777365" w:rsidP="007527EA">
      <w:pPr>
        <w:jc w:val="both"/>
        <w:rPr>
          <w:b/>
          <w:sz w:val="24"/>
          <w:szCs w:val="24"/>
        </w:rPr>
      </w:pPr>
    </w:p>
    <w:p w14:paraId="1CFFF68E" w14:textId="77777777" w:rsidR="00777365" w:rsidRPr="007527EA" w:rsidRDefault="00777365" w:rsidP="007527EA">
      <w:pPr>
        <w:jc w:val="both"/>
        <w:rPr>
          <w:sz w:val="24"/>
          <w:szCs w:val="24"/>
        </w:rPr>
      </w:pPr>
      <w:r w:rsidRPr="007527EA">
        <w:rPr>
          <w:b/>
          <w:sz w:val="24"/>
          <w:szCs w:val="24"/>
        </w:rPr>
        <w:tab/>
        <w:t>Цель игры:</w:t>
      </w:r>
      <w:r w:rsidRPr="007527EA">
        <w:rPr>
          <w:sz w:val="24"/>
          <w:szCs w:val="24"/>
        </w:rPr>
        <w:t xml:space="preserve"> обучение навыку проявлять внимание к окружающим, использовать в речи вежливые слова.</w:t>
      </w:r>
    </w:p>
    <w:p w14:paraId="22A27696"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диалоговое со взрослыми и сверстниками</w:t>
      </w:r>
    </w:p>
    <w:p w14:paraId="4DAC1988"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затруднения в механизме непринужденного, самостоятельного «запуска речи»; дефицит языковых средств</w:t>
      </w:r>
    </w:p>
    <w:p w14:paraId="5E5C435B"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Ведущий объявляет о начале праздника вежливости и спрашивает детей, знают ли они, что вежливые люди — это люди, которые никогда не забывают благодарить окружающих.</w:t>
      </w:r>
    </w:p>
    <w:p w14:paraId="1490E8CE" w14:textId="77777777" w:rsidR="00777365" w:rsidRPr="007527EA" w:rsidRDefault="00777365" w:rsidP="007527EA">
      <w:pPr>
        <w:jc w:val="both"/>
        <w:rPr>
          <w:sz w:val="24"/>
          <w:szCs w:val="24"/>
        </w:rPr>
      </w:pPr>
      <w:r w:rsidRPr="007527EA">
        <w:rPr>
          <w:sz w:val="24"/>
          <w:szCs w:val="24"/>
        </w:rPr>
        <w:t>Дети передвигаются по комнате, подходят к любому из участников и благодарят его. Например: «Спасибо тебе за то, что ты дал поиграть мне со своей машинкой...»</w:t>
      </w:r>
    </w:p>
    <w:p w14:paraId="163FEC26" w14:textId="77777777" w:rsidR="00777365" w:rsidRPr="007527EA" w:rsidRDefault="00777365" w:rsidP="007527EA">
      <w:pPr>
        <w:jc w:val="both"/>
        <w:rPr>
          <w:sz w:val="24"/>
          <w:szCs w:val="24"/>
        </w:rPr>
      </w:pPr>
      <w:r w:rsidRPr="007527EA">
        <w:rPr>
          <w:sz w:val="24"/>
          <w:szCs w:val="24"/>
        </w:rPr>
        <w:t>Примечание</w:t>
      </w:r>
      <w:proofErr w:type="gramStart"/>
      <w:r w:rsidRPr="007527EA">
        <w:rPr>
          <w:sz w:val="24"/>
          <w:szCs w:val="24"/>
        </w:rPr>
        <w:t>: Необходимо</w:t>
      </w:r>
      <w:proofErr w:type="gramEnd"/>
      <w:r w:rsidRPr="007527EA">
        <w:rPr>
          <w:sz w:val="24"/>
          <w:szCs w:val="24"/>
        </w:rPr>
        <w:t xml:space="preserve"> обратить внимание детей на то, что подойти следует как можно к большему числу играющих.</w:t>
      </w:r>
    </w:p>
    <w:p w14:paraId="2D5321F5" w14:textId="77777777" w:rsidR="00777365" w:rsidRPr="007527EA" w:rsidRDefault="00777365" w:rsidP="007527EA">
      <w:pPr>
        <w:jc w:val="both"/>
        <w:rPr>
          <w:sz w:val="24"/>
          <w:szCs w:val="24"/>
        </w:rPr>
      </w:pPr>
    </w:p>
    <w:p w14:paraId="694A77A9" w14:textId="77777777" w:rsidR="00777365" w:rsidRPr="007527EA" w:rsidRDefault="00777365" w:rsidP="007527EA">
      <w:pPr>
        <w:jc w:val="both"/>
        <w:rPr>
          <w:b/>
          <w:sz w:val="24"/>
          <w:szCs w:val="24"/>
        </w:rPr>
      </w:pPr>
      <w:r w:rsidRPr="007527EA">
        <w:rPr>
          <w:b/>
          <w:sz w:val="24"/>
          <w:szCs w:val="24"/>
        </w:rPr>
        <w:t xml:space="preserve">14. «Если </w:t>
      </w:r>
      <w:proofErr w:type="gramStart"/>
      <w:r w:rsidRPr="007527EA">
        <w:rPr>
          <w:b/>
          <w:sz w:val="24"/>
          <w:szCs w:val="24"/>
        </w:rPr>
        <w:t>бы..</w:t>
      </w:r>
      <w:proofErr w:type="gramEnd"/>
      <w:r w:rsidRPr="007527EA">
        <w:rPr>
          <w:b/>
          <w:sz w:val="24"/>
          <w:szCs w:val="24"/>
        </w:rPr>
        <w:t>»</w:t>
      </w:r>
    </w:p>
    <w:p w14:paraId="68DD8F6B" w14:textId="77777777" w:rsidR="00777365" w:rsidRPr="007527EA" w:rsidRDefault="00777365" w:rsidP="007527EA">
      <w:pPr>
        <w:jc w:val="both"/>
        <w:rPr>
          <w:b/>
          <w:sz w:val="24"/>
          <w:szCs w:val="24"/>
        </w:rPr>
      </w:pPr>
    </w:p>
    <w:p w14:paraId="16D3F3D6"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развивать у детей связную речь, воображение, высших форм мышления – синтез, прогнозирование, экспериментирование.</w:t>
      </w:r>
    </w:p>
    <w:p w14:paraId="5C3E04CC"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524AFED1" w14:textId="77777777" w:rsidR="00777365" w:rsidRPr="007527EA" w:rsidRDefault="00777365" w:rsidP="007527EA">
      <w:pPr>
        <w:jc w:val="both"/>
        <w:rPr>
          <w:sz w:val="24"/>
          <w:szCs w:val="24"/>
        </w:rPr>
      </w:pPr>
      <w:r w:rsidRPr="007527EA">
        <w:rPr>
          <w:b/>
          <w:sz w:val="24"/>
          <w:szCs w:val="24"/>
        </w:rPr>
        <w:tab/>
        <w:t xml:space="preserve">Речевые затруднения, которые решает игра: </w:t>
      </w:r>
      <w:r w:rsidRPr="007527EA">
        <w:rPr>
          <w:sz w:val="24"/>
          <w:szCs w:val="24"/>
        </w:rPr>
        <w:t>ограниченность речи или «многословие»; использование простых малоинформативных предложений; дефицит языковых средств; отрывочность, акцент на внешние, поверхностные впечатления, а не на причинно-следственные взаимоотношения действующих лиц; низкий уровень используемой фразовой речи</w:t>
      </w:r>
    </w:p>
    <w:p w14:paraId="221E89AB" w14:textId="77777777" w:rsidR="00777365" w:rsidRPr="007527EA" w:rsidRDefault="00777365" w:rsidP="007527EA">
      <w:pPr>
        <w:jc w:val="both"/>
        <w:rPr>
          <w:b/>
          <w:sz w:val="24"/>
          <w:szCs w:val="24"/>
        </w:rPr>
      </w:pPr>
      <w:r w:rsidRPr="007527EA">
        <w:rPr>
          <w:b/>
          <w:sz w:val="24"/>
          <w:szCs w:val="24"/>
        </w:rPr>
        <w:tab/>
        <w:t>Ход игры:</w:t>
      </w:r>
    </w:p>
    <w:p w14:paraId="089434A0" w14:textId="77777777" w:rsidR="00777365" w:rsidRPr="007527EA" w:rsidRDefault="00777365" w:rsidP="007527EA">
      <w:pPr>
        <w:jc w:val="both"/>
        <w:rPr>
          <w:sz w:val="24"/>
          <w:szCs w:val="24"/>
        </w:rPr>
      </w:pPr>
      <w:r w:rsidRPr="007527EA">
        <w:rPr>
          <w:sz w:val="24"/>
          <w:szCs w:val="24"/>
        </w:rPr>
        <w:t xml:space="preserve">Педагог предлагает детям пофантазировать на такие </w:t>
      </w:r>
      <w:proofErr w:type="spellStart"/>
      <w:proofErr w:type="gramStart"/>
      <w:r w:rsidRPr="007527EA">
        <w:rPr>
          <w:sz w:val="24"/>
          <w:szCs w:val="24"/>
        </w:rPr>
        <w:t>темы,как</w:t>
      </w:r>
      <w:proofErr w:type="spellEnd"/>
      <w:proofErr w:type="gramEnd"/>
      <w:r w:rsidRPr="007527EA">
        <w:rPr>
          <w:sz w:val="24"/>
          <w:szCs w:val="24"/>
        </w:rPr>
        <w:t>:</w:t>
      </w:r>
    </w:p>
    <w:p w14:paraId="38B386E3" w14:textId="77777777" w:rsidR="00777365" w:rsidRPr="007527EA" w:rsidRDefault="00777365" w:rsidP="007527EA">
      <w:pPr>
        <w:jc w:val="both"/>
        <w:rPr>
          <w:sz w:val="24"/>
          <w:szCs w:val="24"/>
        </w:rPr>
      </w:pPr>
      <w:r w:rsidRPr="007527EA">
        <w:rPr>
          <w:sz w:val="24"/>
          <w:szCs w:val="24"/>
        </w:rPr>
        <w:t>«Если бы я был волшебником, то.»</w:t>
      </w:r>
    </w:p>
    <w:p w14:paraId="5A4A851C" w14:textId="77777777" w:rsidR="00777365" w:rsidRPr="007527EA" w:rsidRDefault="00777365" w:rsidP="007527EA">
      <w:pPr>
        <w:jc w:val="both"/>
        <w:rPr>
          <w:sz w:val="24"/>
          <w:szCs w:val="24"/>
        </w:rPr>
      </w:pPr>
      <w:r w:rsidRPr="007527EA">
        <w:rPr>
          <w:sz w:val="24"/>
          <w:szCs w:val="24"/>
        </w:rPr>
        <w:t>«Если бы я стал невидимым.»</w:t>
      </w:r>
    </w:p>
    <w:p w14:paraId="77E16A6C" w14:textId="77777777" w:rsidR="00777365" w:rsidRPr="007527EA" w:rsidRDefault="00777365" w:rsidP="007527EA">
      <w:pPr>
        <w:jc w:val="both"/>
        <w:rPr>
          <w:sz w:val="24"/>
          <w:szCs w:val="24"/>
        </w:rPr>
      </w:pPr>
      <w:r w:rsidRPr="007527EA">
        <w:rPr>
          <w:sz w:val="24"/>
          <w:szCs w:val="24"/>
        </w:rPr>
        <w:t>«Если весна не наступит никогда.»</w:t>
      </w:r>
    </w:p>
    <w:p w14:paraId="1DBC969D" w14:textId="77777777" w:rsidR="00777365" w:rsidRPr="007527EA" w:rsidRDefault="00777365" w:rsidP="007527EA">
      <w:pPr>
        <w:jc w:val="both"/>
        <w:rPr>
          <w:sz w:val="24"/>
          <w:szCs w:val="24"/>
        </w:rPr>
      </w:pPr>
    </w:p>
    <w:p w14:paraId="66EAD5BB" w14:textId="77777777" w:rsidR="00777365" w:rsidRPr="007527EA" w:rsidRDefault="00777365" w:rsidP="007527EA">
      <w:pPr>
        <w:jc w:val="both"/>
        <w:rPr>
          <w:b/>
          <w:sz w:val="24"/>
          <w:szCs w:val="24"/>
        </w:rPr>
      </w:pPr>
      <w:r w:rsidRPr="007527EA">
        <w:rPr>
          <w:b/>
          <w:sz w:val="24"/>
          <w:szCs w:val="24"/>
        </w:rPr>
        <w:t>15. «Верно ли это?»</w:t>
      </w:r>
    </w:p>
    <w:p w14:paraId="5A1658D3" w14:textId="77777777" w:rsidR="00777365" w:rsidRPr="007527EA" w:rsidRDefault="00777365" w:rsidP="007527EA">
      <w:pPr>
        <w:jc w:val="both"/>
        <w:rPr>
          <w:b/>
          <w:sz w:val="24"/>
          <w:szCs w:val="24"/>
        </w:rPr>
      </w:pPr>
    </w:p>
    <w:p w14:paraId="265A7417"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формировать у детей умение замечать небылицы, нелогические ситуации, объяснять их; развивать умение отличать реальное от выдуманного.</w:t>
      </w:r>
    </w:p>
    <w:p w14:paraId="77245D3C"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4919C08E"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w:t>
      </w:r>
      <w:proofErr w:type="spellStart"/>
      <w:r w:rsidRPr="007527EA">
        <w:rPr>
          <w:sz w:val="24"/>
          <w:szCs w:val="24"/>
        </w:rPr>
        <w:t>импрессивный</w:t>
      </w:r>
      <w:proofErr w:type="spellEnd"/>
      <w:r w:rsidRPr="007527EA">
        <w:rPr>
          <w:sz w:val="24"/>
          <w:szCs w:val="24"/>
        </w:rPr>
        <w:t xml:space="preserve"> аграмматизм, т.е. неточность понимания речи, связанная с недостаточной активностью и неточностью восприятия (неумение «видеть» содержание картины как в простых, так и сложных текстах)</w:t>
      </w:r>
    </w:p>
    <w:p w14:paraId="7BFCE7DE"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детям читают стихотворение, содержащее нелепые </w:t>
      </w:r>
      <w:proofErr w:type="spellStart"/>
      <w:proofErr w:type="gramStart"/>
      <w:r w:rsidRPr="007527EA">
        <w:rPr>
          <w:sz w:val="24"/>
          <w:szCs w:val="24"/>
        </w:rPr>
        <w:t>ситуации.Дети</w:t>
      </w:r>
      <w:proofErr w:type="spellEnd"/>
      <w:proofErr w:type="gramEnd"/>
      <w:r w:rsidRPr="007527EA">
        <w:rPr>
          <w:sz w:val="24"/>
          <w:szCs w:val="24"/>
        </w:rPr>
        <w:t xml:space="preserve"> должны ответить на вопрос: «Верно ли это? – после каждого предложения и доказать, почему они так считают. За правильный ответ получают фишку. Выигрывает тот, кто получит больше фишек.</w:t>
      </w:r>
    </w:p>
    <w:p w14:paraId="30581926" w14:textId="77777777" w:rsidR="00777365" w:rsidRPr="007527EA" w:rsidRDefault="00777365" w:rsidP="007527EA">
      <w:pPr>
        <w:jc w:val="both"/>
        <w:rPr>
          <w:sz w:val="24"/>
          <w:szCs w:val="24"/>
        </w:rPr>
      </w:pPr>
      <w:r w:rsidRPr="007527EA">
        <w:rPr>
          <w:sz w:val="24"/>
          <w:szCs w:val="24"/>
        </w:rPr>
        <w:t>– Верно ли это?</w:t>
      </w:r>
    </w:p>
    <w:p w14:paraId="3EC9970E" w14:textId="77777777" w:rsidR="00777365" w:rsidRPr="007527EA" w:rsidRDefault="00777365" w:rsidP="007527EA">
      <w:pPr>
        <w:jc w:val="both"/>
        <w:rPr>
          <w:sz w:val="24"/>
          <w:szCs w:val="24"/>
        </w:rPr>
      </w:pPr>
      <w:r w:rsidRPr="007527EA">
        <w:rPr>
          <w:sz w:val="24"/>
          <w:szCs w:val="24"/>
        </w:rPr>
        <w:lastRenderedPageBreak/>
        <w:t xml:space="preserve">«Собирают сыр с кустов.  </w:t>
      </w:r>
    </w:p>
    <w:p w14:paraId="56B4BC2A" w14:textId="77777777" w:rsidR="00777365" w:rsidRPr="007527EA" w:rsidRDefault="00777365" w:rsidP="007527EA">
      <w:pPr>
        <w:jc w:val="both"/>
        <w:rPr>
          <w:sz w:val="24"/>
          <w:szCs w:val="24"/>
        </w:rPr>
      </w:pPr>
      <w:r w:rsidRPr="007527EA">
        <w:rPr>
          <w:sz w:val="24"/>
          <w:szCs w:val="24"/>
        </w:rPr>
        <w:t>С зайцами пасут коров.</w:t>
      </w:r>
    </w:p>
    <w:p w14:paraId="6EA38D6B" w14:textId="77777777" w:rsidR="00777365" w:rsidRPr="007527EA" w:rsidRDefault="00777365" w:rsidP="007527EA">
      <w:pPr>
        <w:jc w:val="both"/>
        <w:rPr>
          <w:sz w:val="24"/>
          <w:szCs w:val="24"/>
        </w:rPr>
      </w:pPr>
      <w:r w:rsidRPr="007527EA">
        <w:rPr>
          <w:sz w:val="24"/>
          <w:szCs w:val="24"/>
        </w:rPr>
        <w:t>На лугу доят волов.</w:t>
      </w:r>
    </w:p>
    <w:p w14:paraId="13752CDF" w14:textId="77777777" w:rsidR="00777365" w:rsidRPr="007527EA" w:rsidRDefault="00777365" w:rsidP="007527EA">
      <w:pPr>
        <w:jc w:val="both"/>
        <w:rPr>
          <w:sz w:val="24"/>
          <w:szCs w:val="24"/>
        </w:rPr>
      </w:pPr>
      <w:r w:rsidRPr="007527EA">
        <w:rPr>
          <w:sz w:val="24"/>
          <w:szCs w:val="24"/>
        </w:rPr>
        <w:t>В пляс пускается медведь.</w:t>
      </w:r>
    </w:p>
    <w:p w14:paraId="1147292D" w14:textId="77777777" w:rsidR="00777365" w:rsidRPr="007527EA" w:rsidRDefault="00777365" w:rsidP="007527EA">
      <w:pPr>
        <w:jc w:val="both"/>
        <w:rPr>
          <w:sz w:val="24"/>
          <w:szCs w:val="24"/>
        </w:rPr>
      </w:pPr>
      <w:r w:rsidRPr="007527EA">
        <w:rPr>
          <w:sz w:val="24"/>
          <w:szCs w:val="24"/>
        </w:rPr>
        <w:t>Тыквы стали песни петь.</w:t>
      </w:r>
    </w:p>
    <w:p w14:paraId="720365BB" w14:textId="77777777" w:rsidR="00777365" w:rsidRPr="007527EA" w:rsidRDefault="00777365" w:rsidP="007527EA">
      <w:pPr>
        <w:jc w:val="both"/>
        <w:rPr>
          <w:sz w:val="24"/>
          <w:szCs w:val="24"/>
        </w:rPr>
      </w:pPr>
      <w:r w:rsidRPr="007527EA">
        <w:rPr>
          <w:sz w:val="24"/>
          <w:szCs w:val="24"/>
        </w:rPr>
        <w:t>Косят косари леса.</w:t>
      </w:r>
    </w:p>
    <w:p w14:paraId="0762B498" w14:textId="77777777" w:rsidR="00777365" w:rsidRPr="007527EA" w:rsidRDefault="00777365" w:rsidP="007527EA">
      <w:pPr>
        <w:jc w:val="both"/>
        <w:rPr>
          <w:sz w:val="24"/>
          <w:szCs w:val="24"/>
        </w:rPr>
      </w:pPr>
      <w:r w:rsidRPr="007527EA">
        <w:rPr>
          <w:sz w:val="24"/>
          <w:szCs w:val="24"/>
        </w:rPr>
        <w:t>На снегу лежит роса.</w:t>
      </w:r>
    </w:p>
    <w:p w14:paraId="70B6CFDB" w14:textId="77777777" w:rsidR="00777365" w:rsidRPr="007527EA" w:rsidRDefault="00777365" w:rsidP="007527EA">
      <w:pPr>
        <w:jc w:val="both"/>
        <w:rPr>
          <w:sz w:val="24"/>
          <w:szCs w:val="24"/>
        </w:rPr>
      </w:pPr>
      <w:r w:rsidRPr="007527EA">
        <w:rPr>
          <w:sz w:val="24"/>
          <w:szCs w:val="24"/>
        </w:rPr>
        <w:t>Верно ли, что как-то раз</w:t>
      </w:r>
    </w:p>
    <w:p w14:paraId="3050FDF2" w14:textId="77777777" w:rsidR="00777365" w:rsidRPr="007527EA" w:rsidRDefault="00777365" w:rsidP="007527EA">
      <w:pPr>
        <w:jc w:val="both"/>
        <w:rPr>
          <w:sz w:val="24"/>
          <w:szCs w:val="24"/>
        </w:rPr>
      </w:pPr>
      <w:r w:rsidRPr="007527EA">
        <w:rPr>
          <w:sz w:val="24"/>
          <w:szCs w:val="24"/>
        </w:rPr>
        <w:t>От дождя нас зонтик спас?</w:t>
      </w:r>
    </w:p>
    <w:p w14:paraId="2E2AEA48" w14:textId="77777777" w:rsidR="00777365" w:rsidRPr="007527EA" w:rsidRDefault="00777365" w:rsidP="007527EA">
      <w:pPr>
        <w:jc w:val="both"/>
        <w:rPr>
          <w:sz w:val="24"/>
          <w:szCs w:val="24"/>
        </w:rPr>
      </w:pPr>
      <w:r w:rsidRPr="007527EA">
        <w:rPr>
          <w:sz w:val="24"/>
          <w:szCs w:val="24"/>
        </w:rPr>
        <w:t>Что луна нам ночью светит?</w:t>
      </w:r>
    </w:p>
    <w:p w14:paraId="3F6A9CEE" w14:textId="77777777" w:rsidR="00777365" w:rsidRPr="007527EA" w:rsidRDefault="00777365" w:rsidP="007527EA">
      <w:pPr>
        <w:jc w:val="both"/>
        <w:rPr>
          <w:sz w:val="24"/>
          <w:szCs w:val="24"/>
        </w:rPr>
      </w:pPr>
      <w:r w:rsidRPr="007527EA">
        <w:rPr>
          <w:sz w:val="24"/>
          <w:szCs w:val="24"/>
        </w:rPr>
        <w:t>Что конфет не любят дети?»</w:t>
      </w:r>
    </w:p>
    <w:p w14:paraId="781328F4" w14:textId="77777777" w:rsidR="00777365" w:rsidRPr="007527EA" w:rsidRDefault="00777365" w:rsidP="007527EA">
      <w:pPr>
        <w:jc w:val="both"/>
        <w:rPr>
          <w:sz w:val="24"/>
          <w:szCs w:val="24"/>
        </w:rPr>
      </w:pPr>
      <w:r w:rsidRPr="007527EA">
        <w:rPr>
          <w:sz w:val="24"/>
          <w:szCs w:val="24"/>
        </w:rPr>
        <w:t>«Жили-были дед да баба</w:t>
      </w:r>
    </w:p>
    <w:p w14:paraId="12171852" w14:textId="77777777" w:rsidR="00777365" w:rsidRPr="007527EA" w:rsidRDefault="00777365" w:rsidP="007527EA">
      <w:pPr>
        <w:jc w:val="both"/>
        <w:rPr>
          <w:sz w:val="24"/>
          <w:szCs w:val="24"/>
        </w:rPr>
      </w:pPr>
      <w:r w:rsidRPr="007527EA">
        <w:rPr>
          <w:sz w:val="24"/>
          <w:szCs w:val="24"/>
        </w:rPr>
        <w:t>С маленькою внучкой,</w:t>
      </w:r>
    </w:p>
    <w:p w14:paraId="1B0CC90C" w14:textId="77777777" w:rsidR="00777365" w:rsidRPr="007527EA" w:rsidRDefault="00777365" w:rsidP="007527EA">
      <w:pPr>
        <w:jc w:val="both"/>
        <w:rPr>
          <w:sz w:val="24"/>
          <w:szCs w:val="24"/>
        </w:rPr>
      </w:pPr>
      <w:r w:rsidRPr="007527EA">
        <w:rPr>
          <w:sz w:val="24"/>
          <w:szCs w:val="24"/>
        </w:rPr>
        <w:t>Кошку рыжую свою называли Жучкой.</w:t>
      </w:r>
    </w:p>
    <w:p w14:paraId="5489A13B" w14:textId="77777777" w:rsidR="00777365" w:rsidRPr="007527EA" w:rsidRDefault="00777365" w:rsidP="007527EA">
      <w:pPr>
        <w:jc w:val="both"/>
        <w:rPr>
          <w:sz w:val="24"/>
          <w:szCs w:val="24"/>
        </w:rPr>
      </w:pPr>
      <w:r w:rsidRPr="007527EA">
        <w:rPr>
          <w:sz w:val="24"/>
          <w:szCs w:val="24"/>
        </w:rPr>
        <w:t>А хохлаткою они звали жеребёнка,</w:t>
      </w:r>
    </w:p>
    <w:p w14:paraId="3EFB4666" w14:textId="77777777" w:rsidR="00777365" w:rsidRPr="007527EA" w:rsidRDefault="00777365" w:rsidP="007527EA">
      <w:pPr>
        <w:jc w:val="both"/>
        <w:rPr>
          <w:sz w:val="24"/>
          <w:szCs w:val="24"/>
        </w:rPr>
      </w:pPr>
      <w:r w:rsidRPr="007527EA">
        <w:rPr>
          <w:sz w:val="24"/>
          <w:szCs w:val="24"/>
        </w:rPr>
        <w:t>А ещё была у них курица Бурёнка.</w:t>
      </w:r>
    </w:p>
    <w:p w14:paraId="48C89B75" w14:textId="77777777" w:rsidR="00777365" w:rsidRPr="007527EA" w:rsidRDefault="00777365" w:rsidP="007527EA">
      <w:pPr>
        <w:jc w:val="both"/>
        <w:rPr>
          <w:sz w:val="24"/>
          <w:szCs w:val="24"/>
        </w:rPr>
      </w:pPr>
      <w:r w:rsidRPr="007527EA">
        <w:rPr>
          <w:sz w:val="24"/>
          <w:szCs w:val="24"/>
        </w:rPr>
        <w:t>А ещё у них была собачонка Мурка,</w:t>
      </w:r>
    </w:p>
    <w:p w14:paraId="5300C0A1" w14:textId="77777777" w:rsidR="00777365" w:rsidRPr="007527EA" w:rsidRDefault="00777365" w:rsidP="007527EA">
      <w:pPr>
        <w:jc w:val="both"/>
        <w:rPr>
          <w:sz w:val="24"/>
          <w:szCs w:val="24"/>
        </w:rPr>
      </w:pPr>
      <w:r w:rsidRPr="007527EA">
        <w:rPr>
          <w:sz w:val="24"/>
          <w:szCs w:val="24"/>
        </w:rPr>
        <w:t>А ещё –два козла: Сивка да Бурка!»</w:t>
      </w:r>
    </w:p>
    <w:p w14:paraId="5EEAB442" w14:textId="77777777" w:rsidR="00777365" w:rsidRPr="007527EA" w:rsidRDefault="00777365" w:rsidP="007527EA">
      <w:pPr>
        <w:jc w:val="both"/>
        <w:rPr>
          <w:sz w:val="24"/>
          <w:szCs w:val="24"/>
        </w:rPr>
      </w:pPr>
      <w:r w:rsidRPr="007527EA">
        <w:rPr>
          <w:sz w:val="24"/>
          <w:szCs w:val="24"/>
        </w:rPr>
        <w:t>«Дождик греет, солнце льётся.</w:t>
      </w:r>
    </w:p>
    <w:p w14:paraId="6D1224A9" w14:textId="77777777" w:rsidR="00777365" w:rsidRPr="007527EA" w:rsidRDefault="00777365" w:rsidP="007527EA">
      <w:pPr>
        <w:jc w:val="both"/>
        <w:rPr>
          <w:sz w:val="24"/>
          <w:szCs w:val="24"/>
        </w:rPr>
      </w:pPr>
      <w:r w:rsidRPr="007527EA">
        <w:rPr>
          <w:sz w:val="24"/>
          <w:szCs w:val="24"/>
        </w:rPr>
        <w:t>Мельник мелет воду в колодце.</w:t>
      </w:r>
    </w:p>
    <w:p w14:paraId="6C155BAE" w14:textId="77777777" w:rsidR="00777365" w:rsidRPr="007527EA" w:rsidRDefault="00777365" w:rsidP="007527EA">
      <w:pPr>
        <w:jc w:val="both"/>
        <w:rPr>
          <w:sz w:val="24"/>
          <w:szCs w:val="24"/>
        </w:rPr>
      </w:pPr>
      <w:r w:rsidRPr="007527EA">
        <w:rPr>
          <w:sz w:val="24"/>
          <w:szCs w:val="24"/>
        </w:rPr>
        <w:t>Прачка на печке стирает корыто.</w:t>
      </w:r>
    </w:p>
    <w:p w14:paraId="0A6B1ED2" w14:textId="77777777" w:rsidR="00777365" w:rsidRPr="007527EA" w:rsidRDefault="00777365" w:rsidP="007527EA">
      <w:pPr>
        <w:jc w:val="both"/>
        <w:rPr>
          <w:sz w:val="24"/>
          <w:szCs w:val="24"/>
        </w:rPr>
      </w:pPr>
      <w:r w:rsidRPr="007527EA">
        <w:rPr>
          <w:sz w:val="24"/>
          <w:szCs w:val="24"/>
        </w:rPr>
        <w:t>Бабушка в речке поджарила сито».</w:t>
      </w:r>
    </w:p>
    <w:p w14:paraId="4A8A1476" w14:textId="77777777" w:rsidR="00777365" w:rsidRPr="007527EA" w:rsidRDefault="00777365" w:rsidP="007527EA">
      <w:pPr>
        <w:jc w:val="both"/>
        <w:rPr>
          <w:sz w:val="24"/>
          <w:szCs w:val="24"/>
        </w:rPr>
      </w:pPr>
      <w:r w:rsidRPr="007527EA">
        <w:rPr>
          <w:sz w:val="24"/>
          <w:szCs w:val="24"/>
        </w:rPr>
        <w:t>«Два весёлых карапуза,</w:t>
      </w:r>
    </w:p>
    <w:p w14:paraId="2E3FD938" w14:textId="77777777" w:rsidR="00777365" w:rsidRPr="007527EA" w:rsidRDefault="00777365" w:rsidP="007527EA">
      <w:pPr>
        <w:jc w:val="both"/>
        <w:rPr>
          <w:sz w:val="24"/>
          <w:szCs w:val="24"/>
        </w:rPr>
      </w:pPr>
      <w:r w:rsidRPr="007527EA">
        <w:rPr>
          <w:sz w:val="24"/>
          <w:szCs w:val="24"/>
        </w:rPr>
        <w:t>На печи усевшись ловко,</w:t>
      </w:r>
    </w:p>
    <w:p w14:paraId="627D17D4" w14:textId="77777777" w:rsidR="00777365" w:rsidRPr="007527EA" w:rsidRDefault="00777365" w:rsidP="007527EA">
      <w:pPr>
        <w:jc w:val="both"/>
        <w:rPr>
          <w:sz w:val="24"/>
          <w:szCs w:val="24"/>
        </w:rPr>
      </w:pPr>
      <w:r w:rsidRPr="007527EA">
        <w:rPr>
          <w:sz w:val="24"/>
          <w:szCs w:val="24"/>
        </w:rPr>
        <w:t>Рвали с яблони арбузы,</w:t>
      </w:r>
    </w:p>
    <w:p w14:paraId="7407FBBA" w14:textId="77777777" w:rsidR="00777365" w:rsidRPr="007527EA" w:rsidRDefault="00777365" w:rsidP="007527EA">
      <w:pPr>
        <w:jc w:val="both"/>
        <w:rPr>
          <w:sz w:val="24"/>
          <w:szCs w:val="24"/>
        </w:rPr>
      </w:pPr>
      <w:r w:rsidRPr="007527EA">
        <w:rPr>
          <w:sz w:val="24"/>
          <w:szCs w:val="24"/>
        </w:rPr>
        <w:t>В море дёргали морковку.</w:t>
      </w:r>
    </w:p>
    <w:p w14:paraId="7150F4FF" w14:textId="77777777" w:rsidR="00777365" w:rsidRPr="007527EA" w:rsidRDefault="00777365" w:rsidP="007527EA">
      <w:pPr>
        <w:jc w:val="both"/>
        <w:rPr>
          <w:sz w:val="24"/>
          <w:szCs w:val="24"/>
        </w:rPr>
      </w:pPr>
      <w:r w:rsidRPr="007527EA">
        <w:rPr>
          <w:sz w:val="24"/>
          <w:szCs w:val="24"/>
        </w:rPr>
        <w:t>На ветвях созрели раки,</w:t>
      </w:r>
    </w:p>
    <w:p w14:paraId="49D3C02A" w14:textId="77777777" w:rsidR="00777365" w:rsidRPr="007527EA" w:rsidRDefault="00777365" w:rsidP="007527EA">
      <w:pPr>
        <w:jc w:val="both"/>
        <w:rPr>
          <w:sz w:val="24"/>
          <w:szCs w:val="24"/>
        </w:rPr>
      </w:pPr>
      <w:r w:rsidRPr="007527EA">
        <w:rPr>
          <w:sz w:val="24"/>
          <w:szCs w:val="24"/>
        </w:rPr>
        <w:t>Семь селёдок и ерши.</w:t>
      </w:r>
    </w:p>
    <w:p w14:paraId="5B7FE9E4" w14:textId="77777777" w:rsidR="00777365" w:rsidRPr="007527EA" w:rsidRDefault="00777365" w:rsidP="007527EA">
      <w:pPr>
        <w:jc w:val="both"/>
        <w:rPr>
          <w:sz w:val="24"/>
          <w:szCs w:val="24"/>
        </w:rPr>
      </w:pPr>
      <w:r w:rsidRPr="007527EA">
        <w:rPr>
          <w:sz w:val="24"/>
          <w:szCs w:val="24"/>
        </w:rPr>
        <w:t>Все окрестные собаки ели брюкву от души»</w:t>
      </w:r>
    </w:p>
    <w:p w14:paraId="553CB97A" w14:textId="77777777" w:rsidR="00777365" w:rsidRPr="007527EA" w:rsidRDefault="00777365" w:rsidP="007527EA">
      <w:pPr>
        <w:jc w:val="both"/>
        <w:rPr>
          <w:sz w:val="24"/>
          <w:szCs w:val="24"/>
        </w:rPr>
      </w:pPr>
    </w:p>
    <w:p w14:paraId="15A45B82" w14:textId="77777777" w:rsidR="00777365" w:rsidRPr="007527EA" w:rsidRDefault="00777365" w:rsidP="007527EA">
      <w:pPr>
        <w:jc w:val="both"/>
        <w:rPr>
          <w:b/>
          <w:sz w:val="24"/>
          <w:szCs w:val="24"/>
        </w:rPr>
      </w:pPr>
      <w:r w:rsidRPr="007527EA">
        <w:rPr>
          <w:b/>
          <w:sz w:val="24"/>
          <w:szCs w:val="24"/>
        </w:rPr>
        <w:t>16. «Кто назовет больше действий»</w:t>
      </w:r>
    </w:p>
    <w:p w14:paraId="5D574A10" w14:textId="77777777" w:rsidR="00777365" w:rsidRPr="007527EA" w:rsidRDefault="00777365" w:rsidP="007527EA">
      <w:pPr>
        <w:jc w:val="both"/>
        <w:rPr>
          <w:b/>
          <w:sz w:val="24"/>
          <w:szCs w:val="24"/>
        </w:rPr>
      </w:pPr>
    </w:p>
    <w:p w14:paraId="78C13EB8"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подобрать глаголы, обозначающие действия.</w:t>
      </w:r>
    </w:p>
    <w:p w14:paraId="2890232A"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3CA1C1B9"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дефицит языковых средств</w:t>
      </w:r>
    </w:p>
    <w:p w14:paraId="2491AA47" w14:textId="77777777" w:rsidR="00777365" w:rsidRPr="007527EA" w:rsidRDefault="00777365" w:rsidP="007527EA">
      <w:pPr>
        <w:jc w:val="both"/>
        <w:rPr>
          <w:b/>
          <w:sz w:val="24"/>
          <w:szCs w:val="24"/>
        </w:rPr>
      </w:pPr>
      <w:r w:rsidRPr="007527EA">
        <w:rPr>
          <w:b/>
          <w:sz w:val="24"/>
          <w:szCs w:val="24"/>
        </w:rPr>
        <w:tab/>
        <w:t xml:space="preserve">Ход игры: </w:t>
      </w:r>
    </w:p>
    <w:p w14:paraId="033E37FE" w14:textId="77777777" w:rsidR="00777365" w:rsidRPr="007527EA" w:rsidRDefault="00777365" w:rsidP="007527EA">
      <w:pPr>
        <w:jc w:val="both"/>
        <w:rPr>
          <w:sz w:val="24"/>
          <w:szCs w:val="24"/>
        </w:rPr>
      </w:pPr>
      <w:r w:rsidRPr="007527EA">
        <w:rPr>
          <w:sz w:val="24"/>
          <w:szCs w:val="24"/>
        </w:rPr>
        <w:t>— Что можно делать с цветами? (Рвать, сажать, поливать, смотреть, любоваться, дарить, нюхать, ставить в вазу.) Что делает дворник? (Подметает, убирает, поливает цветы, чистит дорожки от снега, посыпает их песком.) Что делает самолет? (Летит, гудит, поднимается, взлетает, садится.) Что можно делать с куклой? (Играть, гулять, кормить, лечить, купать, наряжать.) За каждый правильный ответ ребенку дается цветная ленточка. Побеждает тот, кто наберет ленточки всех расцветок.</w:t>
      </w:r>
    </w:p>
    <w:p w14:paraId="04F6C8B8" w14:textId="77777777" w:rsidR="00777365" w:rsidRPr="007527EA" w:rsidRDefault="00777365" w:rsidP="007527EA">
      <w:pPr>
        <w:jc w:val="both"/>
        <w:rPr>
          <w:sz w:val="24"/>
          <w:szCs w:val="24"/>
        </w:rPr>
      </w:pPr>
    </w:p>
    <w:p w14:paraId="0A7EEC3A" w14:textId="77777777" w:rsidR="00777365" w:rsidRPr="007527EA" w:rsidRDefault="00777365" w:rsidP="007527EA">
      <w:pPr>
        <w:jc w:val="both"/>
        <w:rPr>
          <w:b/>
          <w:sz w:val="24"/>
          <w:szCs w:val="24"/>
        </w:rPr>
      </w:pPr>
      <w:r w:rsidRPr="007527EA">
        <w:rPr>
          <w:b/>
          <w:sz w:val="24"/>
          <w:szCs w:val="24"/>
        </w:rPr>
        <w:t>17. «Встань в круг»</w:t>
      </w:r>
    </w:p>
    <w:p w14:paraId="42392C13" w14:textId="77777777" w:rsidR="00777365" w:rsidRPr="007527EA" w:rsidRDefault="00777365" w:rsidP="007527EA">
      <w:pPr>
        <w:jc w:val="both"/>
        <w:rPr>
          <w:b/>
          <w:sz w:val="24"/>
          <w:szCs w:val="24"/>
        </w:rPr>
      </w:pPr>
    </w:p>
    <w:p w14:paraId="265CBCA2"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составлять коллективное описание игрушки.</w:t>
      </w:r>
    </w:p>
    <w:p w14:paraId="4EBD5CBB"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со сверстниками</w:t>
      </w:r>
    </w:p>
    <w:p w14:paraId="519B4F85"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w:t>
      </w:r>
    </w:p>
    <w:p w14:paraId="4E467622" w14:textId="77777777" w:rsidR="00777365" w:rsidRPr="007527EA" w:rsidRDefault="00777365" w:rsidP="007527EA">
      <w:pPr>
        <w:jc w:val="both"/>
        <w:rPr>
          <w:sz w:val="24"/>
          <w:szCs w:val="24"/>
        </w:rPr>
      </w:pPr>
      <w:r w:rsidRPr="007527EA">
        <w:rPr>
          <w:b/>
          <w:sz w:val="24"/>
          <w:szCs w:val="24"/>
        </w:rPr>
        <w:lastRenderedPageBreak/>
        <w:tab/>
        <w:t>Ход игры:</w:t>
      </w:r>
      <w:r w:rsidRPr="007527EA">
        <w:rPr>
          <w:sz w:val="24"/>
          <w:szCs w:val="24"/>
        </w:rPr>
        <w:t xml:space="preserve"> в комнату вносят новую игрушку. Дети берутся за руки и образуют круг, в центре которого игрушка. Первый играющий (вначале это взрослый) называет </w:t>
      </w:r>
      <w:proofErr w:type="spellStart"/>
      <w:proofErr w:type="gramStart"/>
      <w:r w:rsidRPr="007527EA">
        <w:rPr>
          <w:sz w:val="24"/>
          <w:szCs w:val="24"/>
        </w:rPr>
        <w:t>игрушку,например</w:t>
      </w:r>
      <w:proofErr w:type="spellEnd"/>
      <w:proofErr w:type="gramEnd"/>
      <w:r w:rsidRPr="007527EA">
        <w:rPr>
          <w:sz w:val="24"/>
          <w:szCs w:val="24"/>
        </w:rPr>
        <w:t xml:space="preserve">: «Это </w:t>
      </w:r>
      <w:proofErr w:type="spellStart"/>
      <w:r w:rsidRPr="007527EA">
        <w:rPr>
          <w:sz w:val="24"/>
          <w:szCs w:val="24"/>
        </w:rPr>
        <w:t>лошадка».Второй</w:t>
      </w:r>
      <w:proofErr w:type="spellEnd"/>
      <w:r w:rsidRPr="007527EA">
        <w:rPr>
          <w:sz w:val="24"/>
          <w:szCs w:val="24"/>
        </w:rPr>
        <w:t xml:space="preserve"> начинает описание: «Она серая». Третий продолжает описание. После того как описание будет закончено, дети водят хоровод вокруг игрушки.</w:t>
      </w:r>
    </w:p>
    <w:p w14:paraId="002EE7DF" w14:textId="77777777" w:rsidR="00777365" w:rsidRPr="007527EA" w:rsidRDefault="00777365" w:rsidP="007527EA">
      <w:pPr>
        <w:jc w:val="both"/>
        <w:rPr>
          <w:b/>
          <w:sz w:val="24"/>
          <w:szCs w:val="24"/>
        </w:rPr>
      </w:pPr>
      <w:r w:rsidRPr="007527EA">
        <w:rPr>
          <w:b/>
          <w:sz w:val="24"/>
          <w:szCs w:val="24"/>
        </w:rPr>
        <w:t>18. «Лови да бросай — цвета называй»</w:t>
      </w:r>
    </w:p>
    <w:p w14:paraId="2282109C" w14:textId="77777777" w:rsidR="00777365" w:rsidRPr="007527EA" w:rsidRDefault="00777365" w:rsidP="007527EA">
      <w:pPr>
        <w:jc w:val="both"/>
        <w:rPr>
          <w:b/>
          <w:sz w:val="24"/>
          <w:szCs w:val="24"/>
        </w:rPr>
      </w:pPr>
    </w:p>
    <w:p w14:paraId="72C3E5CB" w14:textId="77777777" w:rsidR="00777365" w:rsidRPr="007527EA" w:rsidRDefault="00777365" w:rsidP="007527EA">
      <w:pPr>
        <w:jc w:val="both"/>
        <w:rPr>
          <w:sz w:val="24"/>
          <w:szCs w:val="24"/>
        </w:rPr>
      </w:pPr>
      <w:r w:rsidRPr="007527EA">
        <w:rPr>
          <w:b/>
          <w:sz w:val="24"/>
          <w:szCs w:val="24"/>
        </w:rPr>
        <w:tab/>
        <w:t xml:space="preserve">Цель: </w:t>
      </w:r>
      <w:r w:rsidRPr="007527EA">
        <w:rPr>
          <w:sz w:val="24"/>
          <w:szCs w:val="24"/>
        </w:rPr>
        <w:t>упражнять в подборе существительных к прилагательному, обозначающему цвет.</w:t>
      </w:r>
    </w:p>
    <w:p w14:paraId="6053A304"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03A1BD7A" w14:textId="77777777" w:rsidR="00777365" w:rsidRPr="007527EA" w:rsidRDefault="00777365" w:rsidP="007527EA">
      <w:pPr>
        <w:jc w:val="both"/>
        <w:rPr>
          <w:sz w:val="24"/>
          <w:szCs w:val="24"/>
        </w:rPr>
      </w:pPr>
      <w:r w:rsidRPr="007527EA">
        <w:rPr>
          <w:b/>
          <w:sz w:val="24"/>
          <w:szCs w:val="24"/>
        </w:rPr>
        <w:t>Речевые затруднения, которые решает игра:</w:t>
      </w:r>
      <w:r w:rsidRPr="007527EA">
        <w:rPr>
          <w:sz w:val="24"/>
          <w:szCs w:val="24"/>
        </w:rPr>
        <w:t xml:space="preserve"> ограниченность речи или «многословие»; дефицит языковых средств</w:t>
      </w:r>
    </w:p>
    <w:p w14:paraId="6EEEAFCF" w14:textId="77777777" w:rsidR="00777365" w:rsidRPr="007527EA" w:rsidRDefault="00777365" w:rsidP="007527EA">
      <w:pPr>
        <w:jc w:val="both"/>
        <w:rPr>
          <w:sz w:val="24"/>
          <w:szCs w:val="24"/>
        </w:rPr>
      </w:pPr>
      <w:r w:rsidRPr="007527EA">
        <w:rPr>
          <w:b/>
          <w:sz w:val="24"/>
          <w:szCs w:val="24"/>
        </w:rPr>
        <w:tab/>
        <w:t>Материал:</w:t>
      </w:r>
      <w:r w:rsidRPr="007527EA">
        <w:rPr>
          <w:sz w:val="24"/>
          <w:szCs w:val="24"/>
        </w:rPr>
        <w:t xml:space="preserve"> Мяч.</w:t>
      </w:r>
    </w:p>
    <w:p w14:paraId="55DB84C5"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Что у нас какого цвета — мы расскажем вам об этом.</w:t>
      </w:r>
    </w:p>
    <w:p w14:paraId="61815B0C" w14:textId="77777777" w:rsidR="00777365" w:rsidRPr="007527EA" w:rsidRDefault="00777365" w:rsidP="007527EA">
      <w:pPr>
        <w:jc w:val="both"/>
        <w:rPr>
          <w:sz w:val="24"/>
          <w:szCs w:val="24"/>
        </w:rPr>
      </w:pPr>
      <w:r w:rsidRPr="007527EA">
        <w:rPr>
          <w:sz w:val="24"/>
          <w:szCs w:val="24"/>
        </w:rPr>
        <w:t>Взрослый, бросая мяч ребенку, называет прилагательное, обозначающее цвет, а ребенок, возвращая мяч, называет существительное, подходящее к данному прилагательному.</w:t>
      </w:r>
    </w:p>
    <w:p w14:paraId="3A8EC143" w14:textId="77777777" w:rsidR="00777365" w:rsidRPr="007527EA" w:rsidRDefault="00777365" w:rsidP="007527EA">
      <w:pPr>
        <w:jc w:val="both"/>
        <w:rPr>
          <w:sz w:val="24"/>
          <w:szCs w:val="24"/>
        </w:rPr>
      </w:pPr>
      <w:r w:rsidRPr="007527EA">
        <w:rPr>
          <w:sz w:val="24"/>
          <w:szCs w:val="24"/>
        </w:rPr>
        <w:t>Взрослый: красный –</w:t>
      </w:r>
    </w:p>
    <w:p w14:paraId="11990262" w14:textId="77777777" w:rsidR="00777365" w:rsidRPr="007527EA" w:rsidRDefault="00777365" w:rsidP="007527EA">
      <w:pPr>
        <w:jc w:val="both"/>
        <w:rPr>
          <w:sz w:val="24"/>
          <w:szCs w:val="24"/>
        </w:rPr>
      </w:pPr>
      <w:r w:rsidRPr="007527EA">
        <w:rPr>
          <w:sz w:val="24"/>
          <w:szCs w:val="24"/>
        </w:rPr>
        <w:t>Ребёнок: мак, огонь, флаг</w:t>
      </w:r>
    </w:p>
    <w:p w14:paraId="35FD1151" w14:textId="77777777" w:rsidR="00777365" w:rsidRPr="007527EA" w:rsidRDefault="00777365" w:rsidP="007527EA">
      <w:pPr>
        <w:jc w:val="both"/>
        <w:rPr>
          <w:sz w:val="24"/>
          <w:szCs w:val="24"/>
        </w:rPr>
      </w:pPr>
      <w:r w:rsidRPr="007527EA">
        <w:rPr>
          <w:sz w:val="24"/>
          <w:szCs w:val="24"/>
        </w:rPr>
        <w:t>оранжевый — апельсин, морковь, заря;</w:t>
      </w:r>
    </w:p>
    <w:p w14:paraId="488E0E3E" w14:textId="77777777" w:rsidR="00777365" w:rsidRPr="007527EA" w:rsidRDefault="00777365" w:rsidP="007527EA">
      <w:pPr>
        <w:jc w:val="both"/>
        <w:rPr>
          <w:sz w:val="24"/>
          <w:szCs w:val="24"/>
        </w:rPr>
      </w:pPr>
      <w:r w:rsidRPr="007527EA">
        <w:rPr>
          <w:sz w:val="24"/>
          <w:szCs w:val="24"/>
        </w:rPr>
        <w:t>желтый — цыпленок, солнце, репа;</w:t>
      </w:r>
    </w:p>
    <w:p w14:paraId="0CC534BF" w14:textId="77777777" w:rsidR="00777365" w:rsidRPr="007527EA" w:rsidRDefault="00777365" w:rsidP="007527EA">
      <w:pPr>
        <w:jc w:val="both"/>
        <w:rPr>
          <w:sz w:val="24"/>
          <w:szCs w:val="24"/>
        </w:rPr>
      </w:pPr>
      <w:r w:rsidRPr="007527EA">
        <w:rPr>
          <w:sz w:val="24"/>
          <w:szCs w:val="24"/>
        </w:rPr>
        <w:t>зеленый — огурец, трава, лес;</w:t>
      </w:r>
    </w:p>
    <w:p w14:paraId="04853D29" w14:textId="77777777" w:rsidR="00777365" w:rsidRPr="007527EA" w:rsidRDefault="00777365" w:rsidP="007527EA">
      <w:pPr>
        <w:jc w:val="both"/>
        <w:rPr>
          <w:sz w:val="24"/>
          <w:szCs w:val="24"/>
        </w:rPr>
      </w:pPr>
      <w:r w:rsidRPr="007527EA">
        <w:rPr>
          <w:sz w:val="24"/>
          <w:szCs w:val="24"/>
        </w:rPr>
        <w:t>голубой — небо, лед, незабудки;</w:t>
      </w:r>
    </w:p>
    <w:p w14:paraId="06880319" w14:textId="77777777" w:rsidR="00777365" w:rsidRPr="007527EA" w:rsidRDefault="00777365" w:rsidP="007527EA">
      <w:pPr>
        <w:jc w:val="both"/>
        <w:rPr>
          <w:sz w:val="24"/>
          <w:szCs w:val="24"/>
        </w:rPr>
      </w:pPr>
      <w:r w:rsidRPr="007527EA">
        <w:rPr>
          <w:sz w:val="24"/>
          <w:szCs w:val="24"/>
        </w:rPr>
        <w:t>синий — колокольчик, море, чернила;</w:t>
      </w:r>
    </w:p>
    <w:p w14:paraId="2AEB8836" w14:textId="77777777" w:rsidR="00777365" w:rsidRPr="007527EA" w:rsidRDefault="00777365" w:rsidP="007527EA">
      <w:pPr>
        <w:jc w:val="both"/>
        <w:rPr>
          <w:sz w:val="24"/>
          <w:szCs w:val="24"/>
        </w:rPr>
      </w:pPr>
      <w:r w:rsidRPr="007527EA">
        <w:rPr>
          <w:sz w:val="24"/>
          <w:szCs w:val="24"/>
        </w:rPr>
        <w:t>фиолетовый — слива, сирень, сумерки.</w:t>
      </w:r>
    </w:p>
    <w:p w14:paraId="28D546F3" w14:textId="77777777" w:rsidR="00777365" w:rsidRPr="007527EA" w:rsidRDefault="00777365" w:rsidP="007527EA">
      <w:pPr>
        <w:jc w:val="both"/>
        <w:rPr>
          <w:sz w:val="24"/>
          <w:szCs w:val="24"/>
        </w:rPr>
      </w:pPr>
    </w:p>
    <w:p w14:paraId="190FAF1F" w14:textId="77777777" w:rsidR="00777365" w:rsidRPr="007527EA" w:rsidRDefault="00777365" w:rsidP="007527EA">
      <w:pPr>
        <w:jc w:val="both"/>
        <w:rPr>
          <w:b/>
          <w:sz w:val="24"/>
          <w:szCs w:val="24"/>
        </w:rPr>
      </w:pPr>
      <w:r w:rsidRPr="007527EA">
        <w:rPr>
          <w:b/>
          <w:sz w:val="24"/>
          <w:szCs w:val="24"/>
        </w:rPr>
        <w:t>19. «Подбери признаки»</w:t>
      </w:r>
    </w:p>
    <w:p w14:paraId="09BDFFBF"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активизация глагольного словаря.</w:t>
      </w:r>
    </w:p>
    <w:p w14:paraId="590900CD"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49709E13"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дефицит языковых средств; </w:t>
      </w:r>
      <w:proofErr w:type="spellStart"/>
      <w:r w:rsidRPr="007527EA">
        <w:rPr>
          <w:sz w:val="24"/>
          <w:szCs w:val="24"/>
        </w:rPr>
        <w:t>импрессивный</w:t>
      </w:r>
      <w:proofErr w:type="spellEnd"/>
      <w:r w:rsidRPr="007527EA">
        <w:rPr>
          <w:sz w:val="24"/>
          <w:szCs w:val="24"/>
        </w:rPr>
        <w:t xml:space="preserve"> аграмматизм, т.е. неточность понимания речи, связанная с недостаточной активностью и неточностью восприятия (неумение «видеть» содержание картины как в простых, так и сложных текстах.</w:t>
      </w:r>
    </w:p>
    <w:p w14:paraId="006D246F"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педагог задаёт вопрос «Что умеют делать белки?» Дети отвечают на вопрос и находят картинку к заданному вопросу. Примерные ответы: Белки умеют прыгать с сучка на сучок. Белки умеют делать тёплые гнёзда.</w:t>
      </w:r>
    </w:p>
    <w:p w14:paraId="761B6E84" w14:textId="77777777" w:rsidR="00777365" w:rsidRPr="007527EA" w:rsidRDefault="00777365" w:rsidP="007527EA">
      <w:pPr>
        <w:jc w:val="both"/>
        <w:rPr>
          <w:sz w:val="24"/>
          <w:szCs w:val="24"/>
        </w:rPr>
      </w:pPr>
    </w:p>
    <w:p w14:paraId="156BC700" w14:textId="77777777" w:rsidR="00777365" w:rsidRPr="007527EA" w:rsidRDefault="00777365" w:rsidP="007527EA">
      <w:pPr>
        <w:jc w:val="both"/>
        <w:rPr>
          <w:b/>
          <w:sz w:val="24"/>
          <w:szCs w:val="24"/>
        </w:rPr>
      </w:pPr>
      <w:r w:rsidRPr="007527EA">
        <w:rPr>
          <w:b/>
          <w:sz w:val="24"/>
          <w:szCs w:val="24"/>
        </w:rPr>
        <w:t>20. «СТОП! ПАЛОЧКА, ОСТАНОВИСЬ!».</w:t>
      </w:r>
    </w:p>
    <w:p w14:paraId="62BE128E" w14:textId="77777777" w:rsidR="00777365" w:rsidRPr="007527EA" w:rsidRDefault="00777365" w:rsidP="007527EA">
      <w:pPr>
        <w:jc w:val="both"/>
        <w:rPr>
          <w:sz w:val="24"/>
          <w:szCs w:val="24"/>
        </w:rPr>
      </w:pPr>
      <w:r w:rsidRPr="007527EA">
        <w:rPr>
          <w:sz w:val="24"/>
          <w:szCs w:val="24"/>
        </w:rPr>
        <w:tab/>
      </w:r>
      <w:r w:rsidRPr="007527EA">
        <w:rPr>
          <w:b/>
          <w:sz w:val="24"/>
          <w:szCs w:val="24"/>
        </w:rPr>
        <w:t>Цель.</w:t>
      </w:r>
      <w:r w:rsidRPr="007527EA">
        <w:rPr>
          <w:sz w:val="24"/>
          <w:szCs w:val="24"/>
        </w:rPr>
        <w:t xml:space="preserve"> Упражнять в самостоятельном назывании слов и чётком произношении звуков в них.</w:t>
      </w:r>
    </w:p>
    <w:p w14:paraId="30DABD56" w14:textId="77777777" w:rsidR="00777365" w:rsidRPr="007527EA" w:rsidRDefault="00777365" w:rsidP="007527EA">
      <w:pPr>
        <w:jc w:val="both"/>
        <w:rPr>
          <w:sz w:val="24"/>
          <w:szCs w:val="24"/>
        </w:rPr>
      </w:pPr>
      <w:r w:rsidRPr="007527EA">
        <w:rPr>
          <w:sz w:val="24"/>
          <w:szCs w:val="24"/>
        </w:rPr>
        <w:tab/>
      </w:r>
      <w:r w:rsidRPr="007527EA">
        <w:rPr>
          <w:b/>
          <w:sz w:val="24"/>
          <w:szCs w:val="24"/>
        </w:rPr>
        <w:t xml:space="preserve">Способ речевого взаимодействия: </w:t>
      </w:r>
      <w:r w:rsidRPr="007527EA">
        <w:rPr>
          <w:sz w:val="24"/>
          <w:szCs w:val="24"/>
        </w:rPr>
        <w:t>со сверстниками</w:t>
      </w:r>
    </w:p>
    <w:p w14:paraId="529E475C" w14:textId="77777777" w:rsidR="00777365" w:rsidRPr="007527EA" w:rsidRDefault="00777365" w:rsidP="007527EA">
      <w:pPr>
        <w:jc w:val="both"/>
        <w:rPr>
          <w:sz w:val="24"/>
          <w:szCs w:val="24"/>
        </w:rPr>
      </w:pPr>
      <w:r w:rsidRPr="007527EA">
        <w:rPr>
          <w:sz w:val="24"/>
          <w:szCs w:val="24"/>
        </w:rPr>
        <w:tab/>
      </w:r>
      <w:r w:rsidRPr="007527EA">
        <w:rPr>
          <w:b/>
          <w:sz w:val="24"/>
          <w:szCs w:val="24"/>
        </w:rPr>
        <w:t>Речевые затруднения, которые решает игра:</w:t>
      </w:r>
      <w:r w:rsidRPr="007527EA">
        <w:rPr>
          <w:sz w:val="24"/>
          <w:szCs w:val="24"/>
        </w:rPr>
        <w:t xml:space="preserve"> ограниченность речи или «многословие»; дефицит языковых средств</w:t>
      </w:r>
    </w:p>
    <w:p w14:paraId="1D247A54" w14:textId="77777777" w:rsidR="00777365" w:rsidRPr="007527EA" w:rsidRDefault="00777365" w:rsidP="007527EA">
      <w:pPr>
        <w:jc w:val="both"/>
        <w:rPr>
          <w:sz w:val="24"/>
          <w:szCs w:val="24"/>
        </w:rPr>
      </w:pPr>
      <w:r w:rsidRPr="007527EA">
        <w:rPr>
          <w:sz w:val="24"/>
          <w:szCs w:val="24"/>
        </w:rPr>
        <w:tab/>
      </w:r>
      <w:r w:rsidRPr="007527EA">
        <w:rPr>
          <w:b/>
          <w:sz w:val="24"/>
          <w:szCs w:val="24"/>
        </w:rPr>
        <w:t>Ход игры.</w:t>
      </w:r>
      <w:r w:rsidRPr="007527EA">
        <w:rPr>
          <w:sz w:val="24"/>
          <w:szCs w:val="24"/>
        </w:rPr>
        <w:t xml:space="preserve"> Дети становятся в круг, воспитатель – в центре. Воспитатель говорит, что они будут описывать животное, и каждый ребёнок должен что-то сказать о нём. </w:t>
      </w:r>
      <w:proofErr w:type="spellStart"/>
      <w:proofErr w:type="gramStart"/>
      <w:r w:rsidRPr="007527EA">
        <w:rPr>
          <w:sz w:val="24"/>
          <w:szCs w:val="24"/>
        </w:rPr>
        <w:t>Например,воспитатель</w:t>
      </w:r>
      <w:proofErr w:type="spellEnd"/>
      <w:proofErr w:type="gramEnd"/>
      <w:r w:rsidRPr="007527EA">
        <w:rPr>
          <w:sz w:val="24"/>
          <w:szCs w:val="24"/>
        </w:rPr>
        <w:t xml:space="preserve"> говорит: «Медведь!» - и передаёт палочку </w:t>
      </w:r>
      <w:proofErr w:type="spellStart"/>
      <w:r w:rsidRPr="007527EA">
        <w:rPr>
          <w:sz w:val="24"/>
          <w:szCs w:val="24"/>
        </w:rPr>
        <w:t>ребёнку,тот</w:t>
      </w:r>
      <w:proofErr w:type="spellEnd"/>
      <w:r w:rsidRPr="007527EA">
        <w:rPr>
          <w:sz w:val="24"/>
          <w:szCs w:val="24"/>
        </w:rPr>
        <w:t xml:space="preserve"> отвечает: «Бурый!» - и передаёт палочку следующему. Кто не сможет ничего сказать о животном, выходит из игры.</w:t>
      </w:r>
    </w:p>
    <w:p w14:paraId="1B759D31" w14:textId="77777777" w:rsidR="00777365" w:rsidRPr="007527EA" w:rsidRDefault="00777365" w:rsidP="007527EA">
      <w:pPr>
        <w:jc w:val="both"/>
        <w:rPr>
          <w:sz w:val="24"/>
          <w:szCs w:val="24"/>
        </w:rPr>
      </w:pPr>
    </w:p>
    <w:p w14:paraId="7508DC22" w14:textId="77777777" w:rsidR="00777365" w:rsidRPr="007527EA" w:rsidRDefault="00777365" w:rsidP="007527EA">
      <w:pPr>
        <w:jc w:val="both"/>
        <w:rPr>
          <w:b/>
          <w:sz w:val="24"/>
          <w:szCs w:val="24"/>
        </w:rPr>
      </w:pPr>
      <w:r w:rsidRPr="007527EA">
        <w:rPr>
          <w:b/>
          <w:sz w:val="24"/>
          <w:szCs w:val="24"/>
        </w:rPr>
        <w:t>Картотека игр на развитие коммуникативных навыков</w:t>
      </w:r>
    </w:p>
    <w:p w14:paraId="6FF1EEAC" w14:textId="77777777" w:rsidR="00777365" w:rsidRPr="007527EA" w:rsidRDefault="00777365" w:rsidP="007527EA">
      <w:pPr>
        <w:jc w:val="both"/>
        <w:rPr>
          <w:b/>
          <w:sz w:val="24"/>
          <w:szCs w:val="24"/>
        </w:rPr>
      </w:pPr>
      <w:r w:rsidRPr="007527EA">
        <w:rPr>
          <w:b/>
          <w:sz w:val="24"/>
          <w:szCs w:val="24"/>
        </w:rPr>
        <w:t>в старшей группе</w:t>
      </w:r>
    </w:p>
    <w:p w14:paraId="2F5E3319" w14:textId="77777777" w:rsidR="00777365" w:rsidRPr="007527EA" w:rsidRDefault="00777365" w:rsidP="007527EA">
      <w:pPr>
        <w:jc w:val="both"/>
        <w:rPr>
          <w:b/>
          <w:sz w:val="24"/>
          <w:szCs w:val="24"/>
        </w:rPr>
      </w:pPr>
      <w:r w:rsidRPr="007527EA">
        <w:rPr>
          <w:b/>
          <w:sz w:val="24"/>
          <w:szCs w:val="24"/>
        </w:rPr>
        <w:t>1. На мостике</w:t>
      </w:r>
    </w:p>
    <w:p w14:paraId="4BDB0E3D" w14:textId="77777777" w:rsidR="00777365" w:rsidRPr="007527EA" w:rsidRDefault="00777365" w:rsidP="007527EA">
      <w:pPr>
        <w:jc w:val="both"/>
        <w:rPr>
          <w:b/>
          <w:sz w:val="24"/>
          <w:szCs w:val="24"/>
        </w:rPr>
      </w:pPr>
    </w:p>
    <w:p w14:paraId="2DBE10EE"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развитие коммуникативных навыков, моторной ловкости.</w:t>
      </w:r>
    </w:p>
    <w:p w14:paraId="6F9C3AF9" w14:textId="77777777" w:rsidR="00777365" w:rsidRPr="007527EA" w:rsidRDefault="00777365" w:rsidP="007527EA">
      <w:pPr>
        <w:jc w:val="both"/>
        <w:rPr>
          <w:b/>
          <w:sz w:val="24"/>
          <w:szCs w:val="24"/>
        </w:rPr>
      </w:pPr>
      <w:r w:rsidRPr="007527EA">
        <w:rPr>
          <w:b/>
          <w:sz w:val="24"/>
          <w:szCs w:val="24"/>
        </w:rPr>
        <w:tab/>
        <w:t>Задачи:</w:t>
      </w:r>
    </w:p>
    <w:p w14:paraId="578F4B5B" w14:textId="77777777" w:rsidR="00777365" w:rsidRPr="007527EA" w:rsidRDefault="00777365" w:rsidP="007527EA">
      <w:pPr>
        <w:jc w:val="both"/>
        <w:rPr>
          <w:sz w:val="24"/>
          <w:szCs w:val="24"/>
        </w:rPr>
      </w:pPr>
      <w:r w:rsidRPr="007527EA">
        <w:rPr>
          <w:sz w:val="24"/>
          <w:szCs w:val="24"/>
        </w:rPr>
        <w:t>1. развитие свободного общения со взрослыми и детьми;</w:t>
      </w:r>
    </w:p>
    <w:p w14:paraId="2F4AC74A" w14:textId="77777777" w:rsidR="00777365" w:rsidRPr="007527EA" w:rsidRDefault="00777365" w:rsidP="007527EA">
      <w:pPr>
        <w:jc w:val="both"/>
        <w:rPr>
          <w:sz w:val="24"/>
          <w:szCs w:val="24"/>
        </w:rPr>
      </w:pPr>
      <w:r w:rsidRPr="007527EA">
        <w:rPr>
          <w:sz w:val="24"/>
          <w:szCs w:val="24"/>
        </w:rPr>
        <w:t>2. воспитывать эмоциональную отзывчивость;</w:t>
      </w:r>
    </w:p>
    <w:p w14:paraId="62CC2491" w14:textId="77777777" w:rsidR="00777365" w:rsidRPr="007527EA" w:rsidRDefault="00777365" w:rsidP="007527EA">
      <w:pPr>
        <w:jc w:val="both"/>
        <w:rPr>
          <w:sz w:val="24"/>
          <w:szCs w:val="24"/>
        </w:rPr>
      </w:pPr>
      <w:r w:rsidRPr="007527EA">
        <w:rPr>
          <w:sz w:val="24"/>
          <w:szCs w:val="24"/>
        </w:rPr>
        <w:t>3. обучать умению договариваться;</w:t>
      </w:r>
    </w:p>
    <w:p w14:paraId="4CA3C1D7" w14:textId="77777777" w:rsidR="00777365" w:rsidRPr="007527EA" w:rsidRDefault="00777365" w:rsidP="007527EA">
      <w:pPr>
        <w:jc w:val="both"/>
        <w:rPr>
          <w:sz w:val="24"/>
          <w:szCs w:val="24"/>
        </w:rPr>
      </w:pPr>
      <w:r w:rsidRPr="007527EA">
        <w:rPr>
          <w:sz w:val="24"/>
          <w:szCs w:val="24"/>
        </w:rPr>
        <w:t>4. развивать умение общаться в паре</w:t>
      </w:r>
    </w:p>
    <w:p w14:paraId="415035EA"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диалоговый со сверстником</w:t>
      </w:r>
    </w:p>
    <w:p w14:paraId="3D311F8F"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затруднения в механизме непринужденного, самостоятельного «запуска речи», ограниченность речи или «многословие»; неумение следить за формой речи и ее содержанием; низкий уровень используемой фразовой речи</w:t>
      </w:r>
    </w:p>
    <w:p w14:paraId="20948AB7" w14:textId="77777777" w:rsidR="00777365" w:rsidRPr="007527EA" w:rsidRDefault="00777365" w:rsidP="007527EA">
      <w:pPr>
        <w:jc w:val="both"/>
        <w:rPr>
          <w:b/>
          <w:sz w:val="24"/>
          <w:szCs w:val="24"/>
        </w:rPr>
      </w:pPr>
      <w:r w:rsidRPr="007527EA">
        <w:rPr>
          <w:b/>
          <w:sz w:val="24"/>
          <w:szCs w:val="24"/>
        </w:rPr>
        <w:tab/>
        <w:t>Материалы и оборудование: л</w:t>
      </w:r>
      <w:r w:rsidRPr="007527EA">
        <w:rPr>
          <w:sz w:val="24"/>
          <w:szCs w:val="24"/>
        </w:rPr>
        <w:t>енточка шириной 30-40 см</w:t>
      </w:r>
    </w:p>
    <w:p w14:paraId="7D9A592E" w14:textId="77777777" w:rsidR="00777365" w:rsidRPr="007527EA" w:rsidRDefault="00777365" w:rsidP="007527EA">
      <w:pPr>
        <w:jc w:val="both"/>
        <w:rPr>
          <w:b/>
          <w:sz w:val="24"/>
          <w:szCs w:val="24"/>
        </w:rPr>
      </w:pPr>
      <w:r w:rsidRPr="007527EA">
        <w:rPr>
          <w:b/>
          <w:sz w:val="24"/>
          <w:szCs w:val="24"/>
        </w:rPr>
        <w:tab/>
        <w:t>Ход игры:</w:t>
      </w:r>
    </w:p>
    <w:p w14:paraId="255C3D96" w14:textId="77777777" w:rsidR="00777365" w:rsidRPr="007527EA" w:rsidRDefault="00777365" w:rsidP="007527EA">
      <w:pPr>
        <w:jc w:val="both"/>
        <w:rPr>
          <w:sz w:val="24"/>
          <w:szCs w:val="24"/>
        </w:rPr>
      </w:pPr>
      <w:r w:rsidRPr="007527EA">
        <w:rPr>
          <w:sz w:val="24"/>
          <w:szCs w:val="24"/>
        </w:rPr>
        <w:t xml:space="preserve"> Воспитатель: «Ребята, давайте мы поиграем в игру, которая называется «На мостике». Вам надо будет пройти по </w:t>
      </w:r>
      <w:proofErr w:type="gramStart"/>
      <w:r w:rsidRPr="007527EA">
        <w:rPr>
          <w:sz w:val="24"/>
          <w:szCs w:val="24"/>
        </w:rPr>
        <w:t>мостику(</w:t>
      </w:r>
      <w:proofErr w:type="gramEnd"/>
      <w:r w:rsidRPr="007527EA">
        <w:rPr>
          <w:sz w:val="24"/>
          <w:szCs w:val="24"/>
        </w:rPr>
        <w:t xml:space="preserve">по ленточкам шириной 30-40 см) через пропасть. Два человека должны будут одновременно идти с двух сторон навстречу друг другу, иначе мостик перевернется. Вам нельзя переступать черту (ленточки), так как тогда будет считаться, что вы свалились в пропасть и тогда вы выбываете из игры, а вместе с вами и второй игрок (потому что, когда он остался один, мостик перевернулся). Пока два человека идут по «мостику», все остальные </w:t>
      </w:r>
      <w:proofErr w:type="gramStart"/>
      <w:r w:rsidRPr="007527EA">
        <w:rPr>
          <w:sz w:val="24"/>
          <w:szCs w:val="24"/>
        </w:rPr>
        <w:t>должны  активно</w:t>
      </w:r>
      <w:proofErr w:type="gramEnd"/>
      <w:r w:rsidRPr="007527EA">
        <w:rPr>
          <w:sz w:val="24"/>
          <w:szCs w:val="24"/>
        </w:rPr>
        <w:t xml:space="preserve"> «болеть» за них. Когда два человека встретятся на середине мостика, им необходимо будет аккуратно поменяться местами и дойти до конца».</w:t>
      </w:r>
    </w:p>
    <w:p w14:paraId="5EB37157" w14:textId="77777777" w:rsidR="00777365" w:rsidRPr="007527EA" w:rsidRDefault="00777365" w:rsidP="007527EA">
      <w:pPr>
        <w:jc w:val="both"/>
        <w:rPr>
          <w:sz w:val="24"/>
          <w:szCs w:val="24"/>
        </w:rPr>
      </w:pPr>
      <w:r w:rsidRPr="007527EA">
        <w:rPr>
          <w:sz w:val="24"/>
          <w:szCs w:val="24"/>
        </w:rPr>
        <w:t>Приступив к игре, дети должны договориться о темпе движения, следить за синхронностью.</w:t>
      </w:r>
    </w:p>
    <w:p w14:paraId="25100C3F" w14:textId="77777777" w:rsidR="00777365" w:rsidRPr="007527EA" w:rsidRDefault="00777365" w:rsidP="007527EA">
      <w:pPr>
        <w:jc w:val="both"/>
        <w:rPr>
          <w:sz w:val="24"/>
          <w:szCs w:val="24"/>
        </w:rPr>
      </w:pPr>
    </w:p>
    <w:p w14:paraId="73B2871A" w14:textId="77777777" w:rsidR="00777365" w:rsidRPr="007527EA" w:rsidRDefault="00777365" w:rsidP="007527EA">
      <w:pPr>
        <w:jc w:val="both"/>
        <w:rPr>
          <w:b/>
          <w:sz w:val="24"/>
          <w:szCs w:val="24"/>
        </w:rPr>
      </w:pPr>
      <w:r w:rsidRPr="007527EA">
        <w:rPr>
          <w:b/>
          <w:sz w:val="24"/>
          <w:szCs w:val="24"/>
        </w:rPr>
        <w:t>2. «Игра-ситуация»</w:t>
      </w:r>
    </w:p>
    <w:p w14:paraId="22F5F5D2" w14:textId="77777777" w:rsidR="00777365" w:rsidRPr="007527EA" w:rsidRDefault="00777365" w:rsidP="007527EA">
      <w:pPr>
        <w:jc w:val="both"/>
        <w:rPr>
          <w:b/>
          <w:sz w:val="24"/>
          <w:szCs w:val="24"/>
        </w:rPr>
      </w:pPr>
    </w:p>
    <w:p w14:paraId="50E4390D"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развить умение вступать в разговор, обмениваться чувствами, переживаниями, эмоционально и содержательно выражать свои мысли, используя мимику и пантомимику.</w:t>
      </w:r>
    </w:p>
    <w:p w14:paraId="5E6D97AA"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диалоговое со сверстником</w:t>
      </w:r>
    </w:p>
    <w:p w14:paraId="2D603CD6"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отсутствие последовательности изложения; отрывочность, акцент на внешние, поверхностные впечатления, а не на причинно-следственные взаимоотношения действующих лиц; ограниченность речи или «многословие»; неумение следить за формой речи и ее содержанием</w:t>
      </w:r>
    </w:p>
    <w:p w14:paraId="600A9CAE"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Детям предлагается разыграть ряд ситуаций:</w:t>
      </w:r>
    </w:p>
    <w:p w14:paraId="1229AF3B" w14:textId="77777777" w:rsidR="00777365" w:rsidRPr="007527EA" w:rsidRDefault="00777365" w:rsidP="007527EA">
      <w:pPr>
        <w:jc w:val="both"/>
        <w:rPr>
          <w:sz w:val="24"/>
          <w:szCs w:val="24"/>
        </w:rPr>
      </w:pPr>
      <w:r w:rsidRPr="007527EA">
        <w:rPr>
          <w:sz w:val="24"/>
          <w:szCs w:val="24"/>
        </w:rPr>
        <w:t>1. Два мальчика поссорились – помири их.</w:t>
      </w:r>
    </w:p>
    <w:p w14:paraId="6434331D" w14:textId="77777777" w:rsidR="00777365" w:rsidRPr="007527EA" w:rsidRDefault="00777365" w:rsidP="007527EA">
      <w:pPr>
        <w:jc w:val="both"/>
        <w:rPr>
          <w:sz w:val="24"/>
          <w:szCs w:val="24"/>
        </w:rPr>
      </w:pPr>
      <w:r w:rsidRPr="007527EA">
        <w:rPr>
          <w:sz w:val="24"/>
          <w:szCs w:val="24"/>
        </w:rPr>
        <w:t>2. Тебе очень хочется поиграть в ту же игрушку, что и у одного из ребят твоей группы – попроси его.</w:t>
      </w:r>
    </w:p>
    <w:p w14:paraId="4199C0B8" w14:textId="77777777" w:rsidR="00777365" w:rsidRPr="007527EA" w:rsidRDefault="00777365" w:rsidP="007527EA">
      <w:pPr>
        <w:jc w:val="both"/>
        <w:rPr>
          <w:sz w:val="24"/>
          <w:szCs w:val="24"/>
        </w:rPr>
      </w:pPr>
      <w:r w:rsidRPr="007527EA">
        <w:rPr>
          <w:sz w:val="24"/>
          <w:szCs w:val="24"/>
        </w:rPr>
        <w:t>3. Ты нашёл на улице слабого, замученного котёнка – пожалей его.</w:t>
      </w:r>
    </w:p>
    <w:p w14:paraId="42831CE0" w14:textId="77777777" w:rsidR="00777365" w:rsidRPr="007527EA" w:rsidRDefault="00777365" w:rsidP="007527EA">
      <w:pPr>
        <w:jc w:val="both"/>
        <w:rPr>
          <w:sz w:val="24"/>
          <w:szCs w:val="24"/>
        </w:rPr>
      </w:pPr>
      <w:r w:rsidRPr="007527EA">
        <w:rPr>
          <w:sz w:val="24"/>
          <w:szCs w:val="24"/>
        </w:rPr>
        <w:t>4. Ты очень обидел своего друга – попробуй попросить у него прощения, помириться с ним.</w:t>
      </w:r>
    </w:p>
    <w:p w14:paraId="3AF78289" w14:textId="77777777" w:rsidR="00777365" w:rsidRPr="007527EA" w:rsidRDefault="00777365" w:rsidP="007527EA">
      <w:pPr>
        <w:jc w:val="both"/>
        <w:rPr>
          <w:sz w:val="24"/>
          <w:szCs w:val="24"/>
        </w:rPr>
      </w:pPr>
      <w:r w:rsidRPr="007527EA">
        <w:rPr>
          <w:sz w:val="24"/>
          <w:szCs w:val="24"/>
        </w:rPr>
        <w:t>5. Ты пришёл в новую группу – познакомься с детьми и расскажи о себе.</w:t>
      </w:r>
    </w:p>
    <w:p w14:paraId="44578E59" w14:textId="77777777" w:rsidR="00777365" w:rsidRPr="007527EA" w:rsidRDefault="00777365" w:rsidP="007527EA">
      <w:pPr>
        <w:jc w:val="both"/>
        <w:rPr>
          <w:sz w:val="24"/>
          <w:szCs w:val="24"/>
        </w:rPr>
      </w:pPr>
      <w:r w:rsidRPr="007527EA">
        <w:rPr>
          <w:sz w:val="24"/>
          <w:szCs w:val="24"/>
        </w:rPr>
        <w:t>6. Ты потерял свою машинку – подойди к детям и спроси, не видели ли они ее.</w:t>
      </w:r>
    </w:p>
    <w:p w14:paraId="6DFCB83B" w14:textId="77777777" w:rsidR="00777365" w:rsidRPr="007527EA" w:rsidRDefault="00777365" w:rsidP="007527EA">
      <w:pPr>
        <w:jc w:val="both"/>
        <w:rPr>
          <w:sz w:val="24"/>
          <w:szCs w:val="24"/>
        </w:rPr>
      </w:pPr>
      <w:r w:rsidRPr="007527EA">
        <w:rPr>
          <w:sz w:val="24"/>
          <w:szCs w:val="24"/>
        </w:rPr>
        <w:t>7. Ты пришёл в библиотеку – попроси интересующеюся тебя книгу у библиотекаря.</w:t>
      </w:r>
    </w:p>
    <w:p w14:paraId="1334AFB7" w14:textId="77777777" w:rsidR="00777365" w:rsidRPr="007527EA" w:rsidRDefault="00777365" w:rsidP="007527EA">
      <w:pPr>
        <w:jc w:val="both"/>
        <w:rPr>
          <w:sz w:val="24"/>
          <w:szCs w:val="24"/>
        </w:rPr>
      </w:pPr>
      <w:r w:rsidRPr="007527EA">
        <w:rPr>
          <w:sz w:val="24"/>
          <w:szCs w:val="24"/>
        </w:rPr>
        <w:t>8. Ребята играют в интересную игру – попроси, чтобы ребята тебя приняли. Что ты будешь делать, если они тебя не захотят принять?</w:t>
      </w:r>
    </w:p>
    <w:p w14:paraId="6745B1C1" w14:textId="77777777" w:rsidR="00777365" w:rsidRPr="007527EA" w:rsidRDefault="00777365" w:rsidP="007527EA">
      <w:pPr>
        <w:jc w:val="both"/>
        <w:rPr>
          <w:sz w:val="24"/>
          <w:szCs w:val="24"/>
        </w:rPr>
      </w:pPr>
      <w:r w:rsidRPr="007527EA">
        <w:rPr>
          <w:sz w:val="24"/>
          <w:szCs w:val="24"/>
        </w:rPr>
        <w:t>9. Дети играют, у одного ребёнка нет игрушки – поделись с ним.</w:t>
      </w:r>
    </w:p>
    <w:p w14:paraId="77C134BE" w14:textId="77777777" w:rsidR="00777365" w:rsidRPr="007527EA" w:rsidRDefault="00777365" w:rsidP="007527EA">
      <w:pPr>
        <w:jc w:val="both"/>
        <w:rPr>
          <w:sz w:val="24"/>
          <w:szCs w:val="24"/>
        </w:rPr>
      </w:pPr>
      <w:r w:rsidRPr="007527EA">
        <w:rPr>
          <w:sz w:val="24"/>
          <w:szCs w:val="24"/>
        </w:rPr>
        <w:t>10. Ребёнок плачет – успокой его.</w:t>
      </w:r>
    </w:p>
    <w:p w14:paraId="4A1151FC" w14:textId="77777777" w:rsidR="00777365" w:rsidRPr="007527EA" w:rsidRDefault="00777365" w:rsidP="007527EA">
      <w:pPr>
        <w:jc w:val="both"/>
        <w:rPr>
          <w:sz w:val="24"/>
          <w:szCs w:val="24"/>
        </w:rPr>
      </w:pPr>
      <w:r w:rsidRPr="007527EA">
        <w:rPr>
          <w:sz w:val="24"/>
          <w:szCs w:val="24"/>
        </w:rPr>
        <w:t>11. У тебя не получается завязать шнурок на ботинке – попроси товарища помочь тебе.</w:t>
      </w:r>
    </w:p>
    <w:p w14:paraId="15831F38" w14:textId="77777777" w:rsidR="00777365" w:rsidRPr="007527EA" w:rsidRDefault="00777365" w:rsidP="007527EA">
      <w:pPr>
        <w:jc w:val="both"/>
        <w:rPr>
          <w:sz w:val="24"/>
          <w:szCs w:val="24"/>
        </w:rPr>
      </w:pPr>
      <w:r w:rsidRPr="007527EA">
        <w:rPr>
          <w:sz w:val="24"/>
          <w:szCs w:val="24"/>
        </w:rPr>
        <w:t>12. К тебе пришли гости – познакомь их с родителями, покажи свою комнату и свои игрушки.</w:t>
      </w:r>
    </w:p>
    <w:p w14:paraId="625165AF" w14:textId="77777777" w:rsidR="00777365" w:rsidRPr="007527EA" w:rsidRDefault="00777365" w:rsidP="007527EA">
      <w:pPr>
        <w:jc w:val="both"/>
        <w:rPr>
          <w:sz w:val="24"/>
          <w:szCs w:val="24"/>
        </w:rPr>
      </w:pPr>
      <w:r w:rsidRPr="007527EA">
        <w:rPr>
          <w:sz w:val="24"/>
          <w:szCs w:val="24"/>
        </w:rPr>
        <w:t>13. Ты пришёл с прогулки проголодавшийся – что ты скажешь маме или бабушке.</w:t>
      </w:r>
    </w:p>
    <w:p w14:paraId="67B6C935" w14:textId="77777777" w:rsidR="00777365" w:rsidRPr="007527EA" w:rsidRDefault="00777365" w:rsidP="007527EA">
      <w:pPr>
        <w:jc w:val="both"/>
        <w:rPr>
          <w:sz w:val="24"/>
          <w:szCs w:val="24"/>
        </w:rPr>
      </w:pPr>
    </w:p>
    <w:p w14:paraId="6A51DFE7" w14:textId="77777777" w:rsidR="00777365" w:rsidRPr="007527EA" w:rsidRDefault="00777365" w:rsidP="007527EA">
      <w:pPr>
        <w:jc w:val="both"/>
        <w:rPr>
          <w:b/>
          <w:sz w:val="24"/>
          <w:szCs w:val="24"/>
        </w:rPr>
      </w:pPr>
      <w:r w:rsidRPr="007527EA">
        <w:rPr>
          <w:b/>
          <w:sz w:val="24"/>
          <w:szCs w:val="24"/>
        </w:rPr>
        <w:t>3. «Пресс-конференция»</w:t>
      </w:r>
    </w:p>
    <w:p w14:paraId="62077F1A" w14:textId="77777777" w:rsidR="00777365" w:rsidRPr="007527EA" w:rsidRDefault="00777365" w:rsidP="007527EA">
      <w:pPr>
        <w:jc w:val="both"/>
        <w:rPr>
          <w:b/>
          <w:sz w:val="24"/>
          <w:szCs w:val="24"/>
        </w:rPr>
      </w:pPr>
    </w:p>
    <w:p w14:paraId="54A3EEA6"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развить умение вежливо отвечать на вопросы собеседников, кратко и корректно формулировать ответ; формировать речевые умения.</w:t>
      </w:r>
    </w:p>
    <w:p w14:paraId="300726DB"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со сверстниками</w:t>
      </w:r>
    </w:p>
    <w:p w14:paraId="1D6A5D27"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w:t>
      </w:r>
      <w:proofErr w:type="spellStart"/>
      <w:r w:rsidRPr="007527EA">
        <w:rPr>
          <w:sz w:val="24"/>
          <w:szCs w:val="24"/>
        </w:rPr>
        <w:t>импрессивный</w:t>
      </w:r>
      <w:proofErr w:type="spellEnd"/>
      <w:r w:rsidRPr="007527EA">
        <w:rPr>
          <w:sz w:val="24"/>
          <w:szCs w:val="24"/>
        </w:rPr>
        <w:t xml:space="preserve"> аграмматизм, т.е. неточность понимания речи, связанная с недостаточной активностью и неточностью восприятия (неумение «видеть» содержание картины как в простых, так и сложных текстах)</w:t>
      </w:r>
    </w:p>
    <w:p w14:paraId="1484607C"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Все дети группы участвуют в пресс-конференции на любую тему (например: «Твой выходной день», «Экскурсия в зоопарк», «День рождения друга», «В цирке» и др.). Один из участников пресс-конференции “гость” (тот, кому будут заданы все вопросы) – садится в центр и отвечает на любые вопросы детей.</w:t>
      </w:r>
    </w:p>
    <w:p w14:paraId="35763B2E" w14:textId="77777777" w:rsidR="00777365" w:rsidRPr="007527EA" w:rsidRDefault="00777365" w:rsidP="007527EA">
      <w:pPr>
        <w:jc w:val="both"/>
        <w:rPr>
          <w:sz w:val="24"/>
          <w:szCs w:val="24"/>
        </w:rPr>
      </w:pPr>
    </w:p>
    <w:p w14:paraId="13C92E27" w14:textId="77777777" w:rsidR="00777365" w:rsidRPr="007527EA" w:rsidRDefault="00777365" w:rsidP="007527EA">
      <w:pPr>
        <w:jc w:val="both"/>
        <w:rPr>
          <w:b/>
          <w:sz w:val="24"/>
          <w:szCs w:val="24"/>
        </w:rPr>
      </w:pPr>
      <w:r w:rsidRPr="007527EA">
        <w:rPr>
          <w:b/>
          <w:sz w:val="24"/>
          <w:szCs w:val="24"/>
        </w:rPr>
        <w:t>4. «Сказки по-другому»</w:t>
      </w:r>
    </w:p>
    <w:p w14:paraId="27FC4ADD" w14:textId="77777777" w:rsidR="00777365" w:rsidRPr="007527EA" w:rsidRDefault="00777365" w:rsidP="007527EA">
      <w:pPr>
        <w:jc w:val="both"/>
        <w:rPr>
          <w:b/>
          <w:sz w:val="24"/>
          <w:szCs w:val="24"/>
        </w:rPr>
      </w:pPr>
    </w:p>
    <w:p w14:paraId="14D0B8B6"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развивать умение прогнозировать результаты общения, корректировать коммуникативную ситуацию, подбирая необходимые средства.</w:t>
      </w:r>
    </w:p>
    <w:p w14:paraId="264AC8FA" w14:textId="77777777" w:rsidR="00777365" w:rsidRPr="007527EA" w:rsidRDefault="00777365" w:rsidP="007527EA">
      <w:pPr>
        <w:jc w:val="both"/>
        <w:rPr>
          <w:sz w:val="24"/>
          <w:szCs w:val="24"/>
        </w:rPr>
      </w:pPr>
      <w:r w:rsidRPr="007527EA">
        <w:rPr>
          <w:b/>
          <w:sz w:val="24"/>
          <w:szCs w:val="24"/>
        </w:rPr>
        <w:tab/>
        <w:t>Игровое правило:</w:t>
      </w:r>
      <w:r w:rsidRPr="007527EA">
        <w:rPr>
          <w:sz w:val="24"/>
          <w:szCs w:val="24"/>
        </w:rPr>
        <w:t xml:space="preserve"> соблюдать очередность.</w:t>
      </w:r>
    </w:p>
    <w:p w14:paraId="1E0CF4C4"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7216C3CA"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неумение следить за формой речи и ее содержанием; низкий уровень используемой фразовой речи, дефицит языковых средств</w:t>
      </w:r>
    </w:p>
    <w:p w14:paraId="6E620C40"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Воспитатель зачитывает ситуацию, дети должны придумать, как то же самое сказать другими словами, чтобы не обидеть и не огорчить собеседника. После прочитанной ситуации воспитатель уточняет, как человек отнесется к этим словам. Например:</w:t>
      </w:r>
    </w:p>
    <w:p w14:paraId="427CD46F" w14:textId="77777777" w:rsidR="00777365" w:rsidRPr="007527EA" w:rsidRDefault="00777365" w:rsidP="007527EA">
      <w:pPr>
        <w:jc w:val="both"/>
        <w:rPr>
          <w:sz w:val="24"/>
          <w:szCs w:val="24"/>
        </w:rPr>
      </w:pPr>
      <w:r w:rsidRPr="007527EA">
        <w:rPr>
          <w:sz w:val="24"/>
          <w:szCs w:val="24"/>
        </w:rPr>
        <w:t>- Мама не купит тебе игрушку. - Мама купит тебе игрушку, когда у нее будут деньги.</w:t>
      </w:r>
    </w:p>
    <w:p w14:paraId="49EE706E" w14:textId="77777777" w:rsidR="00777365" w:rsidRPr="007527EA" w:rsidRDefault="00777365" w:rsidP="007527EA">
      <w:pPr>
        <w:jc w:val="both"/>
        <w:rPr>
          <w:sz w:val="24"/>
          <w:szCs w:val="24"/>
        </w:rPr>
      </w:pPr>
      <w:r w:rsidRPr="007527EA">
        <w:rPr>
          <w:sz w:val="24"/>
          <w:szCs w:val="24"/>
        </w:rPr>
        <w:t>Ситуации могут быть разными: «Твой рисунок получился хуже всех», «Ты совсем не умеешь играть в футбол», «Ваш сын заболел» и другие.</w:t>
      </w:r>
    </w:p>
    <w:p w14:paraId="5B5BF816" w14:textId="77777777" w:rsidR="00777365" w:rsidRPr="007527EA" w:rsidRDefault="00777365" w:rsidP="007527EA">
      <w:pPr>
        <w:jc w:val="both"/>
        <w:rPr>
          <w:sz w:val="24"/>
          <w:szCs w:val="24"/>
        </w:rPr>
      </w:pPr>
    </w:p>
    <w:p w14:paraId="724952CF" w14:textId="77777777" w:rsidR="00777365" w:rsidRPr="007527EA" w:rsidRDefault="00777365" w:rsidP="007527EA">
      <w:pPr>
        <w:jc w:val="both"/>
        <w:rPr>
          <w:b/>
          <w:sz w:val="24"/>
          <w:szCs w:val="24"/>
        </w:rPr>
      </w:pPr>
      <w:r w:rsidRPr="007527EA">
        <w:rPr>
          <w:b/>
          <w:sz w:val="24"/>
          <w:szCs w:val="24"/>
        </w:rPr>
        <w:t>5. «Магазин игрушек»</w:t>
      </w:r>
    </w:p>
    <w:p w14:paraId="01FAC1D8" w14:textId="77777777" w:rsidR="00777365" w:rsidRPr="007527EA" w:rsidRDefault="00777365" w:rsidP="007527EA">
      <w:pPr>
        <w:jc w:val="both"/>
        <w:rPr>
          <w:b/>
          <w:sz w:val="24"/>
          <w:szCs w:val="24"/>
        </w:rPr>
      </w:pPr>
    </w:p>
    <w:p w14:paraId="0BEB2BA7"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развивать умение говорить о своих намерениях (учить детей описывать предмет, находить его существенные признаки, узнавать предмет по описанию, закреплять навыки общения в общественных местах)</w:t>
      </w:r>
    </w:p>
    <w:p w14:paraId="57F65147"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1F98F6B0" w14:textId="77777777" w:rsidR="00777365" w:rsidRPr="007527EA" w:rsidRDefault="00777365" w:rsidP="007527EA">
      <w:pPr>
        <w:jc w:val="both"/>
        <w:rPr>
          <w:sz w:val="24"/>
          <w:szCs w:val="24"/>
        </w:rPr>
      </w:pPr>
      <w:r w:rsidRPr="007527EA">
        <w:rPr>
          <w:b/>
          <w:sz w:val="24"/>
          <w:szCs w:val="24"/>
        </w:rPr>
        <w:tab/>
        <w:t xml:space="preserve">Речевые затруднения, которые решает игра: </w:t>
      </w:r>
      <w:r w:rsidRPr="007527EA">
        <w:rPr>
          <w:sz w:val="24"/>
          <w:szCs w:val="24"/>
        </w:rPr>
        <w:t>ограниченность речи или «многословие»; неумение следить за формой речи и ее содержанием; низкий уровень используемой фразовой речи, дефицит языковых средств</w:t>
      </w:r>
    </w:p>
    <w:p w14:paraId="4A3C89B1"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Дети садятся полукругом перед столом и полочкой с игрушками. Педагог, обращаясь к ним, говорит:</w:t>
      </w:r>
    </w:p>
    <w:p w14:paraId="0F7B1748" w14:textId="77777777" w:rsidR="00777365" w:rsidRPr="007527EA" w:rsidRDefault="00777365" w:rsidP="007527EA">
      <w:pPr>
        <w:jc w:val="both"/>
        <w:rPr>
          <w:sz w:val="24"/>
          <w:szCs w:val="24"/>
        </w:rPr>
      </w:pPr>
      <w:r w:rsidRPr="007527EA">
        <w:rPr>
          <w:sz w:val="24"/>
          <w:szCs w:val="24"/>
        </w:rPr>
        <w:t>-У нас открылся магазин. Посмотрите, сколько в нем красивых игрушек! Чтобы их приобрести, нужно выполнить одно условие: не называть ее, а описывать, при этом смотреть на игрушку нельзя. По вашему описанию продавец узнает ее и продаст вам. Первым покупает игрушку педагог, показывая, как надо выполнять правила игры.</w:t>
      </w:r>
    </w:p>
    <w:p w14:paraId="0038DFAE" w14:textId="77777777" w:rsidR="00777365" w:rsidRPr="007527EA" w:rsidRDefault="00777365" w:rsidP="007527EA">
      <w:pPr>
        <w:jc w:val="both"/>
        <w:rPr>
          <w:sz w:val="24"/>
          <w:szCs w:val="24"/>
        </w:rPr>
      </w:pPr>
    </w:p>
    <w:p w14:paraId="20E9C45E" w14:textId="77777777" w:rsidR="00777365" w:rsidRPr="007527EA" w:rsidRDefault="00777365" w:rsidP="007527EA">
      <w:pPr>
        <w:jc w:val="both"/>
        <w:rPr>
          <w:b/>
          <w:sz w:val="24"/>
          <w:szCs w:val="24"/>
        </w:rPr>
      </w:pPr>
      <w:r w:rsidRPr="007527EA">
        <w:rPr>
          <w:b/>
          <w:sz w:val="24"/>
          <w:szCs w:val="24"/>
        </w:rPr>
        <w:t>6. «Мой необыкновенный фотоаппарат»</w:t>
      </w:r>
    </w:p>
    <w:p w14:paraId="431F1FCB" w14:textId="77777777" w:rsidR="00777365" w:rsidRPr="007527EA" w:rsidRDefault="00777365" w:rsidP="007527EA">
      <w:pPr>
        <w:jc w:val="both"/>
        <w:rPr>
          <w:sz w:val="24"/>
          <w:szCs w:val="24"/>
        </w:rPr>
      </w:pPr>
    </w:p>
    <w:p w14:paraId="1C138837"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Развитие внимания, активного словаря.</w:t>
      </w:r>
    </w:p>
    <w:p w14:paraId="345D54D0"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7B8B7731" w14:textId="77777777" w:rsidR="00777365" w:rsidRPr="007527EA" w:rsidRDefault="00777365" w:rsidP="007527EA">
      <w:pPr>
        <w:jc w:val="both"/>
        <w:rPr>
          <w:sz w:val="24"/>
          <w:szCs w:val="24"/>
        </w:rPr>
      </w:pPr>
      <w:r w:rsidRPr="007527EA">
        <w:rPr>
          <w:b/>
          <w:sz w:val="24"/>
          <w:szCs w:val="24"/>
        </w:rPr>
        <w:lastRenderedPageBreak/>
        <w:tab/>
        <w:t>Речевые затруднения, которые решает игра:</w:t>
      </w:r>
      <w:r w:rsidRPr="007527EA">
        <w:rPr>
          <w:sz w:val="24"/>
          <w:szCs w:val="24"/>
        </w:rPr>
        <w:t xml:space="preserve"> дефицит языковых средств; низкий уровень используемой фразовой речи</w:t>
      </w:r>
    </w:p>
    <w:p w14:paraId="30688584"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Дети рассаживаются вокруг. Воспитатель передает им картинки через каждые 10 секунд. Картинки должны попасть к каждому ребенку 2-3 раза, после этого им задается вопрос: какая картинка была показана первой? Что на ней было нарисовано? Дети при ответе не должны закрывать глаза.</w:t>
      </w:r>
    </w:p>
    <w:p w14:paraId="34D6F664" w14:textId="77777777" w:rsidR="00777365" w:rsidRPr="007527EA" w:rsidRDefault="00777365" w:rsidP="007527EA">
      <w:pPr>
        <w:jc w:val="both"/>
        <w:rPr>
          <w:sz w:val="24"/>
          <w:szCs w:val="24"/>
        </w:rPr>
      </w:pPr>
      <w:r w:rsidRPr="007527EA">
        <w:rPr>
          <w:sz w:val="24"/>
          <w:szCs w:val="24"/>
        </w:rPr>
        <w:t xml:space="preserve">Комментарии: для детей 5 лет временной промежуток можно </w:t>
      </w:r>
      <w:proofErr w:type="gramStart"/>
      <w:r w:rsidRPr="007527EA">
        <w:rPr>
          <w:sz w:val="24"/>
          <w:szCs w:val="24"/>
        </w:rPr>
        <w:t>увеличить  до</w:t>
      </w:r>
      <w:proofErr w:type="gramEnd"/>
      <w:r w:rsidRPr="007527EA">
        <w:rPr>
          <w:sz w:val="24"/>
          <w:szCs w:val="24"/>
        </w:rPr>
        <w:t xml:space="preserve"> 30 секунд, а потом постепенно его сокращать. Можно спросить детей о том, кто запомнил последовательность предлагаемых картинок. С помощью этой игры легко выявить детей с низким уровнем зрительной памяти.</w:t>
      </w:r>
    </w:p>
    <w:p w14:paraId="35B72136" w14:textId="77777777" w:rsidR="00777365" w:rsidRPr="007527EA" w:rsidRDefault="00777365" w:rsidP="007527EA">
      <w:pPr>
        <w:jc w:val="both"/>
        <w:rPr>
          <w:sz w:val="24"/>
          <w:szCs w:val="24"/>
        </w:rPr>
      </w:pPr>
    </w:p>
    <w:p w14:paraId="4D81E803" w14:textId="77777777" w:rsidR="00777365" w:rsidRPr="007527EA" w:rsidRDefault="00777365" w:rsidP="007527EA">
      <w:pPr>
        <w:jc w:val="both"/>
        <w:rPr>
          <w:b/>
          <w:sz w:val="24"/>
          <w:szCs w:val="24"/>
        </w:rPr>
      </w:pPr>
      <w:r w:rsidRPr="007527EA">
        <w:rPr>
          <w:b/>
          <w:sz w:val="24"/>
          <w:szCs w:val="24"/>
        </w:rPr>
        <w:t>7. «Магнитофон»</w:t>
      </w:r>
    </w:p>
    <w:p w14:paraId="0BAE9B4D" w14:textId="77777777" w:rsidR="00777365" w:rsidRPr="007527EA" w:rsidRDefault="00777365" w:rsidP="007527EA">
      <w:pPr>
        <w:jc w:val="both"/>
        <w:rPr>
          <w:b/>
          <w:sz w:val="24"/>
          <w:szCs w:val="24"/>
        </w:rPr>
      </w:pPr>
    </w:p>
    <w:p w14:paraId="44889524"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формировать умение в доброжелательной форме высказывать пожелания другим людям, учитывая их индивидуальность, желания, стремления.</w:t>
      </w:r>
    </w:p>
    <w:p w14:paraId="46CE5A73"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диалоговое со сверстниками</w:t>
      </w:r>
    </w:p>
    <w:p w14:paraId="7570B57B"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неумение следить за формой речи и ее содержанием; отсутствие последовательности изложения; дефицит языковых средств</w:t>
      </w:r>
    </w:p>
    <w:p w14:paraId="7FEF295D" w14:textId="77777777" w:rsidR="00777365" w:rsidRPr="007527EA" w:rsidRDefault="00777365" w:rsidP="007527EA">
      <w:pPr>
        <w:jc w:val="both"/>
        <w:rPr>
          <w:sz w:val="24"/>
          <w:szCs w:val="24"/>
        </w:rPr>
      </w:pPr>
      <w:r w:rsidRPr="007527EA">
        <w:rPr>
          <w:b/>
          <w:sz w:val="24"/>
          <w:szCs w:val="24"/>
        </w:rPr>
        <w:tab/>
        <w:t>Оборудование:</w:t>
      </w:r>
      <w:r w:rsidRPr="007527EA">
        <w:rPr>
          <w:sz w:val="24"/>
          <w:szCs w:val="24"/>
        </w:rPr>
        <w:t xml:space="preserve"> магнитофон.</w:t>
      </w:r>
    </w:p>
    <w:p w14:paraId="1512D464" w14:textId="77777777" w:rsidR="00777365" w:rsidRPr="007527EA" w:rsidRDefault="00777365" w:rsidP="007527EA">
      <w:pPr>
        <w:jc w:val="both"/>
        <w:rPr>
          <w:sz w:val="24"/>
          <w:szCs w:val="24"/>
        </w:rPr>
      </w:pPr>
      <w:r w:rsidRPr="007527EA">
        <w:rPr>
          <w:b/>
          <w:sz w:val="24"/>
          <w:szCs w:val="24"/>
        </w:rPr>
        <w:tab/>
        <w:t xml:space="preserve">Ход игры. </w:t>
      </w:r>
      <w:r w:rsidRPr="007527EA">
        <w:rPr>
          <w:sz w:val="24"/>
          <w:szCs w:val="24"/>
        </w:rPr>
        <w:t>Игроки высказывают свои пожелания сверстникам, близким, друзьям, знакомым, персонажам сказок и мультфильмов (Красной Шапочке, Серому Волку, Незнайке, Карабасу Барабасу, Карлсону, Малышу и т. п.), чтобы записать их на магнитофон и отправить адресату.</w:t>
      </w:r>
    </w:p>
    <w:p w14:paraId="0E6AC0B2" w14:textId="77777777" w:rsidR="00777365" w:rsidRPr="007527EA" w:rsidRDefault="00777365" w:rsidP="007527EA">
      <w:pPr>
        <w:jc w:val="both"/>
        <w:rPr>
          <w:sz w:val="24"/>
          <w:szCs w:val="24"/>
        </w:rPr>
      </w:pPr>
    </w:p>
    <w:p w14:paraId="306F2144" w14:textId="77777777" w:rsidR="00777365" w:rsidRPr="007527EA" w:rsidRDefault="00777365" w:rsidP="007527EA">
      <w:pPr>
        <w:jc w:val="both"/>
        <w:rPr>
          <w:b/>
          <w:sz w:val="24"/>
          <w:szCs w:val="24"/>
        </w:rPr>
      </w:pPr>
      <w:r w:rsidRPr="007527EA">
        <w:rPr>
          <w:b/>
          <w:sz w:val="24"/>
          <w:szCs w:val="24"/>
        </w:rPr>
        <w:t>8. «Отгадай-ка»</w:t>
      </w:r>
    </w:p>
    <w:p w14:paraId="325BF4D0" w14:textId="77777777" w:rsidR="00777365" w:rsidRPr="007527EA" w:rsidRDefault="00777365" w:rsidP="007527EA">
      <w:pPr>
        <w:jc w:val="both"/>
        <w:rPr>
          <w:b/>
          <w:sz w:val="24"/>
          <w:szCs w:val="24"/>
        </w:rPr>
      </w:pPr>
    </w:p>
    <w:p w14:paraId="0CCB9181"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формировать у детей умение описывать предмет, не глядя на него, находить в нем существенные признаки; по описанию узнавать предмет.</w:t>
      </w:r>
    </w:p>
    <w:p w14:paraId="7899AF57"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w:t>
      </w:r>
      <w:proofErr w:type="spellStart"/>
      <w:r w:rsidRPr="007527EA">
        <w:rPr>
          <w:sz w:val="24"/>
          <w:szCs w:val="24"/>
        </w:rPr>
        <w:t>проговаривание+взаимодействие</w:t>
      </w:r>
      <w:proofErr w:type="spellEnd"/>
      <w:r w:rsidRPr="007527EA">
        <w:rPr>
          <w:sz w:val="24"/>
          <w:szCs w:val="24"/>
        </w:rPr>
        <w:t xml:space="preserve"> со сверстниками</w:t>
      </w:r>
    </w:p>
    <w:p w14:paraId="3AE8A6A0"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отсутствие последовательности изложения; Низкий уровень используемой фразовой речи; ограниченность речи или «многословие»; застревание на второстепенных деталях, использование простых малоинформативных предложений; дефицит языковых средств.</w:t>
      </w:r>
    </w:p>
    <w:p w14:paraId="0A4D1215" w14:textId="77777777" w:rsidR="00777365" w:rsidRPr="007527EA" w:rsidRDefault="00777365" w:rsidP="007527EA">
      <w:pPr>
        <w:jc w:val="both"/>
        <w:rPr>
          <w:sz w:val="24"/>
          <w:szCs w:val="24"/>
        </w:rPr>
      </w:pPr>
      <w:r w:rsidRPr="007527EA">
        <w:rPr>
          <w:b/>
          <w:sz w:val="24"/>
          <w:szCs w:val="24"/>
        </w:rPr>
        <w:tab/>
        <w:t xml:space="preserve">Ход игры. </w:t>
      </w:r>
      <w:r w:rsidRPr="007527EA">
        <w:rPr>
          <w:sz w:val="24"/>
          <w:szCs w:val="24"/>
        </w:rPr>
        <w:t>Воспитатель предлагает детям: «Давайте поиграем. Пусть предметы нашей комнаты расскажут о себе, а мы по описанию отгадаем, какой предмет говорит. Надо соблюдать правила игры: когда будете рассказывать о предмете, не смотрите на него, чтобы мы сразу не отгадали. Говорите только о тех предметах, которые находятся в комнате». После небольшой паузы (дети должны выбрать предмет для описания, приготовиться к ответу) воспитатель кладет камешек на колени любому играющему. Ребёнок встает и дает описание предмета, а затем передает камешек тому, кто будет отгадывать. Отгадав, ребёнок описывает свой предмет и передаёт камешек другому играющему, чтобы тот отгадал.</w:t>
      </w:r>
    </w:p>
    <w:p w14:paraId="49BB6DD2" w14:textId="77777777" w:rsidR="00777365" w:rsidRPr="007527EA" w:rsidRDefault="00777365" w:rsidP="007527EA">
      <w:pPr>
        <w:jc w:val="both"/>
        <w:rPr>
          <w:sz w:val="24"/>
          <w:szCs w:val="24"/>
        </w:rPr>
      </w:pPr>
    </w:p>
    <w:p w14:paraId="3670E1FD" w14:textId="77777777" w:rsidR="00777365" w:rsidRPr="007527EA" w:rsidRDefault="00777365" w:rsidP="007527EA">
      <w:pPr>
        <w:jc w:val="both"/>
        <w:rPr>
          <w:b/>
          <w:sz w:val="24"/>
          <w:szCs w:val="24"/>
        </w:rPr>
      </w:pPr>
      <w:r w:rsidRPr="007527EA">
        <w:rPr>
          <w:b/>
          <w:sz w:val="24"/>
          <w:szCs w:val="24"/>
        </w:rPr>
        <w:t>9. «Опиши и угадай»</w:t>
      </w:r>
    </w:p>
    <w:p w14:paraId="239A7271" w14:textId="77777777" w:rsidR="00777365" w:rsidRPr="007527EA" w:rsidRDefault="00777365" w:rsidP="007527EA">
      <w:pPr>
        <w:jc w:val="both"/>
        <w:rPr>
          <w:b/>
          <w:sz w:val="24"/>
          <w:szCs w:val="24"/>
        </w:rPr>
      </w:pPr>
    </w:p>
    <w:p w14:paraId="7725101F" w14:textId="77777777" w:rsidR="00777365" w:rsidRPr="007527EA" w:rsidRDefault="00777365" w:rsidP="007527EA">
      <w:pPr>
        <w:jc w:val="both"/>
        <w:rPr>
          <w:sz w:val="24"/>
          <w:szCs w:val="24"/>
        </w:rPr>
      </w:pPr>
      <w:r w:rsidRPr="007527EA">
        <w:rPr>
          <w:b/>
          <w:sz w:val="24"/>
          <w:szCs w:val="24"/>
        </w:rPr>
        <w:tab/>
        <w:t xml:space="preserve">Цель: </w:t>
      </w:r>
      <w:r w:rsidRPr="007527EA">
        <w:rPr>
          <w:sz w:val="24"/>
          <w:szCs w:val="24"/>
        </w:rPr>
        <w:t>формировать умение составлять небольшие рассказы творческого характера на тему, предложенную воспитателем. Развивать монологическую форму речи.</w:t>
      </w:r>
    </w:p>
    <w:p w14:paraId="63E86281"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w:t>
      </w:r>
      <w:proofErr w:type="spellStart"/>
      <w:r w:rsidRPr="007527EA">
        <w:rPr>
          <w:sz w:val="24"/>
          <w:szCs w:val="24"/>
        </w:rPr>
        <w:t>проговаривание+взаимодействие</w:t>
      </w:r>
      <w:proofErr w:type="spellEnd"/>
      <w:r w:rsidRPr="007527EA">
        <w:rPr>
          <w:sz w:val="24"/>
          <w:szCs w:val="24"/>
        </w:rPr>
        <w:t xml:space="preserve"> со сверстниками</w:t>
      </w:r>
    </w:p>
    <w:p w14:paraId="6517E8C5" w14:textId="77777777" w:rsidR="00777365" w:rsidRPr="007527EA" w:rsidRDefault="00777365" w:rsidP="007527EA">
      <w:pPr>
        <w:jc w:val="both"/>
        <w:rPr>
          <w:sz w:val="24"/>
          <w:szCs w:val="24"/>
        </w:rPr>
      </w:pPr>
      <w:r w:rsidRPr="007527EA">
        <w:rPr>
          <w:b/>
          <w:sz w:val="24"/>
          <w:szCs w:val="24"/>
        </w:rPr>
        <w:lastRenderedPageBreak/>
        <w:tab/>
        <w:t>Речевые затруднения, которые решает игра:</w:t>
      </w:r>
      <w:r w:rsidRPr="007527EA">
        <w:rPr>
          <w:sz w:val="24"/>
          <w:szCs w:val="24"/>
        </w:rPr>
        <w:t xml:space="preserve"> отсутствие последовательности изложения; низкий уровень используемой фразовой речи; ограниченность речи или «многословие»; застревание на второстепенных деталях, использование простых малоинформативных предложений; дефицит языковых средств</w:t>
      </w:r>
    </w:p>
    <w:p w14:paraId="6149BBB6"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один ребенок описывает внешний вид другого ребенка, а остальные дети угадывают, о ком говорил их товарищ.</w:t>
      </w:r>
    </w:p>
    <w:p w14:paraId="64B30F67" w14:textId="77777777" w:rsidR="00777365" w:rsidRPr="007527EA" w:rsidRDefault="00777365" w:rsidP="007527EA">
      <w:pPr>
        <w:jc w:val="both"/>
        <w:rPr>
          <w:sz w:val="24"/>
          <w:szCs w:val="24"/>
        </w:rPr>
      </w:pPr>
    </w:p>
    <w:p w14:paraId="4462DDE6" w14:textId="77777777" w:rsidR="00777365" w:rsidRPr="007527EA" w:rsidRDefault="00777365" w:rsidP="007527EA">
      <w:pPr>
        <w:jc w:val="both"/>
        <w:rPr>
          <w:b/>
          <w:sz w:val="24"/>
          <w:szCs w:val="24"/>
        </w:rPr>
      </w:pPr>
      <w:r w:rsidRPr="007527EA">
        <w:rPr>
          <w:b/>
          <w:sz w:val="24"/>
          <w:szCs w:val="24"/>
        </w:rPr>
        <w:t>10. «Опиши игрушку»</w:t>
      </w:r>
    </w:p>
    <w:p w14:paraId="1FE7A795" w14:textId="77777777" w:rsidR="00777365" w:rsidRPr="007527EA" w:rsidRDefault="00777365" w:rsidP="007527EA">
      <w:pPr>
        <w:jc w:val="both"/>
        <w:rPr>
          <w:b/>
          <w:sz w:val="24"/>
          <w:szCs w:val="24"/>
        </w:rPr>
      </w:pPr>
    </w:p>
    <w:p w14:paraId="1514CF9B"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развивать у детей умение строить предложения со словами-предметами, словами-признаками, словами-действиями.</w:t>
      </w:r>
    </w:p>
    <w:p w14:paraId="5A6D23EE"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w:t>
      </w:r>
      <w:proofErr w:type="spellStart"/>
      <w:r w:rsidRPr="007527EA">
        <w:rPr>
          <w:sz w:val="24"/>
          <w:szCs w:val="24"/>
        </w:rPr>
        <w:t>проговаривание+взаимодействие</w:t>
      </w:r>
      <w:proofErr w:type="spellEnd"/>
      <w:r w:rsidRPr="007527EA">
        <w:rPr>
          <w:sz w:val="24"/>
          <w:szCs w:val="24"/>
        </w:rPr>
        <w:t xml:space="preserve"> со сверстниками</w:t>
      </w:r>
    </w:p>
    <w:p w14:paraId="28084B43"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отсутствие последовательности изложения; низкий уровень используемой фразовой речи; ограниченность речи или «многословие»; застревание на второстепенных деталях, использование простых малоинформативных предложений; дефицит языковых средств</w:t>
      </w:r>
    </w:p>
    <w:p w14:paraId="613C0F19" w14:textId="77777777" w:rsidR="00777365" w:rsidRPr="007527EA" w:rsidRDefault="00777365" w:rsidP="007527EA">
      <w:pPr>
        <w:jc w:val="both"/>
        <w:rPr>
          <w:sz w:val="24"/>
          <w:szCs w:val="24"/>
        </w:rPr>
      </w:pPr>
      <w:r w:rsidRPr="007527EA">
        <w:rPr>
          <w:b/>
          <w:sz w:val="24"/>
          <w:szCs w:val="24"/>
        </w:rPr>
        <w:tab/>
        <w:t>Материал:</w:t>
      </w:r>
      <w:r w:rsidRPr="007527EA">
        <w:rPr>
          <w:sz w:val="24"/>
          <w:szCs w:val="24"/>
        </w:rPr>
        <w:t xml:space="preserve"> игрушки животных.</w:t>
      </w:r>
    </w:p>
    <w:p w14:paraId="581C100A"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Постепенно упражнения можно усложнять, добавляя новые признаки предметов и расширяя их.</w:t>
      </w:r>
    </w:p>
    <w:p w14:paraId="47A0474B" w14:textId="77777777" w:rsidR="00777365" w:rsidRPr="007527EA" w:rsidRDefault="00777365" w:rsidP="007527EA">
      <w:pPr>
        <w:jc w:val="both"/>
        <w:rPr>
          <w:sz w:val="24"/>
          <w:szCs w:val="24"/>
        </w:rPr>
      </w:pPr>
      <w:r w:rsidRPr="007527EA">
        <w:rPr>
          <w:sz w:val="24"/>
          <w:szCs w:val="24"/>
        </w:rPr>
        <w:t>Перед ребенком следует поставить несколько игрушек животных и описать их.</w:t>
      </w:r>
    </w:p>
    <w:p w14:paraId="6ADBE528" w14:textId="77777777" w:rsidR="00777365" w:rsidRPr="007527EA" w:rsidRDefault="00777365" w:rsidP="007527EA">
      <w:pPr>
        <w:jc w:val="both"/>
        <w:rPr>
          <w:sz w:val="24"/>
          <w:szCs w:val="24"/>
        </w:rPr>
      </w:pPr>
      <w:r w:rsidRPr="007527EA">
        <w:rPr>
          <w:sz w:val="24"/>
          <w:szCs w:val="24"/>
        </w:rPr>
        <w:t>Лиса – это животное, которое живет в лесу. У лисы рыжая шерсть и длинный хвост. Она ест других мелких животных.</w:t>
      </w:r>
    </w:p>
    <w:p w14:paraId="10F3125D" w14:textId="77777777" w:rsidR="00777365" w:rsidRPr="007527EA" w:rsidRDefault="00777365" w:rsidP="007527EA">
      <w:pPr>
        <w:jc w:val="both"/>
        <w:rPr>
          <w:sz w:val="24"/>
          <w:szCs w:val="24"/>
        </w:rPr>
      </w:pPr>
      <w:r w:rsidRPr="007527EA">
        <w:rPr>
          <w:sz w:val="24"/>
          <w:szCs w:val="24"/>
        </w:rPr>
        <w:t>Заяц – это небольшое животное, которое прыгает. Он любит морковку. У зайца длинные уши и очень маленький хвостик</w:t>
      </w:r>
    </w:p>
    <w:p w14:paraId="581443BD" w14:textId="77777777" w:rsidR="00777365" w:rsidRPr="007527EA" w:rsidRDefault="00777365" w:rsidP="007527EA">
      <w:pPr>
        <w:jc w:val="both"/>
        <w:rPr>
          <w:sz w:val="24"/>
          <w:szCs w:val="24"/>
        </w:rPr>
      </w:pPr>
    </w:p>
    <w:p w14:paraId="1C778E37" w14:textId="77777777" w:rsidR="00777365" w:rsidRPr="007527EA" w:rsidRDefault="00777365" w:rsidP="007527EA">
      <w:pPr>
        <w:jc w:val="both"/>
        <w:rPr>
          <w:b/>
          <w:sz w:val="24"/>
          <w:szCs w:val="24"/>
        </w:rPr>
      </w:pPr>
      <w:r w:rsidRPr="007527EA">
        <w:rPr>
          <w:b/>
          <w:sz w:val="24"/>
          <w:szCs w:val="24"/>
        </w:rPr>
        <w:t>11. «Зоопарк»</w:t>
      </w:r>
    </w:p>
    <w:p w14:paraId="3197A4AE" w14:textId="77777777" w:rsidR="00777365" w:rsidRPr="007527EA" w:rsidRDefault="00777365" w:rsidP="007527EA">
      <w:pPr>
        <w:jc w:val="both"/>
        <w:rPr>
          <w:b/>
          <w:sz w:val="24"/>
          <w:szCs w:val="24"/>
        </w:rPr>
      </w:pPr>
    </w:p>
    <w:p w14:paraId="219572BE"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развитие связной речи</w:t>
      </w:r>
    </w:p>
    <w:p w14:paraId="7D5F9A18"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57A777F7"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отсутствие последовательности изложения; низкий уровень используемой фразовой речи; дефицит языковых средств</w:t>
      </w:r>
    </w:p>
    <w:p w14:paraId="4EB21246" w14:textId="77777777" w:rsidR="00777365" w:rsidRPr="007527EA" w:rsidRDefault="00777365" w:rsidP="007527EA">
      <w:pPr>
        <w:jc w:val="both"/>
        <w:rPr>
          <w:sz w:val="24"/>
          <w:szCs w:val="24"/>
        </w:rPr>
      </w:pPr>
      <w:r w:rsidRPr="007527EA">
        <w:rPr>
          <w:b/>
          <w:sz w:val="24"/>
          <w:szCs w:val="24"/>
        </w:rPr>
        <w:tab/>
        <w:t xml:space="preserve">Ход игры. </w:t>
      </w:r>
      <w:r w:rsidRPr="007527EA">
        <w:rPr>
          <w:sz w:val="24"/>
          <w:szCs w:val="24"/>
        </w:rPr>
        <w:t>Дети садятся в круг, получая по картинке, не показывая их друг другу. Каждый должен описать своё животное, не называя его, по такому плану:</w:t>
      </w:r>
    </w:p>
    <w:p w14:paraId="2073F594" w14:textId="77777777" w:rsidR="00777365" w:rsidRPr="007527EA" w:rsidRDefault="00777365" w:rsidP="007527EA">
      <w:pPr>
        <w:jc w:val="both"/>
        <w:rPr>
          <w:sz w:val="24"/>
          <w:szCs w:val="24"/>
        </w:rPr>
      </w:pPr>
      <w:r w:rsidRPr="007527EA">
        <w:rPr>
          <w:sz w:val="24"/>
          <w:szCs w:val="24"/>
        </w:rPr>
        <w:t>1. Внешний вид;</w:t>
      </w:r>
    </w:p>
    <w:p w14:paraId="1BA0E2B2" w14:textId="77777777" w:rsidR="00777365" w:rsidRPr="007527EA" w:rsidRDefault="00777365" w:rsidP="007527EA">
      <w:pPr>
        <w:jc w:val="both"/>
        <w:rPr>
          <w:sz w:val="24"/>
          <w:szCs w:val="24"/>
        </w:rPr>
      </w:pPr>
      <w:r w:rsidRPr="007527EA">
        <w:rPr>
          <w:sz w:val="24"/>
          <w:szCs w:val="24"/>
        </w:rPr>
        <w:t>2. Чем питается.</w:t>
      </w:r>
    </w:p>
    <w:p w14:paraId="0625756C" w14:textId="77777777" w:rsidR="00777365" w:rsidRPr="007527EA" w:rsidRDefault="00777365" w:rsidP="007527EA">
      <w:pPr>
        <w:jc w:val="both"/>
        <w:rPr>
          <w:sz w:val="24"/>
          <w:szCs w:val="24"/>
        </w:rPr>
      </w:pPr>
      <w:r w:rsidRPr="007527EA">
        <w:rPr>
          <w:sz w:val="24"/>
          <w:szCs w:val="24"/>
        </w:rPr>
        <w:t>Для игры используются "игровые часы". Вначале крутят стрелку. На кого она укажет, тот начинает рассказ. Затем вращением стрелки определяют, кто должен отгадывать описываемое животное.</w:t>
      </w:r>
    </w:p>
    <w:p w14:paraId="661670E5" w14:textId="77777777" w:rsidR="00777365" w:rsidRPr="007527EA" w:rsidRDefault="00777365" w:rsidP="007527EA">
      <w:pPr>
        <w:jc w:val="both"/>
        <w:rPr>
          <w:sz w:val="24"/>
          <w:szCs w:val="24"/>
        </w:rPr>
      </w:pPr>
    </w:p>
    <w:p w14:paraId="05F5F808" w14:textId="77777777" w:rsidR="00777365" w:rsidRPr="007527EA" w:rsidRDefault="00777365" w:rsidP="007527EA">
      <w:pPr>
        <w:jc w:val="both"/>
        <w:rPr>
          <w:b/>
          <w:sz w:val="24"/>
          <w:szCs w:val="24"/>
        </w:rPr>
      </w:pPr>
      <w:r w:rsidRPr="007527EA">
        <w:rPr>
          <w:b/>
          <w:sz w:val="24"/>
          <w:szCs w:val="24"/>
        </w:rPr>
        <w:t>12. «Угадай предмет»</w:t>
      </w:r>
    </w:p>
    <w:p w14:paraId="48390187" w14:textId="77777777" w:rsidR="00777365" w:rsidRPr="007527EA" w:rsidRDefault="00777365" w:rsidP="007527EA">
      <w:pPr>
        <w:jc w:val="both"/>
        <w:rPr>
          <w:b/>
          <w:sz w:val="24"/>
          <w:szCs w:val="24"/>
        </w:rPr>
      </w:pPr>
    </w:p>
    <w:p w14:paraId="4DFC81D7"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развивать мышление, активизировать словарный запас.</w:t>
      </w:r>
    </w:p>
    <w:p w14:paraId="6B0E013A"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1351EC09"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дефицит языковых средств</w:t>
      </w:r>
    </w:p>
    <w:p w14:paraId="48D8C05A" w14:textId="77777777" w:rsidR="00777365" w:rsidRPr="007527EA" w:rsidRDefault="00777365" w:rsidP="007527EA">
      <w:pPr>
        <w:jc w:val="both"/>
        <w:rPr>
          <w:b/>
          <w:sz w:val="24"/>
          <w:szCs w:val="24"/>
        </w:rPr>
      </w:pPr>
      <w:r w:rsidRPr="007527EA">
        <w:rPr>
          <w:b/>
          <w:sz w:val="24"/>
          <w:szCs w:val="24"/>
        </w:rPr>
        <w:tab/>
        <w:t>Ход игры.</w:t>
      </w:r>
    </w:p>
    <w:p w14:paraId="3E58278B" w14:textId="77777777" w:rsidR="00777365" w:rsidRPr="007527EA" w:rsidRDefault="00777365" w:rsidP="007527EA">
      <w:pPr>
        <w:jc w:val="both"/>
        <w:rPr>
          <w:sz w:val="24"/>
          <w:szCs w:val="24"/>
        </w:rPr>
      </w:pPr>
      <w:r w:rsidRPr="007527EA">
        <w:rPr>
          <w:sz w:val="24"/>
          <w:szCs w:val="24"/>
        </w:rPr>
        <w:t>Отгадай предмет по названию его частей.</w:t>
      </w:r>
    </w:p>
    <w:p w14:paraId="56F1DA15" w14:textId="77777777" w:rsidR="00777365" w:rsidRPr="007527EA" w:rsidRDefault="00777365" w:rsidP="007527EA">
      <w:pPr>
        <w:jc w:val="both"/>
        <w:rPr>
          <w:sz w:val="24"/>
          <w:szCs w:val="24"/>
        </w:rPr>
      </w:pPr>
      <w:r w:rsidRPr="007527EA">
        <w:rPr>
          <w:sz w:val="24"/>
          <w:szCs w:val="24"/>
        </w:rPr>
        <w:t>Кузов, кабина, колеса, руль, фары, дверцы (грузовик).</w:t>
      </w:r>
    </w:p>
    <w:p w14:paraId="174848A0" w14:textId="77777777" w:rsidR="00777365" w:rsidRPr="007527EA" w:rsidRDefault="00777365" w:rsidP="007527EA">
      <w:pPr>
        <w:jc w:val="both"/>
        <w:rPr>
          <w:sz w:val="24"/>
          <w:szCs w:val="24"/>
        </w:rPr>
      </w:pPr>
      <w:r w:rsidRPr="007527EA">
        <w:rPr>
          <w:sz w:val="24"/>
          <w:szCs w:val="24"/>
        </w:rPr>
        <w:t>Ствол, ветки, сучья, листья, кора, корни (дерево).</w:t>
      </w:r>
    </w:p>
    <w:p w14:paraId="4B16D24E" w14:textId="77777777" w:rsidR="00777365" w:rsidRPr="007527EA" w:rsidRDefault="00777365" w:rsidP="007527EA">
      <w:pPr>
        <w:jc w:val="both"/>
        <w:rPr>
          <w:sz w:val="24"/>
          <w:szCs w:val="24"/>
        </w:rPr>
      </w:pPr>
      <w:r w:rsidRPr="007527EA">
        <w:rPr>
          <w:sz w:val="24"/>
          <w:szCs w:val="24"/>
        </w:rPr>
        <w:t>Дно, крышка, стенки, ручки (кастрюля).</w:t>
      </w:r>
    </w:p>
    <w:p w14:paraId="458ECC4F" w14:textId="77777777" w:rsidR="00777365" w:rsidRPr="007527EA" w:rsidRDefault="00777365" w:rsidP="007527EA">
      <w:pPr>
        <w:jc w:val="both"/>
        <w:rPr>
          <w:sz w:val="24"/>
          <w:szCs w:val="24"/>
        </w:rPr>
      </w:pPr>
      <w:r w:rsidRPr="007527EA">
        <w:rPr>
          <w:sz w:val="24"/>
          <w:szCs w:val="24"/>
        </w:rPr>
        <w:lastRenderedPageBreak/>
        <w:t>Палуба, каюта, якорь, корма, нос (корабль).</w:t>
      </w:r>
    </w:p>
    <w:p w14:paraId="1240C19A" w14:textId="77777777" w:rsidR="00777365" w:rsidRPr="007527EA" w:rsidRDefault="00777365" w:rsidP="007527EA">
      <w:pPr>
        <w:jc w:val="both"/>
        <w:rPr>
          <w:sz w:val="24"/>
          <w:szCs w:val="24"/>
        </w:rPr>
      </w:pPr>
      <w:r w:rsidRPr="007527EA">
        <w:rPr>
          <w:sz w:val="24"/>
          <w:szCs w:val="24"/>
        </w:rPr>
        <w:t>Подъезд, этаж, лестница, квартиры, чердак (дом).</w:t>
      </w:r>
    </w:p>
    <w:p w14:paraId="594FEEAF" w14:textId="77777777" w:rsidR="00777365" w:rsidRPr="007527EA" w:rsidRDefault="00777365" w:rsidP="007527EA">
      <w:pPr>
        <w:jc w:val="both"/>
        <w:rPr>
          <w:sz w:val="24"/>
          <w:szCs w:val="24"/>
        </w:rPr>
      </w:pPr>
      <w:r w:rsidRPr="007527EA">
        <w:rPr>
          <w:sz w:val="24"/>
          <w:szCs w:val="24"/>
        </w:rPr>
        <w:t>Крылья, кабина, хвост, мотор (самолет).</w:t>
      </w:r>
    </w:p>
    <w:p w14:paraId="6A84A330" w14:textId="77777777" w:rsidR="00777365" w:rsidRPr="007527EA" w:rsidRDefault="00777365" w:rsidP="007527EA">
      <w:pPr>
        <w:jc w:val="both"/>
        <w:rPr>
          <w:sz w:val="24"/>
          <w:szCs w:val="24"/>
        </w:rPr>
      </w:pPr>
      <w:r w:rsidRPr="007527EA">
        <w:rPr>
          <w:sz w:val="24"/>
          <w:szCs w:val="24"/>
        </w:rPr>
        <w:t>Глаза, лоб, нос, рот, брови, щеки (лицо).</w:t>
      </w:r>
    </w:p>
    <w:p w14:paraId="7D754CB0" w14:textId="77777777" w:rsidR="00777365" w:rsidRPr="007527EA" w:rsidRDefault="00777365" w:rsidP="007527EA">
      <w:pPr>
        <w:jc w:val="both"/>
        <w:rPr>
          <w:sz w:val="24"/>
          <w:szCs w:val="24"/>
        </w:rPr>
      </w:pPr>
      <w:r w:rsidRPr="007527EA">
        <w:rPr>
          <w:sz w:val="24"/>
          <w:szCs w:val="24"/>
        </w:rPr>
        <w:t>Рукава, воротник, манжеты (рубашка).</w:t>
      </w:r>
    </w:p>
    <w:p w14:paraId="180BFD7E" w14:textId="77777777" w:rsidR="00777365" w:rsidRPr="007527EA" w:rsidRDefault="00777365" w:rsidP="007527EA">
      <w:pPr>
        <w:jc w:val="both"/>
        <w:rPr>
          <w:sz w:val="24"/>
          <w:szCs w:val="24"/>
        </w:rPr>
      </w:pPr>
      <w:r w:rsidRPr="007527EA">
        <w:rPr>
          <w:sz w:val="24"/>
          <w:szCs w:val="24"/>
        </w:rPr>
        <w:t>Голова, туловище, ноги, хвост, вымя (корова).</w:t>
      </w:r>
    </w:p>
    <w:p w14:paraId="1F088080" w14:textId="77777777" w:rsidR="00777365" w:rsidRPr="007527EA" w:rsidRDefault="00777365" w:rsidP="007527EA">
      <w:pPr>
        <w:jc w:val="both"/>
        <w:rPr>
          <w:sz w:val="24"/>
          <w:szCs w:val="24"/>
        </w:rPr>
      </w:pPr>
      <w:r w:rsidRPr="007527EA">
        <w:rPr>
          <w:sz w:val="24"/>
          <w:szCs w:val="24"/>
        </w:rPr>
        <w:t>Пол, стены, потолок (комната).</w:t>
      </w:r>
    </w:p>
    <w:p w14:paraId="24366B0B" w14:textId="77777777" w:rsidR="00777365" w:rsidRPr="007527EA" w:rsidRDefault="00777365" w:rsidP="007527EA">
      <w:pPr>
        <w:jc w:val="both"/>
        <w:rPr>
          <w:sz w:val="24"/>
          <w:szCs w:val="24"/>
        </w:rPr>
      </w:pPr>
      <w:r w:rsidRPr="007527EA">
        <w:rPr>
          <w:sz w:val="24"/>
          <w:szCs w:val="24"/>
        </w:rPr>
        <w:t>Подоконник, рама, стекло (окно).</w:t>
      </w:r>
    </w:p>
    <w:p w14:paraId="56B555D8" w14:textId="77777777" w:rsidR="00777365" w:rsidRPr="007527EA" w:rsidRDefault="00777365" w:rsidP="007527EA">
      <w:pPr>
        <w:jc w:val="both"/>
        <w:rPr>
          <w:sz w:val="24"/>
          <w:szCs w:val="24"/>
        </w:rPr>
      </w:pPr>
    </w:p>
    <w:p w14:paraId="05AB18F0" w14:textId="77777777" w:rsidR="00777365" w:rsidRPr="007527EA" w:rsidRDefault="00777365" w:rsidP="007527EA">
      <w:pPr>
        <w:jc w:val="both"/>
        <w:rPr>
          <w:b/>
          <w:sz w:val="24"/>
          <w:szCs w:val="24"/>
        </w:rPr>
      </w:pPr>
      <w:r w:rsidRPr="007527EA">
        <w:rPr>
          <w:b/>
          <w:sz w:val="24"/>
          <w:szCs w:val="24"/>
        </w:rPr>
        <w:t>13. «Что общего»</w:t>
      </w:r>
    </w:p>
    <w:p w14:paraId="0FE85E05" w14:textId="77777777" w:rsidR="00777365" w:rsidRPr="007527EA" w:rsidRDefault="00777365" w:rsidP="007527EA">
      <w:pPr>
        <w:jc w:val="both"/>
        <w:rPr>
          <w:b/>
          <w:sz w:val="24"/>
          <w:szCs w:val="24"/>
        </w:rPr>
      </w:pPr>
    </w:p>
    <w:p w14:paraId="606BAD72" w14:textId="77777777" w:rsidR="00777365" w:rsidRPr="007527EA" w:rsidRDefault="00777365" w:rsidP="007527EA">
      <w:pPr>
        <w:jc w:val="both"/>
        <w:rPr>
          <w:sz w:val="24"/>
          <w:szCs w:val="24"/>
        </w:rPr>
      </w:pPr>
      <w:r w:rsidRPr="007527EA">
        <w:rPr>
          <w:b/>
          <w:sz w:val="24"/>
          <w:szCs w:val="24"/>
        </w:rPr>
        <w:tab/>
        <w:t>Цель</w:t>
      </w:r>
      <w:proofErr w:type="gramStart"/>
      <w:r w:rsidRPr="007527EA">
        <w:rPr>
          <w:b/>
          <w:sz w:val="24"/>
          <w:szCs w:val="24"/>
        </w:rPr>
        <w:t>:</w:t>
      </w:r>
      <w:r w:rsidRPr="007527EA">
        <w:rPr>
          <w:sz w:val="24"/>
          <w:szCs w:val="24"/>
        </w:rPr>
        <w:t xml:space="preserve"> Развивать</w:t>
      </w:r>
      <w:proofErr w:type="gramEnd"/>
      <w:r w:rsidRPr="007527EA">
        <w:rPr>
          <w:sz w:val="24"/>
          <w:szCs w:val="24"/>
        </w:rPr>
        <w:t xml:space="preserve"> навыки понятийного обобщения.</w:t>
      </w:r>
    </w:p>
    <w:p w14:paraId="1DE9E122"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306E8C5A"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дефицит языковых средств.</w:t>
      </w:r>
    </w:p>
    <w:p w14:paraId="1C0B189D" w14:textId="77777777" w:rsidR="00777365" w:rsidRPr="007527EA" w:rsidRDefault="00777365" w:rsidP="007527EA">
      <w:pPr>
        <w:jc w:val="both"/>
        <w:rPr>
          <w:b/>
          <w:sz w:val="24"/>
          <w:szCs w:val="24"/>
        </w:rPr>
      </w:pPr>
      <w:r w:rsidRPr="007527EA">
        <w:rPr>
          <w:b/>
          <w:sz w:val="24"/>
          <w:szCs w:val="24"/>
        </w:rPr>
        <w:tab/>
        <w:t xml:space="preserve">Ход игры. </w:t>
      </w:r>
      <w:r w:rsidRPr="007527EA">
        <w:rPr>
          <w:sz w:val="24"/>
          <w:szCs w:val="24"/>
        </w:rPr>
        <w:t>Объясните, что общее у предметов.</w:t>
      </w:r>
    </w:p>
    <w:p w14:paraId="70BBF02F" w14:textId="77777777" w:rsidR="00777365" w:rsidRPr="007527EA" w:rsidRDefault="00777365" w:rsidP="007527EA">
      <w:pPr>
        <w:jc w:val="both"/>
        <w:rPr>
          <w:sz w:val="24"/>
          <w:szCs w:val="24"/>
        </w:rPr>
      </w:pPr>
      <w:r w:rsidRPr="007527EA">
        <w:rPr>
          <w:sz w:val="24"/>
          <w:szCs w:val="24"/>
        </w:rPr>
        <w:t>У 2 предметов:</w:t>
      </w:r>
    </w:p>
    <w:p w14:paraId="74FA4145" w14:textId="77777777" w:rsidR="00777365" w:rsidRPr="007527EA" w:rsidRDefault="00777365" w:rsidP="007527EA">
      <w:pPr>
        <w:jc w:val="both"/>
        <w:rPr>
          <w:sz w:val="24"/>
          <w:szCs w:val="24"/>
        </w:rPr>
      </w:pPr>
      <w:r w:rsidRPr="007527EA">
        <w:rPr>
          <w:sz w:val="24"/>
          <w:szCs w:val="24"/>
        </w:rPr>
        <w:t>огурец, помидор (овощи);</w:t>
      </w:r>
    </w:p>
    <w:p w14:paraId="3FA6DA32" w14:textId="77777777" w:rsidR="00777365" w:rsidRPr="007527EA" w:rsidRDefault="00777365" w:rsidP="007527EA">
      <w:pPr>
        <w:jc w:val="both"/>
        <w:rPr>
          <w:sz w:val="24"/>
          <w:szCs w:val="24"/>
        </w:rPr>
      </w:pPr>
      <w:r w:rsidRPr="007527EA">
        <w:rPr>
          <w:sz w:val="24"/>
          <w:szCs w:val="24"/>
        </w:rPr>
        <w:t>ромашка, тюльпан (цветы);</w:t>
      </w:r>
    </w:p>
    <w:p w14:paraId="7F0D79D1" w14:textId="77777777" w:rsidR="00777365" w:rsidRPr="007527EA" w:rsidRDefault="00777365" w:rsidP="007527EA">
      <w:pPr>
        <w:jc w:val="both"/>
        <w:rPr>
          <w:sz w:val="24"/>
          <w:szCs w:val="24"/>
        </w:rPr>
      </w:pPr>
      <w:r w:rsidRPr="007527EA">
        <w:rPr>
          <w:sz w:val="24"/>
          <w:szCs w:val="24"/>
        </w:rPr>
        <w:t>слон, муравей (животные).</w:t>
      </w:r>
    </w:p>
    <w:p w14:paraId="430735F8" w14:textId="77777777" w:rsidR="00777365" w:rsidRPr="007527EA" w:rsidRDefault="00777365" w:rsidP="007527EA">
      <w:pPr>
        <w:jc w:val="both"/>
        <w:rPr>
          <w:sz w:val="24"/>
          <w:szCs w:val="24"/>
        </w:rPr>
      </w:pPr>
      <w:r w:rsidRPr="007527EA">
        <w:rPr>
          <w:sz w:val="24"/>
          <w:szCs w:val="24"/>
        </w:rPr>
        <w:t>У 3 предметов:</w:t>
      </w:r>
    </w:p>
    <w:p w14:paraId="06AE4C6E" w14:textId="77777777" w:rsidR="00777365" w:rsidRPr="007527EA" w:rsidRDefault="00777365" w:rsidP="007527EA">
      <w:pPr>
        <w:jc w:val="both"/>
        <w:rPr>
          <w:sz w:val="24"/>
          <w:szCs w:val="24"/>
        </w:rPr>
      </w:pPr>
      <w:r w:rsidRPr="007527EA">
        <w:rPr>
          <w:sz w:val="24"/>
          <w:szCs w:val="24"/>
        </w:rPr>
        <w:t>мяч, солнце, шар —.</w:t>
      </w:r>
    </w:p>
    <w:p w14:paraId="67B6C990" w14:textId="77777777" w:rsidR="00777365" w:rsidRPr="007527EA" w:rsidRDefault="00777365" w:rsidP="007527EA">
      <w:pPr>
        <w:jc w:val="both"/>
        <w:rPr>
          <w:sz w:val="24"/>
          <w:szCs w:val="24"/>
        </w:rPr>
      </w:pPr>
      <w:r w:rsidRPr="007527EA">
        <w:rPr>
          <w:sz w:val="24"/>
          <w:szCs w:val="24"/>
        </w:rPr>
        <w:t>тарелка, ваза, чашка —.</w:t>
      </w:r>
    </w:p>
    <w:p w14:paraId="6A5F7C97" w14:textId="77777777" w:rsidR="00777365" w:rsidRPr="007527EA" w:rsidRDefault="00777365" w:rsidP="007527EA">
      <w:pPr>
        <w:jc w:val="both"/>
        <w:rPr>
          <w:sz w:val="24"/>
          <w:szCs w:val="24"/>
        </w:rPr>
      </w:pPr>
      <w:r w:rsidRPr="007527EA">
        <w:rPr>
          <w:sz w:val="24"/>
          <w:szCs w:val="24"/>
        </w:rPr>
        <w:t>лист, трава, крокодил —.</w:t>
      </w:r>
    </w:p>
    <w:p w14:paraId="6C3BA08B" w14:textId="77777777" w:rsidR="00777365" w:rsidRPr="007527EA" w:rsidRDefault="00777365" w:rsidP="007527EA">
      <w:pPr>
        <w:jc w:val="both"/>
        <w:rPr>
          <w:b/>
          <w:sz w:val="24"/>
          <w:szCs w:val="24"/>
          <w:u w:val="single"/>
        </w:rPr>
      </w:pPr>
    </w:p>
    <w:p w14:paraId="468ADFB8" w14:textId="77777777" w:rsidR="00777365" w:rsidRPr="007527EA" w:rsidRDefault="00777365" w:rsidP="007527EA">
      <w:pPr>
        <w:jc w:val="both"/>
        <w:rPr>
          <w:b/>
          <w:sz w:val="24"/>
          <w:szCs w:val="24"/>
        </w:rPr>
      </w:pPr>
      <w:r w:rsidRPr="007527EA">
        <w:rPr>
          <w:b/>
          <w:sz w:val="24"/>
          <w:szCs w:val="24"/>
        </w:rPr>
        <w:t>14. «</w:t>
      </w:r>
      <w:proofErr w:type="spellStart"/>
      <w:r w:rsidRPr="007527EA">
        <w:rPr>
          <w:b/>
          <w:sz w:val="24"/>
          <w:szCs w:val="24"/>
        </w:rPr>
        <w:t>Данетка</w:t>
      </w:r>
      <w:proofErr w:type="spellEnd"/>
      <w:r w:rsidRPr="007527EA">
        <w:rPr>
          <w:b/>
          <w:sz w:val="24"/>
          <w:szCs w:val="24"/>
        </w:rPr>
        <w:t>»</w:t>
      </w:r>
    </w:p>
    <w:p w14:paraId="58B56CFC" w14:textId="77777777" w:rsidR="00777365" w:rsidRPr="007527EA" w:rsidRDefault="00777365" w:rsidP="007527EA">
      <w:pPr>
        <w:jc w:val="both"/>
        <w:rPr>
          <w:sz w:val="24"/>
          <w:szCs w:val="24"/>
        </w:rPr>
      </w:pPr>
    </w:p>
    <w:p w14:paraId="4322E2E7"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формирование умения составления описательного рассказа на заданную тему, подбирая точные описательные определения и эпитеты, помогающие быстро распознавать задуманный предмет.</w:t>
      </w:r>
    </w:p>
    <w:p w14:paraId="2C678C37"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диалоговое со сверстником</w:t>
      </w:r>
    </w:p>
    <w:p w14:paraId="1B7ADAB9"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дефицит языковых средств.</w:t>
      </w:r>
    </w:p>
    <w:p w14:paraId="53259C49"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Один загадывает слово, другой пытается его угадать при помощи наводящих вопросов. Эффективны вопросы обобщающего характера: «Это растение?», «Это мебель?» Ответ должен содержать фразы: «Да», «Нет».</w:t>
      </w:r>
    </w:p>
    <w:p w14:paraId="64E97562" w14:textId="77777777" w:rsidR="00777365" w:rsidRPr="007527EA" w:rsidRDefault="00777365" w:rsidP="007527EA">
      <w:pPr>
        <w:jc w:val="both"/>
        <w:rPr>
          <w:sz w:val="24"/>
          <w:szCs w:val="24"/>
        </w:rPr>
      </w:pPr>
    </w:p>
    <w:p w14:paraId="6B491AC6" w14:textId="77777777" w:rsidR="00777365" w:rsidRPr="007527EA" w:rsidRDefault="00777365" w:rsidP="007527EA">
      <w:pPr>
        <w:jc w:val="both"/>
        <w:rPr>
          <w:b/>
          <w:sz w:val="24"/>
          <w:szCs w:val="24"/>
        </w:rPr>
      </w:pPr>
      <w:r w:rsidRPr="007527EA">
        <w:rPr>
          <w:b/>
          <w:sz w:val="24"/>
          <w:szCs w:val="24"/>
        </w:rPr>
        <w:t>15. «Расскажем про белочку»</w:t>
      </w:r>
    </w:p>
    <w:p w14:paraId="6E950687" w14:textId="77777777" w:rsidR="00777365" w:rsidRPr="007527EA" w:rsidRDefault="00777365" w:rsidP="007527EA">
      <w:pPr>
        <w:jc w:val="both"/>
        <w:rPr>
          <w:sz w:val="24"/>
          <w:szCs w:val="24"/>
        </w:rPr>
      </w:pPr>
    </w:p>
    <w:p w14:paraId="662858C2"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составлять совместный рассказ, соблюдая структуру высказывания.</w:t>
      </w:r>
    </w:p>
    <w:p w14:paraId="34E20416"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5DC39243"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трудности в самостоятельном рассказывании по памяти и все виды творческого рассказывания (</w:t>
      </w:r>
      <w:proofErr w:type="spellStart"/>
      <w:r w:rsidRPr="007527EA">
        <w:rPr>
          <w:sz w:val="24"/>
          <w:szCs w:val="24"/>
        </w:rPr>
        <w:t>сторителлинг</w:t>
      </w:r>
      <w:proofErr w:type="spellEnd"/>
      <w:r w:rsidRPr="007527EA">
        <w:rPr>
          <w:sz w:val="24"/>
          <w:szCs w:val="24"/>
        </w:rPr>
        <w:t>, нарративная история); ограниченность речи или «многословие»; неумение следить за формой речи и ее содержанием.</w:t>
      </w:r>
    </w:p>
    <w:p w14:paraId="32CEFF1D" w14:textId="77777777" w:rsidR="00777365" w:rsidRPr="007527EA" w:rsidRDefault="00777365" w:rsidP="007527EA">
      <w:pPr>
        <w:jc w:val="both"/>
        <w:rPr>
          <w:b/>
          <w:sz w:val="24"/>
          <w:szCs w:val="24"/>
        </w:rPr>
      </w:pPr>
      <w:r w:rsidRPr="007527EA">
        <w:rPr>
          <w:b/>
          <w:sz w:val="24"/>
          <w:szCs w:val="24"/>
        </w:rPr>
        <w:tab/>
        <w:t xml:space="preserve">Ход </w:t>
      </w:r>
      <w:proofErr w:type="gramStart"/>
      <w:r w:rsidRPr="007527EA">
        <w:rPr>
          <w:b/>
          <w:sz w:val="24"/>
          <w:szCs w:val="24"/>
        </w:rPr>
        <w:t>игры.</w:t>
      </w:r>
      <w:r w:rsidRPr="007527EA">
        <w:rPr>
          <w:sz w:val="24"/>
          <w:szCs w:val="24"/>
        </w:rPr>
        <w:t>—</w:t>
      </w:r>
      <w:proofErr w:type="gramEnd"/>
      <w:r w:rsidRPr="007527EA">
        <w:rPr>
          <w:sz w:val="24"/>
          <w:szCs w:val="24"/>
        </w:rPr>
        <w:t xml:space="preserve"> Давай еще раз посмотрим на белочку (вспомни, какая она, что умеет делать) и составим рассказ про белочку, которая встретила волка.</w:t>
      </w:r>
    </w:p>
    <w:p w14:paraId="4A1DCF28" w14:textId="77777777" w:rsidR="00777365" w:rsidRPr="007527EA" w:rsidRDefault="00777365" w:rsidP="007527EA">
      <w:pPr>
        <w:jc w:val="both"/>
        <w:rPr>
          <w:sz w:val="24"/>
          <w:szCs w:val="24"/>
        </w:rPr>
      </w:pPr>
      <w:r w:rsidRPr="007527EA">
        <w:rPr>
          <w:sz w:val="24"/>
          <w:szCs w:val="24"/>
        </w:rPr>
        <w:t>Сначала скажи, какая была белочка? (Смелая, веселая, шустрая, находчивая.)</w:t>
      </w:r>
    </w:p>
    <w:p w14:paraId="74A10047" w14:textId="77777777" w:rsidR="00777365" w:rsidRPr="007527EA" w:rsidRDefault="00777365" w:rsidP="007527EA">
      <w:pPr>
        <w:jc w:val="both"/>
        <w:rPr>
          <w:sz w:val="24"/>
          <w:szCs w:val="24"/>
        </w:rPr>
      </w:pPr>
      <w:r w:rsidRPr="007527EA">
        <w:rPr>
          <w:sz w:val="24"/>
          <w:szCs w:val="24"/>
        </w:rPr>
        <w:t>А волк какой? (Злой, сердитый, недобрый.)</w:t>
      </w:r>
    </w:p>
    <w:p w14:paraId="5F94A052" w14:textId="77777777" w:rsidR="00777365" w:rsidRPr="007527EA" w:rsidRDefault="00777365" w:rsidP="007527EA">
      <w:pPr>
        <w:jc w:val="both"/>
        <w:rPr>
          <w:sz w:val="24"/>
          <w:szCs w:val="24"/>
        </w:rPr>
      </w:pPr>
      <w:r w:rsidRPr="007527EA">
        <w:rPr>
          <w:sz w:val="24"/>
          <w:szCs w:val="24"/>
        </w:rPr>
        <w:t>Я начну рассказывать, а ты заканчивай.</w:t>
      </w:r>
    </w:p>
    <w:p w14:paraId="63D765CB" w14:textId="77777777" w:rsidR="00777365" w:rsidRPr="007527EA" w:rsidRDefault="00777365" w:rsidP="007527EA">
      <w:pPr>
        <w:jc w:val="both"/>
        <w:rPr>
          <w:sz w:val="24"/>
          <w:szCs w:val="24"/>
        </w:rPr>
      </w:pPr>
      <w:r w:rsidRPr="007527EA">
        <w:rPr>
          <w:sz w:val="24"/>
          <w:szCs w:val="24"/>
        </w:rPr>
        <w:t>Как-то раз белочка побежала погулять. (и шишек набрать).</w:t>
      </w:r>
    </w:p>
    <w:p w14:paraId="59690E30" w14:textId="77777777" w:rsidR="00777365" w:rsidRPr="007527EA" w:rsidRDefault="00777365" w:rsidP="007527EA">
      <w:pPr>
        <w:jc w:val="both"/>
        <w:rPr>
          <w:sz w:val="24"/>
          <w:szCs w:val="24"/>
        </w:rPr>
      </w:pPr>
      <w:r w:rsidRPr="007527EA">
        <w:rPr>
          <w:sz w:val="24"/>
          <w:szCs w:val="24"/>
        </w:rPr>
        <w:lastRenderedPageBreak/>
        <w:t>Она залезла. (на высокую сосну).</w:t>
      </w:r>
    </w:p>
    <w:p w14:paraId="2E52216E" w14:textId="77777777" w:rsidR="00777365" w:rsidRPr="007527EA" w:rsidRDefault="00777365" w:rsidP="007527EA">
      <w:pPr>
        <w:jc w:val="both"/>
        <w:rPr>
          <w:sz w:val="24"/>
          <w:szCs w:val="24"/>
        </w:rPr>
      </w:pPr>
      <w:r w:rsidRPr="007527EA">
        <w:rPr>
          <w:sz w:val="24"/>
          <w:szCs w:val="24"/>
        </w:rPr>
        <w:t>А на сосне шишек. (много, видимо-невидимо).</w:t>
      </w:r>
    </w:p>
    <w:p w14:paraId="1FD93235" w14:textId="77777777" w:rsidR="00777365" w:rsidRPr="007527EA" w:rsidRDefault="00777365" w:rsidP="007527EA">
      <w:pPr>
        <w:jc w:val="both"/>
        <w:rPr>
          <w:sz w:val="24"/>
          <w:szCs w:val="24"/>
        </w:rPr>
      </w:pPr>
      <w:r w:rsidRPr="007527EA">
        <w:rPr>
          <w:sz w:val="24"/>
          <w:szCs w:val="24"/>
        </w:rPr>
        <w:t>Только сорвала первую шишку. (увидела волка).</w:t>
      </w:r>
    </w:p>
    <w:p w14:paraId="6A67EC66" w14:textId="77777777" w:rsidR="00777365" w:rsidRPr="007527EA" w:rsidRDefault="00777365" w:rsidP="007527EA">
      <w:pPr>
        <w:jc w:val="both"/>
        <w:rPr>
          <w:sz w:val="24"/>
          <w:szCs w:val="24"/>
        </w:rPr>
      </w:pPr>
      <w:r w:rsidRPr="007527EA">
        <w:rPr>
          <w:sz w:val="24"/>
          <w:szCs w:val="24"/>
        </w:rPr>
        <w:t>Но белочка. (не испугалась).</w:t>
      </w:r>
    </w:p>
    <w:p w14:paraId="2FE4FA65" w14:textId="77777777" w:rsidR="00777365" w:rsidRPr="007527EA" w:rsidRDefault="00777365" w:rsidP="007527EA">
      <w:pPr>
        <w:jc w:val="both"/>
        <w:rPr>
          <w:sz w:val="24"/>
          <w:szCs w:val="24"/>
        </w:rPr>
      </w:pPr>
      <w:r w:rsidRPr="007527EA">
        <w:rPr>
          <w:sz w:val="24"/>
          <w:szCs w:val="24"/>
        </w:rPr>
        <w:t>Она бросила. (шишку прямо на волка).</w:t>
      </w:r>
    </w:p>
    <w:p w14:paraId="7E66B966" w14:textId="77777777" w:rsidR="00777365" w:rsidRPr="007527EA" w:rsidRDefault="00777365" w:rsidP="007527EA">
      <w:pPr>
        <w:jc w:val="both"/>
        <w:rPr>
          <w:sz w:val="24"/>
          <w:szCs w:val="24"/>
        </w:rPr>
      </w:pPr>
      <w:r w:rsidRPr="007527EA">
        <w:rPr>
          <w:sz w:val="24"/>
          <w:szCs w:val="24"/>
        </w:rPr>
        <w:t>На лбу у него. (выросла шишка).</w:t>
      </w:r>
    </w:p>
    <w:p w14:paraId="45E36D8C" w14:textId="77777777" w:rsidR="00777365" w:rsidRPr="007527EA" w:rsidRDefault="00777365" w:rsidP="007527EA">
      <w:pPr>
        <w:jc w:val="both"/>
        <w:rPr>
          <w:sz w:val="24"/>
          <w:szCs w:val="24"/>
        </w:rPr>
      </w:pPr>
      <w:r w:rsidRPr="007527EA">
        <w:rPr>
          <w:sz w:val="24"/>
          <w:szCs w:val="24"/>
        </w:rPr>
        <w:t>Давайте нарисуем белочку, сосну, волка и шишку.</w:t>
      </w:r>
    </w:p>
    <w:p w14:paraId="40EE787D" w14:textId="77777777" w:rsidR="00777365" w:rsidRPr="007527EA" w:rsidRDefault="00777365" w:rsidP="007527EA">
      <w:pPr>
        <w:jc w:val="both"/>
        <w:rPr>
          <w:sz w:val="24"/>
          <w:szCs w:val="24"/>
        </w:rPr>
      </w:pPr>
    </w:p>
    <w:p w14:paraId="17912B14" w14:textId="77777777" w:rsidR="00777365" w:rsidRPr="007527EA" w:rsidRDefault="00777365" w:rsidP="007527EA">
      <w:pPr>
        <w:jc w:val="both"/>
        <w:rPr>
          <w:b/>
          <w:sz w:val="24"/>
          <w:szCs w:val="24"/>
        </w:rPr>
      </w:pPr>
      <w:r w:rsidRPr="007527EA">
        <w:rPr>
          <w:b/>
          <w:sz w:val="24"/>
          <w:szCs w:val="24"/>
        </w:rPr>
        <w:t>16. «Какая картинка не нужна?»</w:t>
      </w:r>
    </w:p>
    <w:p w14:paraId="372E65AC" w14:textId="77777777" w:rsidR="00777365" w:rsidRPr="007527EA" w:rsidRDefault="00777365" w:rsidP="007527EA">
      <w:pPr>
        <w:jc w:val="both"/>
        <w:rPr>
          <w:b/>
          <w:sz w:val="24"/>
          <w:szCs w:val="24"/>
        </w:rPr>
      </w:pPr>
    </w:p>
    <w:p w14:paraId="09FF554C"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научить находить лишние для данного рассказа детали.</w:t>
      </w:r>
    </w:p>
    <w:p w14:paraId="237807F9"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4ED69A3F"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отсутствие последовательности изложения; смысловые пропуски, явно выраженная «немотивированная» ситуативность и фрагментарность речи</w:t>
      </w:r>
    </w:p>
    <w:p w14:paraId="19E844F8"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Перед ребёнком выкладывают серию картинок в правильной последовательности, но одну картинку берут из другого набора. Ребёнок должен найти ненужную картинку, убрать ее, а затем составить рассказ.</w:t>
      </w:r>
    </w:p>
    <w:p w14:paraId="7EAAAF03" w14:textId="77777777" w:rsidR="00777365" w:rsidRPr="007527EA" w:rsidRDefault="00777365" w:rsidP="007527EA">
      <w:pPr>
        <w:jc w:val="both"/>
        <w:rPr>
          <w:sz w:val="24"/>
          <w:szCs w:val="24"/>
        </w:rPr>
      </w:pPr>
    </w:p>
    <w:p w14:paraId="75090CE2" w14:textId="77777777" w:rsidR="00777365" w:rsidRPr="007527EA" w:rsidRDefault="00777365" w:rsidP="007527EA">
      <w:pPr>
        <w:jc w:val="both"/>
        <w:rPr>
          <w:b/>
          <w:sz w:val="24"/>
          <w:szCs w:val="24"/>
        </w:rPr>
      </w:pPr>
      <w:r w:rsidRPr="007527EA">
        <w:rPr>
          <w:b/>
          <w:sz w:val="24"/>
          <w:szCs w:val="24"/>
        </w:rPr>
        <w:t>17. «Найди картинке место»</w:t>
      </w:r>
    </w:p>
    <w:p w14:paraId="7740319C" w14:textId="77777777" w:rsidR="00777365" w:rsidRPr="007527EA" w:rsidRDefault="00777365" w:rsidP="007527EA">
      <w:pPr>
        <w:jc w:val="both"/>
        <w:rPr>
          <w:b/>
          <w:sz w:val="24"/>
          <w:szCs w:val="24"/>
        </w:rPr>
      </w:pPr>
    </w:p>
    <w:p w14:paraId="74BC2315" w14:textId="77777777" w:rsidR="00777365" w:rsidRPr="007527EA" w:rsidRDefault="00777365" w:rsidP="007527EA">
      <w:pPr>
        <w:jc w:val="both"/>
        <w:rPr>
          <w:sz w:val="24"/>
          <w:szCs w:val="24"/>
        </w:rPr>
      </w:pPr>
      <w:r w:rsidRPr="007527EA">
        <w:rPr>
          <w:b/>
          <w:sz w:val="24"/>
          <w:szCs w:val="24"/>
        </w:rPr>
        <w:tab/>
        <w:t xml:space="preserve">Цель: </w:t>
      </w:r>
      <w:r w:rsidRPr="007527EA">
        <w:rPr>
          <w:sz w:val="24"/>
          <w:szCs w:val="24"/>
        </w:rPr>
        <w:t>формировать умение составлять рассказ по картинкам с последовательно развивающимся действием.</w:t>
      </w:r>
    </w:p>
    <w:p w14:paraId="709ACEBE"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7DFA416F"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отсутствие последовательности изложения; смысловые пропуски, явно выраженная «немотивированная» ситуативность и фрагментарность речи; ограниченность речи или «многословие»; неумение следить за формой речи и ее содержанием; пропуск значимых эпизодов, застревание на второстепенных деталях, использование простых малоинформативных предложений.</w:t>
      </w:r>
    </w:p>
    <w:p w14:paraId="04AD4D9E" w14:textId="77777777" w:rsidR="00777365" w:rsidRPr="007527EA" w:rsidRDefault="00777365" w:rsidP="007527EA">
      <w:pPr>
        <w:jc w:val="both"/>
        <w:rPr>
          <w:sz w:val="24"/>
          <w:szCs w:val="24"/>
        </w:rPr>
      </w:pPr>
      <w:r w:rsidRPr="007527EA">
        <w:rPr>
          <w:b/>
          <w:sz w:val="24"/>
          <w:szCs w:val="24"/>
        </w:rPr>
        <w:tab/>
        <w:t>Материал:</w:t>
      </w:r>
      <w:r w:rsidRPr="007527EA">
        <w:rPr>
          <w:sz w:val="24"/>
          <w:szCs w:val="24"/>
        </w:rPr>
        <w:t xml:space="preserve"> наборы серийных картинок для выкладывания.</w:t>
      </w:r>
    </w:p>
    <w:p w14:paraId="0787577B"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Перед ребенком выкладывают серию картинок, но одну картинку не помещают в ряд, а дают ребёнку с тем, чтобы он нашёл ей нужное место. После этого просят ребёнка составить рассказ по восстановленной серии картинок.</w:t>
      </w:r>
    </w:p>
    <w:p w14:paraId="6E33BC2F" w14:textId="77777777" w:rsidR="00777365" w:rsidRPr="007527EA" w:rsidRDefault="00777365" w:rsidP="007527EA">
      <w:pPr>
        <w:jc w:val="both"/>
        <w:rPr>
          <w:sz w:val="24"/>
          <w:szCs w:val="24"/>
        </w:rPr>
      </w:pPr>
    </w:p>
    <w:p w14:paraId="51C7413F" w14:textId="77777777" w:rsidR="00777365" w:rsidRPr="007527EA" w:rsidRDefault="00777365" w:rsidP="007527EA">
      <w:pPr>
        <w:jc w:val="both"/>
        <w:rPr>
          <w:b/>
          <w:sz w:val="24"/>
          <w:szCs w:val="24"/>
        </w:rPr>
      </w:pPr>
      <w:r w:rsidRPr="007527EA">
        <w:rPr>
          <w:b/>
          <w:sz w:val="24"/>
          <w:szCs w:val="24"/>
        </w:rPr>
        <w:t>18. «Хорошо - плохо»</w:t>
      </w:r>
    </w:p>
    <w:p w14:paraId="641EF68F" w14:textId="77777777" w:rsidR="00777365" w:rsidRPr="007527EA" w:rsidRDefault="00777365" w:rsidP="007527EA">
      <w:pPr>
        <w:jc w:val="both"/>
        <w:rPr>
          <w:b/>
          <w:sz w:val="24"/>
          <w:szCs w:val="24"/>
        </w:rPr>
      </w:pPr>
    </w:p>
    <w:p w14:paraId="12E5C2A4"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познакомить детей с противоречиями окружающего мира. Развивать связную речь, воображение, ловкость.</w:t>
      </w:r>
    </w:p>
    <w:p w14:paraId="1368B644"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33251A62"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неумение следить за формой речи и ее содержанием; затруднение в мысленной подготовке высказывания, т.е. «речь про себя»</w:t>
      </w:r>
    </w:p>
    <w:p w14:paraId="3171E69D" w14:textId="77777777" w:rsidR="00777365" w:rsidRPr="007527EA" w:rsidRDefault="00777365" w:rsidP="007527EA">
      <w:pPr>
        <w:jc w:val="both"/>
        <w:rPr>
          <w:sz w:val="24"/>
          <w:szCs w:val="24"/>
        </w:rPr>
      </w:pPr>
      <w:r w:rsidRPr="007527EA">
        <w:rPr>
          <w:b/>
          <w:sz w:val="24"/>
          <w:szCs w:val="24"/>
        </w:rPr>
        <w:tab/>
        <w:t>Материал:</w:t>
      </w:r>
      <w:r w:rsidRPr="007527EA">
        <w:rPr>
          <w:sz w:val="24"/>
          <w:szCs w:val="24"/>
        </w:rPr>
        <w:t xml:space="preserve"> мяч.</w:t>
      </w:r>
    </w:p>
    <w:p w14:paraId="79A8D3AC" w14:textId="77777777" w:rsidR="00777365" w:rsidRPr="007527EA" w:rsidRDefault="00777365" w:rsidP="007527EA">
      <w:pPr>
        <w:jc w:val="both"/>
        <w:rPr>
          <w:b/>
          <w:sz w:val="24"/>
          <w:szCs w:val="24"/>
        </w:rPr>
      </w:pPr>
      <w:r w:rsidRPr="007527EA">
        <w:rPr>
          <w:b/>
          <w:sz w:val="24"/>
          <w:szCs w:val="24"/>
        </w:rPr>
        <w:tab/>
        <w:t>Ход игры.</w:t>
      </w:r>
    </w:p>
    <w:p w14:paraId="5CCD67FE" w14:textId="77777777" w:rsidR="00777365" w:rsidRPr="007527EA" w:rsidRDefault="00777365" w:rsidP="007527EA">
      <w:pPr>
        <w:jc w:val="both"/>
        <w:rPr>
          <w:sz w:val="24"/>
          <w:szCs w:val="24"/>
        </w:rPr>
      </w:pPr>
      <w:r w:rsidRPr="007527EA">
        <w:rPr>
          <w:sz w:val="24"/>
          <w:szCs w:val="24"/>
        </w:rPr>
        <w:t>Мир не плох и не хорош – объясню, и ты поймешь.</w:t>
      </w:r>
    </w:p>
    <w:p w14:paraId="4F1B5483" w14:textId="77777777" w:rsidR="00777365" w:rsidRPr="007527EA" w:rsidRDefault="00777365" w:rsidP="007527EA">
      <w:pPr>
        <w:jc w:val="both"/>
        <w:rPr>
          <w:sz w:val="24"/>
          <w:szCs w:val="24"/>
        </w:rPr>
      </w:pPr>
      <w:r w:rsidRPr="007527EA">
        <w:rPr>
          <w:sz w:val="24"/>
          <w:szCs w:val="24"/>
        </w:rPr>
        <w:t>Взрослый задает тему обсуждения. Ребёнок, передавая мяч по кругу, рассказывает, что, на его взгляд, хорошо или плохо в природных явлениях.</w:t>
      </w:r>
    </w:p>
    <w:p w14:paraId="66860C3D" w14:textId="77777777" w:rsidR="00777365" w:rsidRPr="007527EA" w:rsidRDefault="00777365" w:rsidP="007527EA">
      <w:pPr>
        <w:jc w:val="both"/>
        <w:rPr>
          <w:sz w:val="24"/>
          <w:szCs w:val="24"/>
        </w:rPr>
      </w:pPr>
      <w:r w:rsidRPr="007527EA">
        <w:rPr>
          <w:sz w:val="24"/>
          <w:szCs w:val="24"/>
        </w:rPr>
        <w:t>Взрослый: дождь.</w:t>
      </w:r>
    </w:p>
    <w:p w14:paraId="3F907A85" w14:textId="77777777" w:rsidR="00777365" w:rsidRPr="007527EA" w:rsidRDefault="00777365" w:rsidP="007527EA">
      <w:pPr>
        <w:jc w:val="both"/>
        <w:rPr>
          <w:sz w:val="24"/>
          <w:szCs w:val="24"/>
        </w:rPr>
      </w:pPr>
      <w:r w:rsidRPr="007527EA">
        <w:rPr>
          <w:sz w:val="24"/>
          <w:szCs w:val="24"/>
        </w:rPr>
        <w:t>Ребёнок: дождь –это хорошо: смывает пыль с домов и деревьев, полезен для земли и будущего урожая, но плохо – намочит нас, бывает холодным.</w:t>
      </w:r>
    </w:p>
    <w:p w14:paraId="24B90B8C" w14:textId="77777777" w:rsidR="00777365" w:rsidRPr="007527EA" w:rsidRDefault="00777365" w:rsidP="007527EA">
      <w:pPr>
        <w:jc w:val="both"/>
        <w:rPr>
          <w:sz w:val="24"/>
          <w:szCs w:val="24"/>
        </w:rPr>
      </w:pPr>
      <w:r w:rsidRPr="007527EA">
        <w:rPr>
          <w:sz w:val="24"/>
          <w:szCs w:val="24"/>
        </w:rPr>
        <w:t>Взрослый: город.</w:t>
      </w:r>
    </w:p>
    <w:p w14:paraId="69FCBB6B" w14:textId="77777777" w:rsidR="00777365" w:rsidRPr="007527EA" w:rsidRDefault="00777365" w:rsidP="007527EA">
      <w:pPr>
        <w:jc w:val="both"/>
        <w:rPr>
          <w:sz w:val="24"/>
          <w:szCs w:val="24"/>
        </w:rPr>
      </w:pPr>
      <w:r w:rsidRPr="007527EA">
        <w:rPr>
          <w:sz w:val="24"/>
          <w:szCs w:val="24"/>
        </w:rPr>
        <w:lastRenderedPageBreak/>
        <w:t>Ребёнок: хорошо, что я живу в городе: можно ездить на автобусе, много хороших магазинов, плохо – не увидишь живой коровы, петуха, душно, пыльно.</w:t>
      </w:r>
    </w:p>
    <w:p w14:paraId="1FAEF59A" w14:textId="77777777" w:rsidR="00777365" w:rsidRPr="007527EA" w:rsidRDefault="00777365" w:rsidP="007527EA">
      <w:pPr>
        <w:jc w:val="both"/>
        <w:rPr>
          <w:sz w:val="24"/>
          <w:szCs w:val="24"/>
        </w:rPr>
      </w:pPr>
    </w:p>
    <w:p w14:paraId="1610E6D8" w14:textId="77777777" w:rsidR="00777365" w:rsidRPr="007527EA" w:rsidRDefault="00777365" w:rsidP="007527EA">
      <w:pPr>
        <w:jc w:val="both"/>
        <w:rPr>
          <w:b/>
          <w:sz w:val="24"/>
          <w:szCs w:val="24"/>
        </w:rPr>
      </w:pPr>
      <w:r w:rsidRPr="007527EA">
        <w:rPr>
          <w:b/>
          <w:sz w:val="24"/>
          <w:szCs w:val="24"/>
        </w:rPr>
        <w:t>19. «Что сначала, что потом?»</w:t>
      </w:r>
    </w:p>
    <w:p w14:paraId="2174B467" w14:textId="77777777" w:rsidR="00777365" w:rsidRPr="007527EA" w:rsidRDefault="00777365" w:rsidP="007527EA">
      <w:pPr>
        <w:jc w:val="both"/>
        <w:rPr>
          <w:b/>
          <w:sz w:val="24"/>
          <w:szCs w:val="24"/>
        </w:rPr>
      </w:pPr>
    </w:p>
    <w:p w14:paraId="15399548"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формировать у детей умение передавать правильную временную и логическую последовательность сказки с помощью серийных картинок.</w:t>
      </w:r>
    </w:p>
    <w:p w14:paraId="5D20B808"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4B40F2AE" w14:textId="77777777" w:rsidR="00777365" w:rsidRPr="007527EA" w:rsidRDefault="00777365" w:rsidP="007527EA">
      <w:pPr>
        <w:jc w:val="both"/>
        <w:rPr>
          <w:sz w:val="24"/>
          <w:szCs w:val="24"/>
        </w:rPr>
      </w:pPr>
      <w:r w:rsidRPr="007527EA">
        <w:rPr>
          <w:b/>
          <w:sz w:val="24"/>
          <w:szCs w:val="24"/>
        </w:rPr>
        <w:tab/>
        <w:t xml:space="preserve">Речевые затруднения, которые решает игра: </w:t>
      </w:r>
      <w:r w:rsidRPr="007527EA">
        <w:rPr>
          <w:sz w:val="24"/>
          <w:szCs w:val="24"/>
        </w:rPr>
        <w:t xml:space="preserve">отсутствие последовательности изложения; смысловые пропуски, явно выраженная «немотивированная» ситуативность и фрагментарность речи; ограниченность речи или «многословие»; неумение следить за формой речи и ее содержанием; пропуск значимых эпизодов, застревание на второстепенных деталях, использование простых малоинформативных предложений; отсутствие последовательности изложения.  </w:t>
      </w:r>
    </w:p>
    <w:p w14:paraId="15AAED02" w14:textId="77777777" w:rsidR="00777365" w:rsidRPr="007527EA" w:rsidRDefault="00777365" w:rsidP="007527EA">
      <w:pPr>
        <w:jc w:val="both"/>
        <w:rPr>
          <w:sz w:val="24"/>
          <w:szCs w:val="24"/>
        </w:rPr>
      </w:pPr>
      <w:r w:rsidRPr="007527EA">
        <w:rPr>
          <w:b/>
          <w:sz w:val="24"/>
          <w:szCs w:val="24"/>
        </w:rPr>
        <w:tab/>
        <w:t>Материал:</w:t>
      </w:r>
      <w:r w:rsidRPr="007527EA">
        <w:rPr>
          <w:sz w:val="24"/>
          <w:szCs w:val="24"/>
        </w:rPr>
        <w:t xml:space="preserve"> серия сюжетных картинок.</w:t>
      </w:r>
    </w:p>
    <w:p w14:paraId="59531980" w14:textId="77777777" w:rsidR="00777365" w:rsidRPr="007527EA" w:rsidRDefault="00777365" w:rsidP="007527EA">
      <w:pPr>
        <w:jc w:val="both"/>
        <w:rPr>
          <w:sz w:val="24"/>
          <w:szCs w:val="24"/>
        </w:rPr>
      </w:pPr>
      <w:r w:rsidRPr="007527EA">
        <w:rPr>
          <w:b/>
          <w:sz w:val="24"/>
          <w:szCs w:val="24"/>
        </w:rPr>
        <w:tab/>
        <w:t xml:space="preserve">Ход игры. </w:t>
      </w:r>
      <w:r w:rsidRPr="007527EA">
        <w:rPr>
          <w:sz w:val="24"/>
          <w:szCs w:val="24"/>
        </w:rPr>
        <w:t>Ребенку предлагается не только составить рассказ по сказке, используя картинки, но и восстановить их последовательность. Картинки служат своеобразным планом рассказа, позволяют точно передать сюжет, от начала до конца. По каждой картинке ребёнок составляет одно предложение и вместе они соединяются в связный рассказ.</w:t>
      </w:r>
    </w:p>
    <w:p w14:paraId="6406310B" w14:textId="77777777" w:rsidR="00777365" w:rsidRPr="007527EA" w:rsidRDefault="00777365" w:rsidP="007527EA">
      <w:pPr>
        <w:jc w:val="both"/>
        <w:rPr>
          <w:sz w:val="24"/>
          <w:szCs w:val="24"/>
        </w:rPr>
      </w:pPr>
    </w:p>
    <w:p w14:paraId="5C946243" w14:textId="77777777" w:rsidR="00777365" w:rsidRPr="007527EA" w:rsidRDefault="00777365" w:rsidP="007527EA">
      <w:pPr>
        <w:jc w:val="both"/>
        <w:rPr>
          <w:b/>
          <w:sz w:val="24"/>
          <w:szCs w:val="24"/>
        </w:rPr>
      </w:pPr>
      <w:r w:rsidRPr="007527EA">
        <w:rPr>
          <w:b/>
          <w:sz w:val="24"/>
          <w:szCs w:val="24"/>
        </w:rPr>
        <w:t>20. «Как ты узнал?»</w:t>
      </w:r>
    </w:p>
    <w:p w14:paraId="438A9A6D" w14:textId="77777777" w:rsidR="00777365" w:rsidRPr="007527EA" w:rsidRDefault="00777365" w:rsidP="007527EA">
      <w:pPr>
        <w:jc w:val="both"/>
        <w:rPr>
          <w:b/>
          <w:sz w:val="24"/>
          <w:szCs w:val="24"/>
        </w:rPr>
      </w:pPr>
    </w:p>
    <w:p w14:paraId="37532BA1"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при составлении рассказа упражнять в подборе доказательств, делая акцент на существенных признаках описываемого предмета.</w:t>
      </w:r>
    </w:p>
    <w:p w14:paraId="0CBD85C6"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5DC1BEF1"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отсутствие последовательности изложения; смысловые пропуски, явно выраженная «немотивированная» ситуативность и фрагментарность речи; ограниченность речи или «многословие»; пропуск значимых эпизодов, застревание на второстепенных деталях, использование простых малоинформативных предложений; отсутствие последовательности изложения. </w:t>
      </w:r>
    </w:p>
    <w:p w14:paraId="6CC6FE5D"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Перед детьми находятся предметы или картинки, которые им предстоит описывать. Ребёнок выбирает любой предмет и называет его. Ведущий спрашивает: «Как ты узнал, что это телевизор?» Играющий должен описать предмет, выбирая только существенные признаки, отличающие этот предмет от остальных. За каждый правильно названный признак получает фишку. Выиграет тот, кто наберёт больше всего фишек.</w:t>
      </w:r>
    </w:p>
    <w:p w14:paraId="29191552" w14:textId="77777777" w:rsidR="00777365" w:rsidRPr="007527EA" w:rsidRDefault="00777365" w:rsidP="007527EA">
      <w:pPr>
        <w:jc w:val="both"/>
        <w:rPr>
          <w:sz w:val="24"/>
          <w:szCs w:val="24"/>
        </w:rPr>
      </w:pPr>
    </w:p>
    <w:p w14:paraId="4253B50B" w14:textId="77777777" w:rsidR="00777365" w:rsidRPr="007527EA" w:rsidRDefault="00777365" w:rsidP="007527EA">
      <w:pPr>
        <w:jc w:val="both"/>
        <w:rPr>
          <w:sz w:val="24"/>
          <w:szCs w:val="24"/>
        </w:rPr>
      </w:pPr>
    </w:p>
    <w:p w14:paraId="7555877C" w14:textId="77777777" w:rsidR="00777365" w:rsidRPr="007527EA" w:rsidRDefault="00777365" w:rsidP="007527EA">
      <w:pPr>
        <w:jc w:val="both"/>
        <w:rPr>
          <w:sz w:val="24"/>
          <w:szCs w:val="24"/>
        </w:rPr>
      </w:pPr>
    </w:p>
    <w:p w14:paraId="6D3B99A7" w14:textId="77777777" w:rsidR="00777365" w:rsidRPr="007527EA" w:rsidRDefault="00777365" w:rsidP="007527EA">
      <w:pPr>
        <w:jc w:val="both"/>
        <w:rPr>
          <w:b/>
          <w:sz w:val="24"/>
          <w:szCs w:val="24"/>
        </w:rPr>
      </w:pPr>
      <w:r w:rsidRPr="007527EA">
        <w:rPr>
          <w:b/>
          <w:sz w:val="24"/>
          <w:szCs w:val="24"/>
        </w:rPr>
        <w:t>Картотека игр на развитие коммуникативных навыков</w:t>
      </w:r>
    </w:p>
    <w:p w14:paraId="22829461" w14:textId="77777777" w:rsidR="00777365" w:rsidRPr="007527EA" w:rsidRDefault="00777365" w:rsidP="007527EA">
      <w:pPr>
        <w:jc w:val="both"/>
        <w:rPr>
          <w:b/>
          <w:sz w:val="24"/>
          <w:szCs w:val="24"/>
        </w:rPr>
      </w:pPr>
      <w:r w:rsidRPr="007527EA">
        <w:rPr>
          <w:b/>
          <w:sz w:val="24"/>
          <w:szCs w:val="24"/>
        </w:rPr>
        <w:t>в подготовительной группе</w:t>
      </w:r>
    </w:p>
    <w:p w14:paraId="068318B2" w14:textId="77777777" w:rsidR="00777365" w:rsidRPr="007527EA" w:rsidRDefault="00777365" w:rsidP="007527EA">
      <w:pPr>
        <w:jc w:val="both"/>
        <w:rPr>
          <w:b/>
          <w:sz w:val="24"/>
          <w:szCs w:val="24"/>
        </w:rPr>
      </w:pPr>
      <w:r w:rsidRPr="007527EA">
        <w:rPr>
          <w:b/>
          <w:sz w:val="24"/>
          <w:szCs w:val="24"/>
        </w:rPr>
        <w:t>1. «А я бы…»</w:t>
      </w:r>
    </w:p>
    <w:p w14:paraId="6E5714C4" w14:textId="77777777" w:rsidR="00777365" w:rsidRPr="007527EA" w:rsidRDefault="00777365" w:rsidP="007527EA">
      <w:pPr>
        <w:jc w:val="both"/>
        <w:rPr>
          <w:b/>
          <w:sz w:val="24"/>
          <w:szCs w:val="24"/>
        </w:rPr>
      </w:pPr>
    </w:p>
    <w:p w14:paraId="1DC49492"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развивать творческое воображение. Учить свободному рассказыванию.</w:t>
      </w:r>
    </w:p>
    <w:p w14:paraId="19847823"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0A019B0E"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отсутствие последовательности </w:t>
      </w:r>
      <w:proofErr w:type="gramStart"/>
      <w:r w:rsidRPr="007527EA">
        <w:rPr>
          <w:sz w:val="24"/>
          <w:szCs w:val="24"/>
        </w:rPr>
        <w:t>изложения;  смысловые</w:t>
      </w:r>
      <w:proofErr w:type="gramEnd"/>
      <w:r w:rsidRPr="007527EA">
        <w:rPr>
          <w:sz w:val="24"/>
          <w:szCs w:val="24"/>
        </w:rPr>
        <w:t xml:space="preserve"> пропуски, явно выраженная «немотивированная» ситуативность и фрагментарность речи; низкий уровень используемой фразовой речи; ограниченность речи или «многословие»; неумение следить за формой речи и ее содержанием; пропуск значимых эпизодов, застревание на второстепенных деталях, использование простых малоинформативных предложений. </w:t>
      </w:r>
    </w:p>
    <w:p w14:paraId="7AA60E5F" w14:textId="77777777" w:rsidR="00777365" w:rsidRPr="007527EA" w:rsidRDefault="00777365" w:rsidP="007527EA">
      <w:pPr>
        <w:jc w:val="both"/>
        <w:rPr>
          <w:sz w:val="24"/>
          <w:szCs w:val="24"/>
        </w:rPr>
      </w:pPr>
      <w:r w:rsidRPr="007527EA">
        <w:rPr>
          <w:b/>
          <w:sz w:val="24"/>
          <w:szCs w:val="24"/>
        </w:rPr>
        <w:lastRenderedPageBreak/>
        <w:tab/>
        <w:t>Ход игры.</w:t>
      </w:r>
      <w:r w:rsidRPr="007527EA">
        <w:rPr>
          <w:sz w:val="24"/>
          <w:szCs w:val="24"/>
        </w:rPr>
        <w:t xml:space="preserve"> После прочтения ребёнку сказки предложите ему рассказать, что бы он сделал, если бы попал в данную сказку и стал бы одним из главных персонажей.</w:t>
      </w:r>
    </w:p>
    <w:p w14:paraId="4F824BBF" w14:textId="77777777" w:rsidR="00777365" w:rsidRPr="007527EA" w:rsidRDefault="00777365" w:rsidP="007527EA">
      <w:pPr>
        <w:jc w:val="both"/>
        <w:rPr>
          <w:sz w:val="24"/>
          <w:szCs w:val="24"/>
        </w:rPr>
      </w:pPr>
    </w:p>
    <w:p w14:paraId="54A0B454" w14:textId="77777777" w:rsidR="00777365" w:rsidRPr="007527EA" w:rsidRDefault="00777365" w:rsidP="007527EA">
      <w:pPr>
        <w:jc w:val="both"/>
        <w:rPr>
          <w:b/>
          <w:sz w:val="24"/>
          <w:szCs w:val="24"/>
        </w:rPr>
      </w:pPr>
      <w:r w:rsidRPr="007527EA">
        <w:rPr>
          <w:b/>
          <w:sz w:val="24"/>
          <w:szCs w:val="24"/>
        </w:rPr>
        <w:t>2. «Пусть всегда будет»</w:t>
      </w:r>
    </w:p>
    <w:p w14:paraId="3432E178" w14:textId="77777777" w:rsidR="00777365" w:rsidRPr="007527EA" w:rsidRDefault="00777365" w:rsidP="007527EA">
      <w:pPr>
        <w:jc w:val="both"/>
        <w:rPr>
          <w:b/>
          <w:sz w:val="24"/>
          <w:szCs w:val="24"/>
        </w:rPr>
      </w:pPr>
    </w:p>
    <w:p w14:paraId="1F00821A"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содействовать улучшению общения со сверстниками.</w:t>
      </w:r>
    </w:p>
    <w:p w14:paraId="718BDA30"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1D3E4CDD"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затруднение в мысленной подготовке высказывания, т.е. «речь про себя»; дефицит языковых средств.</w:t>
      </w:r>
    </w:p>
    <w:p w14:paraId="7A1783A3"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Ведущий рассказывает детям о том, что один маленький мальчик придумал такие слова: «Пусть всегда будет солнце, пусть всегда будет небо, пусть всегда будет мама, пусть всегда буду я!». После этого ведущий предлагает придумать каждому свое самое заветное «ПУСТЬ». Все дети хором кричат: "Пусть всегда будет </w:t>
      </w:r>
      <w:proofErr w:type="gramStart"/>
      <w:r w:rsidRPr="007527EA">
        <w:rPr>
          <w:sz w:val="24"/>
          <w:szCs w:val="24"/>
        </w:rPr>
        <w:t>... »</w:t>
      </w:r>
      <w:proofErr w:type="gramEnd"/>
      <w:r w:rsidRPr="007527EA">
        <w:rPr>
          <w:sz w:val="24"/>
          <w:szCs w:val="24"/>
        </w:rPr>
        <w:t>, а один из детей добавляет свое желание, затем то же самое проводится для всех детей группы</w:t>
      </w:r>
    </w:p>
    <w:p w14:paraId="7321FDBF" w14:textId="77777777" w:rsidR="00777365" w:rsidRPr="007527EA" w:rsidRDefault="00777365" w:rsidP="007527EA">
      <w:pPr>
        <w:jc w:val="both"/>
        <w:rPr>
          <w:sz w:val="24"/>
          <w:szCs w:val="24"/>
        </w:rPr>
      </w:pPr>
    </w:p>
    <w:p w14:paraId="7A107A33" w14:textId="77777777" w:rsidR="00777365" w:rsidRPr="007527EA" w:rsidRDefault="00777365" w:rsidP="007527EA">
      <w:pPr>
        <w:jc w:val="both"/>
        <w:rPr>
          <w:b/>
          <w:sz w:val="24"/>
          <w:szCs w:val="24"/>
        </w:rPr>
      </w:pPr>
      <w:r w:rsidRPr="007527EA">
        <w:rPr>
          <w:b/>
          <w:sz w:val="24"/>
          <w:szCs w:val="24"/>
        </w:rPr>
        <w:t>3. «Сочини-ка!»</w:t>
      </w:r>
    </w:p>
    <w:p w14:paraId="652CF36E" w14:textId="77777777" w:rsidR="00777365" w:rsidRPr="007527EA" w:rsidRDefault="00777365" w:rsidP="007527EA">
      <w:pPr>
        <w:jc w:val="both"/>
        <w:rPr>
          <w:b/>
          <w:sz w:val="24"/>
          <w:szCs w:val="24"/>
        </w:rPr>
      </w:pPr>
    </w:p>
    <w:p w14:paraId="0883BB60"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упражнять детей в составлении предложений с использованием заданного глагола.</w:t>
      </w:r>
    </w:p>
    <w:p w14:paraId="40B80161"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6E19C638"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застревание на второстепенных деталях, использование простых малоинформативных предложений; дефицит языковых средств; низкий уровень используемой фразовой речи</w:t>
      </w:r>
    </w:p>
    <w:p w14:paraId="6DD64655" w14:textId="77777777" w:rsidR="00777365" w:rsidRPr="007527EA" w:rsidRDefault="00777365" w:rsidP="007527EA">
      <w:pPr>
        <w:jc w:val="both"/>
        <w:rPr>
          <w:sz w:val="24"/>
          <w:szCs w:val="24"/>
        </w:rPr>
      </w:pPr>
      <w:r w:rsidRPr="007527EA">
        <w:rPr>
          <w:b/>
          <w:sz w:val="24"/>
          <w:szCs w:val="24"/>
        </w:rPr>
        <w:tab/>
        <w:t>Оборудование.</w:t>
      </w:r>
      <w:r w:rsidRPr="007527EA">
        <w:rPr>
          <w:sz w:val="24"/>
          <w:szCs w:val="24"/>
        </w:rPr>
        <w:t xml:space="preserve"> Флажки, значки.</w:t>
      </w:r>
    </w:p>
    <w:p w14:paraId="50550B9C"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Педагог произносит одно слово (глагол, например, «готовит». Дети придумывают с этим словом предложения, например: «Бабушка готовит вкусные пирожки», «Повар готовит вкусно», «Таня готовит суп». У кого самое интересное предложение, тот получает фишку, значок. Выигрывает тот, у кого больше фишек, значков.</w:t>
      </w:r>
    </w:p>
    <w:p w14:paraId="69AB4CB1" w14:textId="77777777" w:rsidR="00777365" w:rsidRPr="007527EA" w:rsidRDefault="00777365" w:rsidP="007527EA">
      <w:pPr>
        <w:jc w:val="both"/>
        <w:rPr>
          <w:sz w:val="24"/>
          <w:szCs w:val="24"/>
        </w:rPr>
      </w:pPr>
      <w:r w:rsidRPr="007527EA">
        <w:rPr>
          <w:sz w:val="24"/>
          <w:szCs w:val="24"/>
        </w:rPr>
        <w:t>Примечание. За основу предложения можно взять не только глагол. Педагог может назвать любую часть речи (прилагательное, наречие и т. д., в зависимости от цели занятия.</w:t>
      </w:r>
    </w:p>
    <w:p w14:paraId="6BAA0727" w14:textId="77777777" w:rsidR="00777365" w:rsidRPr="007527EA" w:rsidRDefault="00777365" w:rsidP="007527EA">
      <w:pPr>
        <w:jc w:val="both"/>
        <w:rPr>
          <w:sz w:val="24"/>
          <w:szCs w:val="24"/>
        </w:rPr>
      </w:pPr>
    </w:p>
    <w:p w14:paraId="74E14FBC" w14:textId="77777777" w:rsidR="00777365" w:rsidRPr="007527EA" w:rsidRDefault="00777365" w:rsidP="007527EA">
      <w:pPr>
        <w:jc w:val="both"/>
        <w:rPr>
          <w:b/>
          <w:sz w:val="24"/>
          <w:szCs w:val="24"/>
        </w:rPr>
      </w:pPr>
      <w:r w:rsidRPr="007527EA">
        <w:rPr>
          <w:b/>
          <w:sz w:val="24"/>
          <w:szCs w:val="24"/>
        </w:rPr>
        <w:t>4. «Почему?»</w:t>
      </w:r>
    </w:p>
    <w:p w14:paraId="02BCE725" w14:textId="77777777" w:rsidR="00777365" w:rsidRPr="007527EA" w:rsidRDefault="00777365" w:rsidP="007527EA">
      <w:pPr>
        <w:jc w:val="both"/>
        <w:rPr>
          <w:b/>
          <w:sz w:val="24"/>
          <w:szCs w:val="24"/>
        </w:rPr>
      </w:pPr>
    </w:p>
    <w:p w14:paraId="23FC360F"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развивать у детей связную речь, мышление.</w:t>
      </w:r>
    </w:p>
    <w:p w14:paraId="1DB29919"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67A80EAD"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Использование простых малоинформативных предложений; дефицит языковых средств; низкий уровень используемой фразовой речи.</w:t>
      </w:r>
    </w:p>
    <w:p w14:paraId="3547DE56" w14:textId="77777777" w:rsidR="00777365" w:rsidRPr="007527EA" w:rsidRDefault="00777365" w:rsidP="007527EA">
      <w:pPr>
        <w:jc w:val="both"/>
        <w:rPr>
          <w:b/>
          <w:sz w:val="24"/>
          <w:szCs w:val="24"/>
        </w:rPr>
      </w:pPr>
      <w:r w:rsidRPr="007527EA">
        <w:rPr>
          <w:b/>
          <w:sz w:val="24"/>
          <w:szCs w:val="24"/>
        </w:rPr>
        <w:tab/>
        <w:t>Ход игры:</w:t>
      </w:r>
    </w:p>
    <w:p w14:paraId="21295AC4" w14:textId="77777777" w:rsidR="00777365" w:rsidRPr="007527EA" w:rsidRDefault="00777365" w:rsidP="007527EA">
      <w:pPr>
        <w:jc w:val="both"/>
        <w:rPr>
          <w:sz w:val="24"/>
          <w:szCs w:val="24"/>
        </w:rPr>
      </w:pPr>
      <w:r w:rsidRPr="007527EA">
        <w:rPr>
          <w:sz w:val="24"/>
          <w:szCs w:val="24"/>
        </w:rPr>
        <w:t>1. Почему птицы улетают на юг?</w:t>
      </w:r>
    </w:p>
    <w:p w14:paraId="4A8BDCA8" w14:textId="77777777" w:rsidR="00777365" w:rsidRPr="007527EA" w:rsidRDefault="00777365" w:rsidP="007527EA">
      <w:pPr>
        <w:jc w:val="both"/>
        <w:rPr>
          <w:sz w:val="24"/>
          <w:szCs w:val="24"/>
        </w:rPr>
      </w:pPr>
      <w:r w:rsidRPr="007527EA">
        <w:rPr>
          <w:sz w:val="24"/>
          <w:szCs w:val="24"/>
        </w:rPr>
        <w:t>2. Почему наступает зима?</w:t>
      </w:r>
    </w:p>
    <w:p w14:paraId="729CEF7F" w14:textId="77777777" w:rsidR="00777365" w:rsidRPr="007527EA" w:rsidRDefault="00777365" w:rsidP="007527EA">
      <w:pPr>
        <w:jc w:val="both"/>
        <w:rPr>
          <w:sz w:val="24"/>
          <w:szCs w:val="24"/>
        </w:rPr>
      </w:pPr>
      <w:r w:rsidRPr="007527EA">
        <w:rPr>
          <w:sz w:val="24"/>
          <w:szCs w:val="24"/>
        </w:rPr>
        <w:t>3. Почему ночью темно?</w:t>
      </w:r>
    </w:p>
    <w:p w14:paraId="099CCC82" w14:textId="77777777" w:rsidR="00777365" w:rsidRPr="007527EA" w:rsidRDefault="00777365" w:rsidP="007527EA">
      <w:pPr>
        <w:jc w:val="both"/>
        <w:rPr>
          <w:sz w:val="24"/>
          <w:szCs w:val="24"/>
        </w:rPr>
      </w:pPr>
      <w:r w:rsidRPr="007527EA">
        <w:rPr>
          <w:sz w:val="24"/>
          <w:szCs w:val="24"/>
        </w:rPr>
        <w:t>4. Почему зимой нельзя купаться в реке?</w:t>
      </w:r>
    </w:p>
    <w:p w14:paraId="5F5E43F5" w14:textId="77777777" w:rsidR="00777365" w:rsidRPr="007527EA" w:rsidRDefault="00777365" w:rsidP="007527EA">
      <w:pPr>
        <w:jc w:val="both"/>
        <w:rPr>
          <w:sz w:val="24"/>
          <w:szCs w:val="24"/>
        </w:rPr>
      </w:pPr>
      <w:r w:rsidRPr="007527EA">
        <w:rPr>
          <w:sz w:val="24"/>
          <w:szCs w:val="24"/>
        </w:rPr>
        <w:t>5. Почему летом жарко?</w:t>
      </w:r>
    </w:p>
    <w:p w14:paraId="3E61F8B4" w14:textId="77777777" w:rsidR="00777365" w:rsidRPr="007527EA" w:rsidRDefault="00777365" w:rsidP="007527EA">
      <w:pPr>
        <w:jc w:val="both"/>
        <w:rPr>
          <w:sz w:val="24"/>
          <w:szCs w:val="24"/>
        </w:rPr>
      </w:pPr>
      <w:r w:rsidRPr="007527EA">
        <w:rPr>
          <w:sz w:val="24"/>
          <w:szCs w:val="24"/>
        </w:rPr>
        <w:t>6. Почему медведь зимой спит?</w:t>
      </w:r>
    </w:p>
    <w:p w14:paraId="4F8EDE0B" w14:textId="77777777" w:rsidR="00777365" w:rsidRPr="007527EA" w:rsidRDefault="00777365" w:rsidP="007527EA">
      <w:pPr>
        <w:jc w:val="both"/>
        <w:rPr>
          <w:sz w:val="24"/>
          <w:szCs w:val="24"/>
        </w:rPr>
      </w:pPr>
      <w:r w:rsidRPr="007527EA">
        <w:rPr>
          <w:sz w:val="24"/>
          <w:szCs w:val="24"/>
        </w:rPr>
        <w:t>7. Почему заяц зимой белый?</w:t>
      </w:r>
    </w:p>
    <w:p w14:paraId="36E91EDE" w14:textId="77777777" w:rsidR="00777365" w:rsidRPr="007527EA" w:rsidRDefault="00777365" w:rsidP="007527EA">
      <w:pPr>
        <w:jc w:val="both"/>
        <w:rPr>
          <w:sz w:val="24"/>
          <w:szCs w:val="24"/>
        </w:rPr>
      </w:pPr>
      <w:r w:rsidRPr="007527EA">
        <w:rPr>
          <w:sz w:val="24"/>
          <w:szCs w:val="24"/>
        </w:rPr>
        <w:t>8. Почему дома нельзя играть с мячом?</w:t>
      </w:r>
    </w:p>
    <w:p w14:paraId="28520071" w14:textId="77777777" w:rsidR="00777365" w:rsidRPr="007527EA" w:rsidRDefault="00777365" w:rsidP="007527EA">
      <w:pPr>
        <w:jc w:val="both"/>
        <w:rPr>
          <w:sz w:val="24"/>
          <w:szCs w:val="24"/>
        </w:rPr>
      </w:pPr>
      <w:r w:rsidRPr="007527EA">
        <w:rPr>
          <w:sz w:val="24"/>
          <w:szCs w:val="24"/>
        </w:rPr>
        <w:t>9. Почему из трубы идет дым?</w:t>
      </w:r>
    </w:p>
    <w:p w14:paraId="6CE7C810" w14:textId="77777777" w:rsidR="00777365" w:rsidRPr="007527EA" w:rsidRDefault="00777365" w:rsidP="007527EA">
      <w:pPr>
        <w:jc w:val="both"/>
        <w:rPr>
          <w:sz w:val="24"/>
          <w:szCs w:val="24"/>
        </w:rPr>
      </w:pPr>
      <w:r w:rsidRPr="007527EA">
        <w:rPr>
          <w:sz w:val="24"/>
          <w:szCs w:val="24"/>
        </w:rPr>
        <w:t>10. Почему в доме делают окна?</w:t>
      </w:r>
    </w:p>
    <w:p w14:paraId="12F305ED" w14:textId="77777777" w:rsidR="00777365" w:rsidRPr="007527EA" w:rsidRDefault="00777365" w:rsidP="007527EA">
      <w:pPr>
        <w:jc w:val="both"/>
        <w:rPr>
          <w:sz w:val="24"/>
          <w:szCs w:val="24"/>
        </w:rPr>
      </w:pPr>
      <w:r w:rsidRPr="007527EA">
        <w:rPr>
          <w:sz w:val="24"/>
          <w:szCs w:val="24"/>
        </w:rPr>
        <w:t>11. Почему листья на деревьях появляются весной?</w:t>
      </w:r>
    </w:p>
    <w:p w14:paraId="10370F2C" w14:textId="77777777" w:rsidR="00777365" w:rsidRPr="007527EA" w:rsidRDefault="00777365" w:rsidP="007527EA">
      <w:pPr>
        <w:jc w:val="both"/>
        <w:rPr>
          <w:sz w:val="24"/>
          <w:szCs w:val="24"/>
        </w:rPr>
      </w:pPr>
    </w:p>
    <w:p w14:paraId="2B4DB5B2" w14:textId="77777777" w:rsidR="00777365" w:rsidRPr="007527EA" w:rsidRDefault="00777365" w:rsidP="007527EA">
      <w:pPr>
        <w:jc w:val="both"/>
        <w:rPr>
          <w:b/>
          <w:sz w:val="24"/>
          <w:szCs w:val="24"/>
        </w:rPr>
      </w:pPr>
      <w:r w:rsidRPr="007527EA">
        <w:rPr>
          <w:b/>
          <w:sz w:val="24"/>
          <w:szCs w:val="24"/>
        </w:rPr>
        <w:t>5. «Потому что…»</w:t>
      </w:r>
    </w:p>
    <w:p w14:paraId="5F4035AB" w14:textId="77777777" w:rsidR="00777365" w:rsidRPr="007527EA" w:rsidRDefault="00777365" w:rsidP="007527EA">
      <w:pPr>
        <w:jc w:val="both"/>
        <w:rPr>
          <w:b/>
          <w:sz w:val="24"/>
          <w:szCs w:val="24"/>
        </w:rPr>
      </w:pPr>
    </w:p>
    <w:p w14:paraId="3D57D051"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развивать у детей связную речь, мышление. Упражнять в использовании в речи сложноподчиненных предложений.</w:t>
      </w:r>
    </w:p>
    <w:p w14:paraId="6CDF7C2E"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54ABD8DC"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использование простых малоинформативных предложений; дефицит языковых средств; низкий уровень используемой фразовой речи.</w:t>
      </w:r>
    </w:p>
    <w:p w14:paraId="5FAB5C57" w14:textId="77777777" w:rsidR="00777365" w:rsidRPr="007527EA" w:rsidRDefault="00777365" w:rsidP="007527EA">
      <w:pPr>
        <w:jc w:val="both"/>
        <w:rPr>
          <w:b/>
          <w:sz w:val="24"/>
          <w:szCs w:val="24"/>
        </w:rPr>
      </w:pPr>
      <w:r w:rsidRPr="007527EA">
        <w:rPr>
          <w:b/>
          <w:sz w:val="24"/>
          <w:szCs w:val="24"/>
        </w:rPr>
        <w:tab/>
        <w:t>Ход игры:</w:t>
      </w:r>
    </w:p>
    <w:p w14:paraId="4C026F70" w14:textId="77777777" w:rsidR="00777365" w:rsidRPr="007527EA" w:rsidRDefault="00777365" w:rsidP="007527EA">
      <w:pPr>
        <w:jc w:val="both"/>
        <w:rPr>
          <w:sz w:val="24"/>
          <w:szCs w:val="24"/>
        </w:rPr>
      </w:pPr>
      <w:r w:rsidRPr="007527EA">
        <w:rPr>
          <w:sz w:val="24"/>
          <w:szCs w:val="24"/>
        </w:rPr>
        <w:t>Рассуждения и ответы на вопросы:</w:t>
      </w:r>
    </w:p>
    <w:p w14:paraId="147A02DE" w14:textId="77777777" w:rsidR="00777365" w:rsidRPr="007527EA" w:rsidRDefault="00777365" w:rsidP="007527EA">
      <w:pPr>
        <w:jc w:val="both"/>
        <w:rPr>
          <w:sz w:val="24"/>
          <w:szCs w:val="24"/>
        </w:rPr>
      </w:pPr>
      <w:r w:rsidRPr="007527EA">
        <w:rPr>
          <w:sz w:val="24"/>
          <w:szCs w:val="24"/>
        </w:rPr>
        <w:t>«Я чищу зубы, потому что…»</w:t>
      </w:r>
    </w:p>
    <w:p w14:paraId="27CCB6B2" w14:textId="77777777" w:rsidR="00777365" w:rsidRPr="007527EA" w:rsidRDefault="00777365" w:rsidP="007527EA">
      <w:pPr>
        <w:jc w:val="both"/>
        <w:rPr>
          <w:sz w:val="24"/>
          <w:szCs w:val="24"/>
        </w:rPr>
      </w:pPr>
      <w:r w:rsidRPr="007527EA">
        <w:rPr>
          <w:sz w:val="24"/>
          <w:szCs w:val="24"/>
        </w:rPr>
        <w:t>«Я мою руки потому, что…»</w:t>
      </w:r>
    </w:p>
    <w:p w14:paraId="73899F68" w14:textId="77777777" w:rsidR="00777365" w:rsidRPr="007527EA" w:rsidRDefault="00777365" w:rsidP="007527EA">
      <w:pPr>
        <w:jc w:val="both"/>
        <w:rPr>
          <w:sz w:val="24"/>
          <w:szCs w:val="24"/>
        </w:rPr>
      </w:pPr>
    </w:p>
    <w:p w14:paraId="01B54355" w14:textId="77777777" w:rsidR="00777365" w:rsidRPr="007527EA" w:rsidRDefault="00777365" w:rsidP="007527EA">
      <w:pPr>
        <w:jc w:val="both"/>
        <w:rPr>
          <w:b/>
          <w:sz w:val="24"/>
          <w:szCs w:val="24"/>
        </w:rPr>
      </w:pPr>
      <w:r w:rsidRPr="007527EA">
        <w:rPr>
          <w:b/>
          <w:sz w:val="24"/>
          <w:szCs w:val="24"/>
        </w:rPr>
        <w:t>6. «Распространи предложение»</w:t>
      </w:r>
    </w:p>
    <w:p w14:paraId="21E4D2BF" w14:textId="77777777" w:rsidR="00777365" w:rsidRPr="007527EA" w:rsidRDefault="00777365" w:rsidP="007527EA">
      <w:pPr>
        <w:jc w:val="both"/>
        <w:rPr>
          <w:b/>
          <w:sz w:val="24"/>
          <w:szCs w:val="24"/>
        </w:rPr>
      </w:pPr>
    </w:p>
    <w:p w14:paraId="6275AC13"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развивать у детей умение строить предложения со словами-предметами, словами-признаками, словами-действиями.</w:t>
      </w:r>
    </w:p>
    <w:p w14:paraId="575738B5"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48274F7F"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использование простых малоинформативных предложений; дефицит языковых средств; низкий уровень используемой фразовой речи.</w:t>
      </w:r>
    </w:p>
    <w:p w14:paraId="27218983"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Детям предлагается продолжить и закончить начатое логопедом предложение, опираясь на наводящие вопросы. Например, воспитатель начинает предложение так: «Дети идут. (Куда? Зачем</w:t>
      </w:r>
      <w:proofErr w:type="gramStart"/>
      <w:r w:rsidRPr="007527EA">
        <w:rPr>
          <w:sz w:val="24"/>
          <w:szCs w:val="24"/>
        </w:rPr>
        <w:t>)»Или</w:t>
      </w:r>
      <w:proofErr w:type="gramEnd"/>
      <w:r w:rsidRPr="007527EA">
        <w:rPr>
          <w:sz w:val="24"/>
          <w:szCs w:val="24"/>
        </w:rPr>
        <w:t xml:space="preserve"> более усложненный вариант: «Дети идут в школу, чтобы.» Этот вариант помимо обогащения грамматического опыта может служить своеобразным тестом, позволяющим выявить тревожность ребенка по отношению к различным жизненным ситуациям.</w:t>
      </w:r>
    </w:p>
    <w:p w14:paraId="4CA54047" w14:textId="77777777" w:rsidR="00777365" w:rsidRPr="007527EA" w:rsidRDefault="00777365" w:rsidP="007527EA">
      <w:pPr>
        <w:jc w:val="both"/>
        <w:rPr>
          <w:sz w:val="24"/>
          <w:szCs w:val="24"/>
        </w:rPr>
      </w:pPr>
    </w:p>
    <w:p w14:paraId="7A9FCDE3" w14:textId="77777777" w:rsidR="00777365" w:rsidRPr="007527EA" w:rsidRDefault="00777365" w:rsidP="007527EA">
      <w:pPr>
        <w:jc w:val="both"/>
        <w:rPr>
          <w:b/>
          <w:sz w:val="24"/>
          <w:szCs w:val="24"/>
        </w:rPr>
      </w:pPr>
      <w:r w:rsidRPr="007527EA">
        <w:rPr>
          <w:b/>
          <w:sz w:val="24"/>
          <w:szCs w:val="24"/>
        </w:rPr>
        <w:t>7. «Составь рассказ»</w:t>
      </w:r>
    </w:p>
    <w:p w14:paraId="5FAA8575" w14:textId="77777777" w:rsidR="00777365" w:rsidRPr="007527EA" w:rsidRDefault="00777365" w:rsidP="007527EA">
      <w:pPr>
        <w:jc w:val="both"/>
        <w:rPr>
          <w:sz w:val="24"/>
          <w:szCs w:val="24"/>
        </w:rPr>
      </w:pPr>
    </w:p>
    <w:p w14:paraId="2BCECD6B"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формировать у детей умение составлять небольшие рассказы о людях разных профессий</w:t>
      </w:r>
    </w:p>
    <w:p w14:paraId="37AB5BA3"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43E746EB"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Использование простых малоинформативных предложений; дефицит языковых средств; Отрывочность, акцент на внешние, поверхностные впечатления, а не на причинно-следственные взаимоотношения действующих лиц; Отсутствие последовательности изложения; низкий уровень используемой фразовой речи</w:t>
      </w:r>
    </w:p>
    <w:p w14:paraId="1A9882E2" w14:textId="77777777" w:rsidR="00777365" w:rsidRPr="007527EA" w:rsidRDefault="00777365" w:rsidP="007527EA">
      <w:pPr>
        <w:jc w:val="both"/>
        <w:rPr>
          <w:sz w:val="24"/>
          <w:szCs w:val="24"/>
        </w:rPr>
      </w:pPr>
      <w:r w:rsidRPr="007527EA">
        <w:rPr>
          <w:b/>
          <w:sz w:val="24"/>
          <w:szCs w:val="24"/>
        </w:rPr>
        <w:tab/>
        <w:t>Материалы:</w:t>
      </w:r>
      <w:r w:rsidRPr="007527EA">
        <w:rPr>
          <w:sz w:val="24"/>
          <w:szCs w:val="24"/>
        </w:rPr>
        <w:t xml:space="preserve"> картинки с изображением людей разных профессий</w:t>
      </w:r>
    </w:p>
    <w:p w14:paraId="67E1E5F3"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Дети учатся составлять рассказы о профессиях. Педагог дает образец: «Это доктор. Он лечит людей. Каждому больному он прописывает разные лекарства. Доктор смотрит горло, слушает, меряет температуру, делает уколы. Следуя образцу, дети составляют по картинкам короткие рассказы о профессии продавца, парикмахера, летчика и т. д.</w:t>
      </w:r>
    </w:p>
    <w:p w14:paraId="603F90EA" w14:textId="77777777" w:rsidR="00777365" w:rsidRPr="007527EA" w:rsidRDefault="00777365" w:rsidP="007527EA">
      <w:pPr>
        <w:jc w:val="both"/>
        <w:rPr>
          <w:sz w:val="24"/>
          <w:szCs w:val="24"/>
        </w:rPr>
      </w:pPr>
    </w:p>
    <w:p w14:paraId="01A74198" w14:textId="77777777" w:rsidR="00777365" w:rsidRPr="007527EA" w:rsidRDefault="00777365" w:rsidP="007527EA">
      <w:pPr>
        <w:jc w:val="both"/>
        <w:rPr>
          <w:b/>
          <w:sz w:val="24"/>
          <w:szCs w:val="24"/>
        </w:rPr>
      </w:pPr>
      <w:r w:rsidRPr="007527EA">
        <w:rPr>
          <w:b/>
          <w:sz w:val="24"/>
          <w:szCs w:val="24"/>
        </w:rPr>
        <w:t>8. «Пословицы, поговорки»</w:t>
      </w:r>
    </w:p>
    <w:p w14:paraId="088C1CDE" w14:textId="77777777" w:rsidR="00777365" w:rsidRPr="007527EA" w:rsidRDefault="00777365" w:rsidP="007527EA">
      <w:pPr>
        <w:jc w:val="both"/>
        <w:rPr>
          <w:b/>
          <w:sz w:val="24"/>
          <w:szCs w:val="24"/>
        </w:rPr>
      </w:pPr>
    </w:p>
    <w:p w14:paraId="023C306B"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развивать логическое мышление: умение наблюдать, сопоставлять, анализировать делать выводы; умение работать со словом.</w:t>
      </w:r>
    </w:p>
    <w:p w14:paraId="5A1A2796"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386D9C38" w14:textId="77777777" w:rsidR="00777365" w:rsidRPr="007527EA" w:rsidRDefault="00777365" w:rsidP="007527EA">
      <w:pPr>
        <w:jc w:val="both"/>
        <w:rPr>
          <w:sz w:val="24"/>
          <w:szCs w:val="24"/>
        </w:rPr>
      </w:pPr>
      <w:r w:rsidRPr="007527EA">
        <w:rPr>
          <w:b/>
          <w:sz w:val="24"/>
          <w:szCs w:val="24"/>
        </w:rPr>
        <w:lastRenderedPageBreak/>
        <w:tab/>
        <w:t>Речевые затруднения, которые решает игра:</w:t>
      </w:r>
      <w:r w:rsidRPr="007527EA">
        <w:rPr>
          <w:sz w:val="24"/>
          <w:szCs w:val="24"/>
        </w:rPr>
        <w:t xml:space="preserve"> ограниченность речи или «многословие»; использование простых малоинформативных предложений; дефицит языковых средств; отрывочность, акцент на внешние, поверхностные впечатления, а не на причинно-следственные взаимоотношения действующих лиц; </w:t>
      </w:r>
      <w:proofErr w:type="spellStart"/>
      <w:r w:rsidRPr="007527EA">
        <w:rPr>
          <w:sz w:val="24"/>
          <w:szCs w:val="24"/>
        </w:rPr>
        <w:t>импрессивный</w:t>
      </w:r>
      <w:proofErr w:type="spellEnd"/>
      <w:r w:rsidRPr="007527EA">
        <w:rPr>
          <w:sz w:val="24"/>
          <w:szCs w:val="24"/>
        </w:rPr>
        <w:t xml:space="preserve"> аграмматизм, т.е. неточность понимания речи, связанная с недостаточной активностью и неточностью восприятия (неумение «видеть» содержание картины как в простых, так и сложных текстах)</w:t>
      </w:r>
    </w:p>
    <w:p w14:paraId="600EE6A9"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Ребенок должен объяснить значение, смысл пословицы, поговорки, затем повторить ее четко, выразительно.</w:t>
      </w:r>
    </w:p>
    <w:p w14:paraId="36B3C4D3" w14:textId="77777777" w:rsidR="00777365" w:rsidRPr="007527EA" w:rsidRDefault="00777365" w:rsidP="007527EA">
      <w:pPr>
        <w:jc w:val="both"/>
        <w:rPr>
          <w:sz w:val="24"/>
          <w:szCs w:val="24"/>
        </w:rPr>
      </w:pPr>
      <w:r w:rsidRPr="007527EA">
        <w:rPr>
          <w:sz w:val="24"/>
          <w:szCs w:val="24"/>
        </w:rPr>
        <w:t>- Не имей сто рублей, а имей сто друзей</w:t>
      </w:r>
    </w:p>
    <w:p w14:paraId="2992ADEB" w14:textId="77777777" w:rsidR="00777365" w:rsidRPr="007527EA" w:rsidRDefault="00777365" w:rsidP="007527EA">
      <w:pPr>
        <w:jc w:val="both"/>
        <w:rPr>
          <w:sz w:val="24"/>
          <w:szCs w:val="24"/>
        </w:rPr>
      </w:pPr>
      <w:r w:rsidRPr="007527EA">
        <w:rPr>
          <w:sz w:val="24"/>
          <w:szCs w:val="24"/>
        </w:rPr>
        <w:t>– Скучен день до вечера, коли делать нечего</w:t>
      </w:r>
    </w:p>
    <w:p w14:paraId="7B26CCFC" w14:textId="77777777" w:rsidR="00777365" w:rsidRPr="007527EA" w:rsidRDefault="00777365" w:rsidP="007527EA">
      <w:pPr>
        <w:jc w:val="both"/>
        <w:rPr>
          <w:sz w:val="24"/>
          <w:szCs w:val="24"/>
        </w:rPr>
      </w:pPr>
      <w:r w:rsidRPr="007527EA">
        <w:rPr>
          <w:sz w:val="24"/>
          <w:szCs w:val="24"/>
        </w:rPr>
        <w:t>– Аккуратность человека красит</w:t>
      </w:r>
    </w:p>
    <w:p w14:paraId="1A92DDBB" w14:textId="77777777" w:rsidR="00777365" w:rsidRPr="007527EA" w:rsidRDefault="00777365" w:rsidP="007527EA">
      <w:pPr>
        <w:jc w:val="both"/>
        <w:rPr>
          <w:sz w:val="24"/>
          <w:szCs w:val="24"/>
        </w:rPr>
      </w:pPr>
      <w:r w:rsidRPr="007527EA">
        <w:rPr>
          <w:sz w:val="24"/>
          <w:szCs w:val="24"/>
        </w:rPr>
        <w:t>– Маленькое дело лучше всякого безделья</w:t>
      </w:r>
    </w:p>
    <w:p w14:paraId="0F50FDEB" w14:textId="77777777" w:rsidR="00777365" w:rsidRPr="007527EA" w:rsidRDefault="00777365" w:rsidP="007527EA">
      <w:pPr>
        <w:jc w:val="both"/>
        <w:rPr>
          <w:sz w:val="24"/>
          <w:szCs w:val="24"/>
        </w:rPr>
      </w:pPr>
      <w:r w:rsidRPr="007527EA">
        <w:rPr>
          <w:sz w:val="24"/>
          <w:szCs w:val="24"/>
        </w:rPr>
        <w:t>– За двумя зайцами погонишься – ни одного не поймаешь</w:t>
      </w:r>
    </w:p>
    <w:p w14:paraId="3129CF94" w14:textId="77777777" w:rsidR="00777365" w:rsidRPr="007527EA" w:rsidRDefault="00777365" w:rsidP="007527EA">
      <w:pPr>
        <w:jc w:val="both"/>
        <w:rPr>
          <w:sz w:val="24"/>
          <w:szCs w:val="24"/>
        </w:rPr>
      </w:pPr>
    </w:p>
    <w:p w14:paraId="2C0D24E1" w14:textId="77777777" w:rsidR="00777365" w:rsidRPr="007527EA" w:rsidRDefault="00777365" w:rsidP="007527EA">
      <w:pPr>
        <w:jc w:val="both"/>
        <w:rPr>
          <w:b/>
          <w:sz w:val="24"/>
          <w:szCs w:val="24"/>
        </w:rPr>
      </w:pPr>
      <w:r w:rsidRPr="007527EA">
        <w:rPr>
          <w:b/>
          <w:sz w:val="24"/>
          <w:szCs w:val="24"/>
        </w:rPr>
        <w:t>9. «Живая картина»</w:t>
      </w:r>
    </w:p>
    <w:p w14:paraId="0F4C837D" w14:textId="77777777" w:rsidR="00777365" w:rsidRPr="007527EA" w:rsidRDefault="00777365" w:rsidP="007527EA">
      <w:pPr>
        <w:jc w:val="both"/>
        <w:rPr>
          <w:b/>
          <w:sz w:val="24"/>
          <w:szCs w:val="24"/>
        </w:rPr>
      </w:pPr>
    </w:p>
    <w:p w14:paraId="055D0B49"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развитие выразительности движений, произвольности, коммуникативных навыков.</w:t>
      </w:r>
    </w:p>
    <w:p w14:paraId="5D869DD3"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со сверстниками</w:t>
      </w:r>
    </w:p>
    <w:p w14:paraId="10618B3C"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затруднения в механизме непринужденного, самостоятельного «запуска речи»</w:t>
      </w:r>
    </w:p>
    <w:p w14:paraId="09273FA3"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дети создают сюжетную сценку и замирают. Изменить позу они могут лишь после того, как водящий угадает название «картины».</w:t>
      </w:r>
    </w:p>
    <w:p w14:paraId="41C10497" w14:textId="77777777" w:rsidR="00777365" w:rsidRPr="007527EA" w:rsidRDefault="00777365" w:rsidP="007527EA">
      <w:pPr>
        <w:jc w:val="both"/>
        <w:rPr>
          <w:sz w:val="24"/>
          <w:szCs w:val="24"/>
        </w:rPr>
      </w:pPr>
      <w:r w:rsidRPr="007527EA">
        <w:rPr>
          <w:sz w:val="24"/>
          <w:szCs w:val="24"/>
        </w:rPr>
        <w:t>Комментарий: несмотря на то, что основная цель игры — создание «живой картины», акцент в ней делается на развитие умения договариваться, находить общий язык. Эта игра будет особенно полезна детям, испытывающим трудности в общении (конфликтным, агрессивным, застенчивым, замкнутым). Взрослому лучше занимать позицию наблюдателя. Его вмешательство требуется только в случае ссоры детей.</w:t>
      </w:r>
    </w:p>
    <w:p w14:paraId="24D9ED6C" w14:textId="77777777" w:rsidR="00777365" w:rsidRPr="007527EA" w:rsidRDefault="00777365" w:rsidP="007527EA">
      <w:pPr>
        <w:jc w:val="both"/>
        <w:rPr>
          <w:sz w:val="24"/>
          <w:szCs w:val="24"/>
        </w:rPr>
      </w:pPr>
    </w:p>
    <w:p w14:paraId="57761689" w14:textId="77777777" w:rsidR="00777365" w:rsidRPr="007527EA" w:rsidRDefault="00777365" w:rsidP="007527EA">
      <w:pPr>
        <w:jc w:val="both"/>
        <w:rPr>
          <w:b/>
          <w:sz w:val="24"/>
          <w:szCs w:val="24"/>
        </w:rPr>
      </w:pPr>
      <w:r w:rsidRPr="007527EA">
        <w:rPr>
          <w:b/>
          <w:sz w:val="24"/>
          <w:szCs w:val="24"/>
        </w:rPr>
        <w:t>10. «Закончи сам»</w:t>
      </w:r>
    </w:p>
    <w:p w14:paraId="684B587D" w14:textId="77777777" w:rsidR="00777365" w:rsidRPr="007527EA" w:rsidRDefault="00777365" w:rsidP="007527EA">
      <w:pPr>
        <w:jc w:val="both"/>
        <w:rPr>
          <w:b/>
          <w:sz w:val="24"/>
          <w:szCs w:val="24"/>
        </w:rPr>
      </w:pPr>
    </w:p>
    <w:p w14:paraId="2D8EA1A2"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развивать у детей воображение, связную речь.</w:t>
      </w:r>
    </w:p>
    <w:p w14:paraId="53DB7EBF"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269A3663"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отсутствие последовательности изложения; низкий уровень используемой фразовой речи; ограниченность речи или «многословие»; неумение следить за формой речи и ее содержанием; пропуск значимых эпизодов, застревание на второстепенных деталях, использование простых малоинформативных предложений</w:t>
      </w:r>
    </w:p>
    <w:p w14:paraId="05253502" w14:textId="77777777" w:rsidR="00777365" w:rsidRPr="007527EA" w:rsidRDefault="00777365" w:rsidP="007527EA">
      <w:pPr>
        <w:jc w:val="both"/>
        <w:rPr>
          <w:sz w:val="24"/>
          <w:szCs w:val="24"/>
        </w:rPr>
      </w:pPr>
      <w:r w:rsidRPr="007527EA">
        <w:rPr>
          <w:b/>
          <w:sz w:val="24"/>
          <w:szCs w:val="24"/>
        </w:rPr>
        <w:t xml:space="preserve">Ход игры. </w:t>
      </w:r>
      <w:r w:rsidRPr="007527EA">
        <w:rPr>
          <w:sz w:val="24"/>
          <w:szCs w:val="24"/>
        </w:rPr>
        <w:t>Педагог рассказывает детям начало сказки или рассказа, а детям дается задание продолжить или придумать концовку.</w:t>
      </w:r>
    </w:p>
    <w:p w14:paraId="7F6F3450" w14:textId="77777777" w:rsidR="00777365" w:rsidRPr="007527EA" w:rsidRDefault="00777365" w:rsidP="007527EA">
      <w:pPr>
        <w:jc w:val="both"/>
        <w:rPr>
          <w:sz w:val="24"/>
          <w:szCs w:val="24"/>
        </w:rPr>
      </w:pPr>
    </w:p>
    <w:p w14:paraId="6836CFCE" w14:textId="77777777" w:rsidR="00777365" w:rsidRPr="007527EA" w:rsidRDefault="00777365" w:rsidP="007527EA">
      <w:pPr>
        <w:jc w:val="both"/>
        <w:rPr>
          <w:b/>
          <w:sz w:val="24"/>
          <w:szCs w:val="24"/>
        </w:rPr>
      </w:pPr>
      <w:r w:rsidRPr="007527EA">
        <w:rPr>
          <w:b/>
          <w:sz w:val="24"/>
          <w:szCs w:val="24"/>
        </w:rPr>
        <w:t>11. «Это правда или нет?»</w:t>
      </w:r>
    </w:p>
    <w:p w14:paraId="19CEFDA9" w14:textId="77777777" w:rsidR="00777365" w:rsidRPr="007527EA" w:rsidRDefault="00777365" w:rsidP="007527EA">
      <w:pPr>
        <w:jc w:val="both"/>
        <w:rPr>
          <w:b/>
          <w:sz w:val="24"/>
          <w:szCs w:val="24"/>
        </w:rPr>
      </w:pPr>
    </w:p>
    <w:p w14:paraId="34E5FE7B"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находить неточности в стихотворном тексте.</w:t>
      </w:r>
    </w:p>
    <w:p w14:paraId="76609676"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72792EA4"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неумение следить за формой речи и ее содержанием; дефицит языковых средств</w:t>
      </w:r>
    </w:p>
    <w:p w14:paraId="2DFF3A7F" w14:textId="77777777" w:rsidR="00777365" w:rsidRPr="007527EA" w:rsidRDefault="00777365" w:rsidP="007527EA">
      <w:pPr>
        <w:jc w:val="both"/>
        <w:rPr>
          <w:b/>
          <w:sz w:val="24"/>
          <w:szCs w:val="24"/>
        </w:rPr>
      </w:pPr>
      <w:r w:rsidRPr="007527EA">
        <w:rPr>
          <w:b/>
          <w:sz w:val="24"/>
          <w:szCs w:val="24"/>
        </w:rPr>
        <w:tab/>
        <w:t>Ход игры.</w:t>
      </w:r>
    </w:p>
    <w:p w14:paraId="3373E9C9" w14:textId="77777777" w:rsidR="00777365" w:rsidRPr="007527EA" w:rsidRDefault="00777365" w:rsidP="007527EA">
      <w:pPr>
        <w:jc w:val="both"/>
        <w:rPr>
          <w:sz w:val="24"/>
          <w:szCs w:val="24"/>
        </w:rPr>
      </w:pPr>
      <w:r w:rsidRPr="007527EA">
        <w:rPr>
          <w:sz w:val="24"/>
          <w:szCs w:val="24"/>
        </w:rPr>
        <w:lastRenderedPageBreak/>
        <w:t xml:space="preserve">— Послушай стихотворение Л. </w:t>
      </w:r>
      <w:proofErr w:type="spellStart"/>
      <w:r w:rsidRPr="007527EA">
        <w:rPr>
          <w:sz w:val="24"/>
          <w:szCs w:val="24"/>
        </w:rPr>
        <w:t>Станчева</w:t>
      </w:r>
      <w:proofErr w:type="spellEnd"/>
      <w:r w:rsidRPr="007527EA">
        <w:rPr>
          <w:sz w:val="24"/>
          <w:szCs w:val="24"/>
        </w:rPr>
        <w:t xml:space="preserve"> «Это правда или нет?». Надо внимательно слушать, тогда можно заметить, чего на свете не бывает.</w:t>
      </w:r>
    </w:p>
    <w:p w14:paraId="00DCA116" w14:textId="77777777" w:rsidR="00777365" w:rsidRPr="007527EA" w:rsidRDefault="00777365" w:rsidP="007527EA">
      <w:pPr>
        <w:jc w:val="both"/>
        <w:rPr>
          <w:sz w:val="24"/>
          <w:szCs w:val="24"/>
        </w:rPr>
      </w:pPr>
      <w:r w:rsidRPr="007527EA">
        <w:rPr>
          <w:sz w:val="24"/>
          <w:szCs w:val="24"/>
        </w:rPr>
        <w:t>Теплая весна сейчас,</w:t>
      </w:r>
    </w:p>
    <w:p w14:paraId="2B1C6D09" w14:textId="77777777" w:rsidR="00777365" w:rsidRPr="007527EA" w:rsidRDefault="00777365" w:rsidP="007527EA">
      <w:pPr>
        <w:jc w:val="both"/>
        <w:rPr>
          <w:sz w:val="24"/>
          <w:szCs w:val="24"/>
        </w:rPr>
      </w:pPr>
      <w:r w:rsidRPr="007527EA">
        <w:rPr>
          <w:sz w:val="24"/>
          <w:szCs w:val="24"/>
        </w:rPr>
        <w:t>Виноград созрел у нас.</w:t>
      </w:r>
    </w:p>
    <w:p w14:paraId="7C8FB3E8" w14:textId="77777777" w:rsidR="00777365" w:rsidRPr="007527EA" w:rsidRDefault="00777365" w:rsidP="007527EA">
      <w:pPr>
        <w:jc w:val="both"/>
        <w:rPr>
          <w:sz w:val="24"/>
          <w:szCs w:val="24"/>
        </w:rPr>
      </w:pPr>
      <w:r w:rsidRPr="007527EA">
        <w:rPr>
          <w:sz w:val="24"/>
          <w:szCs w:val="24"/>
        </w:rPr>
        <w:t>Конь рогатый на лугу</w:t>
      </w:r>
    </w:p>
    <w:p w14:paraId="2FF5B51E" w14:textId="77777777" w:rsidR="00777365" w:rsidRPr="007527EA" w:rsidRDefault="00777365" w:rsidP="007527EA">
      <w:pPr>
        <w:jc w:val="both"/>
        <w:rPr>
          <w:sz w:val="24"/>
          <w:szCs w:val="24"/>
        </w:rPr>
      </w:pPr>
      <w:r w:rsidRPr="007527EA">
        <w:rPr>
          <w:sz w:val="24"/>
          <w:szCs w:val="24"/>
        </w:rPr>
        <w:t>Летом прыгает в снегу.</w:t>
      </w:r>
    </w:p>
    <w:p w14:paraId="00321C70" w14:textId="77777777" w:rsidR="00777365" w:rsidRPr="007527EA" w:rsidRDefault="00777365" w:rsidP="007527EA">
      <w:pPr>
        <w:jc w:val="both"/>
        <w:rPr>
          <w:sz w:val="24"/>
          <w:szCs w:val="24"/>
        </w:rPr>
      </w:pPr>
      <w:r w:rsidRPr="007527EA">
        <w:rPr>
          <w:sz w:val="24"/>
          <w:szCs w:val="24"/>
        </w:rPr>
        <w:t>Поздней осенью медведь</w:t>
      </w:r>
    </w:p>
    <w:p w14:paraId="1D79B4AE" w14:textId="77777777" w:rsidR="00777365" w:rsidRPr="007527EA" w:rsidRDefault="00777365" w:rsidP="007527EA">
      <w:pPr>
        <w:jc w:val="both"/>
        <w:rPr>
          <w:sz w:val="24"/>
          <w:szCs w:val="24"/>
        </w:rPr>
      </w:pPr>
      <w:r w:rsidRPr="007527EA">
        <w:rPr>
          <w:sz w:val="24"/>
          <w:szCs w:val="24"/>
        </w:rPr>
        <w:t>Любит в речке посидеть.</w:t>
      </w:r>
    </w:p>
    <w:p w14:paraId="61152F55" w14:textId="77777777" w:rsidR="00777365" w:rsidRPr="007527EA" w:rsidRDefault="00777365" w:rsidP="007527EA">
      <w:pPr>
        <w:jc w:val="both"/>
        <w:rPr>
          <w:sz w:val="24"/>
          <w:szCs w:val="24"/>
        </w:rPr>
      </w:pPr>
      <w:r w:rsidRPr="007527EA">
        <w:rPr>
          <w:sz w:val="24"/>
          <w:szCs w:val="24"/>
        </w:rPr>
        <w:t>А зимой среди ветвей</w:t>
      </w:r>
    </w:p>
    <w:p w14:paraId="04C5B9FB" w14:textId="77777777" w:rsidR="00777365" w:rsidRPr="007527EA" w:rsidRDefault="00777365" w:rsidP="007527EA">
      <w:pPr>
        <w:jc w:val="both"/>
        <w:rPr>
          <w:sz w:val="24"/>
          <w:szCs w:val="24"/>
        </w:rPr>
      </w:pPr>
      <w:r w:rsidRPr="007527EA">
        <w:rPr>
          <w:sz w:val="24"/>
          <w:szCs w:val="24"/>
        </w:rPr>
        <w:t>«Га-га-га!» — пел соловей.</w:t>
      </w:r>
    </w:p>
    <w:p w14:paraId="307C8D74" w14:textId="77777777" w:rsidR="00777365" w:rsidRPr="007527EA" w:rsidRDefault="00777365" w:rsidP="007527EA">
      <w:pPr>
        <w:jc w:val="both"/>
        <w:rPr>
          <w:sz w:val="24"/>
          <w:szCs w:val="24"/>
        </w:rPr>
      </w:pPr>
      <w:r w:rsidRPr="007527EA">
        <w:rPr>
          <w:sz w:val="24"/>
          <w:szCs w:val="24"/>
        </w:rPr>
        <w:t>—Быстро дайте мне ответ: это правда или нет?</w:t>
      </w:r>
    </w:p>
    <w:p w14:paraId="354B689E" w14:textId="77777777" w:rsidR="00777365" w:rsidRPr="007527EA" w:rsidRDefault="00777365" w:rsidP="007527EA">
      <w:pPr>
        <w:jc w:val="both"/>
        <w:rPr>
          <w:sz w:val="24"/>
          <w:szCs w:val="24"/>
        </w:rPr>
      </w:pPr>
    </w:p>
    <w:p w14:paraId="28F94832" w14:textId="77777777" w:rsidR="00777365" w:rsidRPr="007527EA" w:rsidRDefault="00777365" w:rsidP="007527EA">
      <w:pPr>
        <w:jc w:val="both"/>
        <w:rPr>
          <w:b/>
          <w:sz w:val="24"/>
          <w:szCs w:val="24"/>
        </w:rPr>
      </w:pPr>
      <w:r w:rsidRPr="007527EA">
        <w:rPr>
          <w:b/>
          <w:sz w:val="24"/>
          <w:szCs w:val="24"/>
        </w:rPr>
        <w:t>12. «Кого я вижу, что я вижу»</w:t>
      </w:r>
    </w:p>
    <w:p w14:paraId="7E5374FC" w14:textId="77777777" w:rsidR="00777365" w:rsidRPr="007527EA" w:rsidRDefault="00777365" w:rsidP="007527EA">
      <w:pPr>
        <w:jc w:val="both"/>
        <w:rPr>
          <w:sz w:val="24"/>
          <w:szCs w:val="24"/>
        </w:rPr>
      </w:pPr>
    </w:p>
    <w:p w14:paraId="62BBEB0B"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различение в речи форм винительного падежа одушевленных и неодушевленных существительных, развитие кратковременной слуховой памяти.</w:t>
      </w:r>
    </w:p>
    <w:p w14:paraId="5E34FCCE"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со сверстниками</w:t>
      </w:r>
    </w:p>
    <w:p w14:paraId="31D355AF"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отсутствие последовательности изложения.</w:t>
      </w:r>
    </w:p>
    <w:p w14:paraId="138AF52A"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В эту игру лучше играть на прогулке, чтобы перед глазами было больше объектов для наблюдения. Играть может несколько человек. Перед началом игры договариваются, что будут называть предметы, находящиеся вокруг. Первый играющий произносит: «Я вижу. воробья» и бросает мяч любому игроку. Тот должен продолжить: «Я вижу воробья, голубя» и бросает мяч следующему. Если кто-то не может продолжить перечисление объектов, которых можно наблюдать в данной ситуации, он выходит из игры. Начинается следующий тур, составляется новое предложение, и так далее.</w:t>
      </w:r>
    </w:p>
    <w:p w14:paraId="54EC16E3" w14:textId="77777777" w:rsidR="00777365" w:rsidRPr="007527EA" w:rsidRDefault="00777365" w:rsidP="007527EA">
      <w:pPr>
        <w:jc w:val="both"/>
        <w:rPr>
          <w:sz w:val="24"/>
          <w:szCs w:val="24"/>
        </w:rPr>
      </w:pPr>
    </w:p>
    <w:p w14:paraId="0036D903" w14:textId="77777777" w:rsidR="00777365" w:rsidRPr="007527EA" w:rsidRDefault="00777365" w:rsidP="007527EA">
      <w:pPr>
        <w:jc w:val="both"/>
        <w:rPr>
          <w:b/>
          <w:sz w:val="24"/>
          <w:szCs w:val="24"/>
        </w:rPr>
      </w:pPr>
      <w:r w:rsidRPr="007527EA">
        <w:rPr>
          <w:b/>
          <w:sz w:val="24"/>
          <w:szCs w:val="24"/>
        </w:rPr>
        <w:t>13. «Кто больше знает»</w:t>
      </w:r>
    </w:p>
    <w:p w14:paraId="532FF3B3" w14:textId="77777777" w:rsidR="00777365" w:rsidRPr="007527EA" w:rsidRDefault="00777365" w:rsidP="007527EA">
      <w:pPr>
        <w:jc w:val="both"/>
        <w:rPr>
          <w:b/>
          <w:sz w:val="24"/>
          <w:szCs w:val="24"/>
        </w:rPr>
      </w:pPr>
    </w:p>
    <w:p w14:paraId="71A4E8ED" w14:textId="77777777" w:rsidR="00777365" w:rsidRPr="007527EA" w:rsidRDefault="00777365" w:rsidP="007527EA">
      <w:pPr>
        <w:jc w:val="both"/>
        <w:rPr>
          <w:sz w:val="24"/>
          <w:szCs w:val="24"/>
        </w:rPr>
      </w:pPr>
      <w:r w:rsidRPr="007527EA">
        <w:rPr>
          <w:b/>
          <w:sz w:val="24"/>
          <w:szCs w:val="24"/>
        </w:rPr>
        <w:tab/>
        <w:t>Цель</w:t>
      </w:r>
      <w:proofErr w:type="gramStart"/>
      <w:r w:rsidRPr="007527EA">
        <w:rPr>
          <w:b/>
          <w:sz w:val="24"/>
          <w:szCs w:val="24"/>
        </w:rPr>
        <w:t>:</w:t>
      </w:r>
      <w:r w:rsidRPr="007527EA">
        <w:rPr>
          <w:sz w:val="24"/>
          <w:szCs w:val="24"/>
        </w:rPr>
        <w:t xml:space="preserve"> Развивать</w:t>
      </w:r>
      <w:proofErr w:type="gramEnd"/>
      <w:r w:rsidRPr="007527EA">
        <w:rPr>
          <w:sz w:val="24"/>
          <w:szCs w:val="24"/>
        </w:rPr>
        <w:t xml:space="preserve"> память детей; обогащать их знания о предметах, воспитывать такие качества личности, как находчивость, сообразительность. Игровое правило. Вспомнить и назвать, как один и тот же предмет может быть использован.</w:t>
      </w:r>
    </w:p>
    <w:p w14:paraId="5E88BE96"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со сверстниками</w:t>
      </w:r>
    </w:p>
    <w:p w14:paraId="3F046F50"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w:t>
      </w:r>
    </w:p>
    <w:p w14:paraId="282F1C57" w14:textId="77777777" w:rsidR="00777365" w:rsidRPr="007527EA" w:rsidRDefault="00777365" w:rsidP="007527EA">
      <w:pPr>
        <w:jc w:val="both"/>
        <w:rPr>
          <w:sz w:val="24"/>
          <w:szCs w:val="24"/>
        </w:rPr>
      </w:pPr>
      <w:r w:rsidRPr="007527EA">
        <w:rPr>
          <w:b/>
          <w:sz w:val="24"/>
          <w:szCs w:val="24"/>
        </w:rPr>
        <w:tab/>
        <w:t xml:space="preserve">Ход игры. </w:t>
      </w:r>
      <w:r w:rsidRPr="007527EA">
        <w:rPr>
          <w:sz w:val="24"/>
          <w:szCs w:val="24"/>
        </w:rPr>
        <w:t>Воспитатель говорит:</w:t>
      </w:r>
    </w:p>
    <w:p w14:paraId="325F0C00" w14:textId="77777777" w:rsidR="00777365" w:rsidRPr="007527EA" w:rsidRDefault="00777365" w:rsidP="007527EA">
      <w:pPr>
        <w:jc w:val="both"/>
        <w:rPr>
          <w:sz w:val="24"/>
          <w:szCs w:val="24"/>
        </w:rPr>
      </w:pPr>
      <w:r w:rsidRPr="007527EA">
        <w:rPr>
          <w:sz w:val="24"/>
          <w:szCs w:val="24"/>
        </w:rPr>
        <w:t>-У меня в руках стакан. Кто скажет, как и для чего его можно использовать?</w:t>
      </w:r>
    </w:p>
    <w:p w14:paraId="035C200A" w14:textId="77777777" w:rsidR="00777365" w:rsidRPr="007527EA" w:rsidRDefault="00777365" w:rsidP="007527EA">
      <w:pPr>
        <w:jc w:val="both"/>
        <w:rPr>
          <w:sz w:val="24"/>
          <w:szCs w:val="24"/>
        </w:rPr>
      </w:pPr>
      <w:r w:rsidRPr="007527EA">
        <w:rPr>
          <w:sz w:val="24"/>
          <w:szCs w:val="24"/>
        </w:rPr>
        <w:t>Дети отвечают:</w:t>
      </w:r>
    </w:p>
    <w:p w14:paraId="0045D06A" w14:textId="77777777" w:rsidR="00777365" w:rsidRPr="007527EA" w:rsidRDefault="00777365" w:rsidP="007527EA">
      <w:pPr>
        <w:jc w:val="both"/>
        <w:rPr>
          <w:sz w:val="24"/>
          <w:szCs w:val="24"/>
        </w:rPr>
      </w:pPr>
      <w:r w:rsidRPr="007527EA">
        <w:rPr>
          <w:sz w:val="24"/>
          <w:szCs w:val="24"/>
        </w:rPr>
        <w:t>-Пить чай, поливать цветы, измерять крупу, накрывать рассаду, ставить карандаши.</w:t>
      </w:r>
    </w:p>
    <w:p w14:paraId="11592F81" w14:textId="77777777" w:rsidR="00777365" w:rsidRPr="007527EA" w:rsidRDefault="00777365" w:rsidP="007527EA">
      <w:pPr>
        <w:jc w:val="both"/>
        <w:rPr>
          <w:sz w:val="24"/>
          <w:szCs w:val="24"/>
        </w:rPr>
      </w:pPr>
      <w:r w:rsidRPr="007527EA">
        <w:rPr>
          <w:sz w:val="24"/>
          <w:szCs w:val="24"/>
        </w:rPr>
        <w:t xml:space="preserve">-Правильно, -подтверждает воспитатель </w:t>
      </w:r>
      <w:proofErr w:type="gramStart"/>
      <w:r w:rsidRPr="007527EA">
        <w:rPr>
          <w:sz w:val="24"/>
          <w:szCs w:val="24"/>
        </w:rPr>
        <w:t>и</w:t>
      </w:r>
      <w:proofErr w:type="gramEnd"/>
      <w:r w:rsidRPr="007527EA">
        <w:rPr>
          <w:sz w:val="24"/>
          <w:szCs w:val="24"/>
        </w:rPr>
        <w:t xml:space="preserve"> если нужно, дополняет ответы ребят. Теперь давайте поиграем. Я буду называть различные предметы, а вы вспомните и назовите, что с ними можно делать. Постарайтесь сказать как можно больше. Воспитатель заранее подбирает слова, которые он предложит детям во время игры.</w:t>
      </w:r>
    </w:p>
    <w:p w14:paraId="258015CC" w14:textId="77777777" w:rsidR="00777365" w:rsidRPr="007527EA" w:rsidRDefault="00777365" w:rsidP="007527EA">
      <w:pPr>
        <w:jc w:val="both"/>
        <w:rPr>
          <w:sz w:val="24"/>
          <w:szCs w:val="24"/>
        </w:rPr>
      </w:pPr>
    </w:p>
    <w:p w14:paraId="3DD10237" w14:textId="77777777" w:rsidR="00777365" w:rsidRPr="007527EA" w:rsidRDefault="00777365" w:rsidP="007527EA">
      <w:pPr>
        <w:jc w:val="both"/>
        <w:rPr>
          <w:b/>
          <w:sz w:val="24"/>
          <w:szCs w:val="24"/>
        </w:rPr>
      </w:pPr>
      <w:r w:rsidRPr="007527EA">
        <w:rPr>
          <w:b/>
          <w:sz w:val="24"/>
          <w:szCs w:val="24"/>
        </w:rPr>
        <w:t>14. «Размытое письмо»</w:t>
      </w:r>
    </w:p>
    <w:p w14:paraId="164ED27F" w14:textId="77777777" w:rsidR="00777365" w:rsidRPr="007527EA" w:rsidRDefault="00777365" w:rsidP="007527EA">
      <w:pPr>
        <w:jc w:val="both"/>
        <w:rPr>
          <w:b/>
          <w:sz w:val="24"/>
          <w:szCs w:val="24"/>
        </w:rPr>
      </w:pPr>
    </w:p>
    <w:p w14:paraId="68EE15CB" w14:textId="77777777" w:rsidR="00777365" w:rsidRPr="007527EA" w:rsidRDefault="00777365" w:rsidP="007527EA">
      <w:pPr>
        <w:jc w:val="both"/>
        <w:rPr>
          <w:sz w:val="24"/>
          <w:szCs w:val="24"/>
        </w:rPr>
      </w:pPr>
      <w:r w:rsidRPr="007527EA">
        <w:rPr>
          <w:b/>
          <w:sz w:val="24"/>
          <w:szCs w:val="24"/>
        </w:rPr>
        <w:tab/>
        <w:t>Цель</w:t>
      </w:r>
      <w:proofErr w:type="gramStart"/>
      <w:r w:rsidRPr="007527EA">
        <w:rPr>
          <w:b/>
          <w:sz w:val="24"/>
          <w:szCs w:val="24"/>
        </w:rPr>
        <w:t>:</w:t>
      </w:r>
      <w:r w:rsidRPr="007527EA">
        <w:rPr>
          <w:sz w:val="24"/>
          <w:szCs w:val="24"/>
        </w:rPr>
        <w:t xml:space="preserve"> Упражнять</w:t>
      </w:r>
      <w:proofErr w:type="gramEnd"/>
      <w:r w:rsidRPr="007527EA">
        <w:rPr>
          <w:sz w:val="24"/>
          <w:szCs w:val="24"/>
        </w:rPr>
        <w:t xml:space="preserve"> в составлении распространенных упражнений.</w:t>
      </w:r>
    </w:p>
    <w:p w14:paraId="10C70DC7"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3F683687" w14:textId="77777777" w:rsidR="00777365" w:rsidRPr="007527EA" w:rsidRDefault="00777365" w:rsidP="007527EA">
      <w:pPr>
        <w:jc w:val="both"/>
        <w:rPr>
          <w:sz w:val="24"/>
          <w:szCs w:val="24"/>
        </w:rPr>
      </w:pPr>
      <w:r w:rsidRPr="007527EA">
        <w:rPr>
          <w:b/>
          <w:sz w:val="24"/>
          <w:szCs w:val="24"/>
        </w:rPr>
        <w:tab/>
        <w:t xml:space="preserve">Речевые затруднения, которые решает игра: </w:t>
      </w:r>
      <w:r w:rsidRPr="007527EA">
        <w:rPr>
          <w:sz w:val="24"/>
          <w:szCs w:val="24"/>
        </w:rPr>
        <w:t xml:space="preserve">ограниченность речи или «многословие»; отсутствие последовательности изложения; </w:t>
      </w:r>
      <w:proofErr w:type="spellStart"/>
      <w:r w:rsidRPr="007527EA">
        <w:rPr>
          <w:sz w:val="24"/>
          <w:szCs w:val="24"/>
        </w:rPr>
        <w:t>импрессивный</w:t>
      </w:r>
      <w:proofErr w:type="spellEnd"/>
      <w:r w:rsidRPr="007527EA">
        <w:rPr>
          <w:sz w:val="24"/>
          <w:szCs w:val="24"/>
        </w:rPr>
        <w:t xml:space="preserve"> аграмматизм, </w:t>
      </w:r>
      <w:r w:rsidRPr="007527EA">
        <w:rPr>
          <w:sz w:val="24"/>
          <w:szCs w:val="24"/>
        </w:rPr>
        <w:lastRenderedPageBreak/>
        <w:t>т.е. неточность понимания речи, связанная с недостаточной активностью и неточностью восприятия (неумение «видеть» содержание картины как в простых, так и сложных текстах)</w:t>
      </w:r>
    </w:p>
    <w:p w14:paraId="1C00AB77" w14:textId="77777777" w:rsidR="00777365" w:rsidRPr="007527EA" w:rsidRDefault="00777365" w:rsidP="007527EA">
      <w:pPr>
        <w:jc w:val="both"/>
        <w:rPr>
          <w:sz w:val="24"/>
          <w:szCs w:val="24"/>
        </w:rPr>
      </w:pPr>
      <w:r w:rsidRPr="007527EA">
        <w:rPr>
          <w:b/>
          <w:sz w:val="24"/>
          <w:szCs w:val="24"/>
        </w:rPr>
        <w:tab/>
        <w:t>Материал.</w:t>
      </w:r>
      <w:r w:rsidRPr="007527EA">
        <w:rPr>
          <w:sz w:val="24"/>
          <w:szCs w:val="24"/>
        </w:rPr>
        <w:t xml:space="preserve"> Игрушечный мишка.</w:t>
      </w:r>
    </w:p>
    <w:p w14:paraId="60BEC693"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Воспитатель:</w:t>
      </w:r>
    </w:p>
    <w:p w14:paraId="11D4E726" w14:textId="77777777" w:rsidR="00777365" w:rsidRPr="007527EA" w:rsidRDefault="00777365" w:rsidP="007527EA">
      <w:pPr>
        <w:jc w:val="both"/>
        <w:rPr>
          <w:sz w:val="24"/>
          <w:szCs w:val="24"/>
        </w:rPr>
      </w:pPr>
      <w:r w:rsidRPr="007527EA">
        <w:rPr>
          <w:sz w:val="24"/>
          <w:szCs w:val="24"/>
        </w:rPr>
        <w:t xml:space="preserve">-Медвежонок получил письмо от брата. Но дождем размыло некоторые слова. Надо ему помочь прочитать письмо. Вот это письмо: «Здравствуй, Мишутка. Я пишу тебе из зоопарка. Как-то раз я не послушался маму и забрался так далеко, что. я долго блуждал по лесу и. Выйдя на поляну, я попал. Я попал в яму, потому что. Там было так глубоко, что. Пришли охотники и. Теперь я живу в. У нас есть площадка для. На площадке для молодняка есть много. Мы играем с. За ними ухаживают. Они нас любят, потому что. Скоро к нам приедет дрессировщик из. </w:t>
      </w:r>
      <w:proofErr w:type="gramStart"/>
      <w:r w:rsidRPr="007527EA">
        <w:rPr>
          <w:sz w:val="24"/>
          <w:szCs w:val="24"/>
        </w:rPr>
        <w:t>Надеюсь</w:t>
      </w:r>
      <w:proofErr w:type="gramEnd"/>
      <w:r w:rsidRPr="007527EA">
        <w:rPr>
          <w:sz w:val="24"/>
          <w:szCs w:val="24"/>
        </w:rPr>
        <w:t xml:space="preserve"> попасть в. Как здорово уметь. Жди следующего письма из. До свидания. Топтыгин». Читая письмо, воспитатель интонацией побуждает детей дополнять предложения.</w:t>
      </w:r>
    </w:p>
    <w:p w14:paraId="2FB445F1" w14:textId="77777777" w:rsidR="00777365" w:rsidRPr="007527EA" w:rsidRDefault="00777365" w:rsidP="007527EA">
      <w:pPr>
        <w:jc w:val="both"/>
        <w:rPr>
          <w:sz w:val="24"/>
          <w:szCs w:val="24"/>
        </w:rPr>
      </w:pPr>
    </w:p>
    <w:p w14:paraId="31EBFDAD" w14:textId="77777777" w:rsidR="00777365" w:rsidRPr="007527EA" w:rsidRDefault="00777365" w:rsidP="007527EA">
      <w:pPr>
        <w:jc w:val="both"/>
        <w:rPr>
          <w:b/>
          <w:sz w:val="24"/>
          <w:szCs w:val="24"/>
        </w:rPr>
      </w:pPr>
      <w:r w:rsidRPr="007527EA">
        <w:rPr>
          <w:b/>
          <w:sz w:val="24"/>
          <w:szCs w:val="24"/>
        </w:rPr>
        <w:t>15. «Зачем нам эти вещи»</w:t>
      </w:r>
    </w:p>
    <w:p w14:paraId="456FA87E" w14:textId="77777777" w:rsidR="00777365" w:rsidRPr="007527EA" w:rsidRDefault="00777365" w:rsidP="007527EA">
      <w:pPr>
        <w:jc w:val="both"/>
        <w:rPr>
          <w:b/>
          <w:sz w:val="24"/>
          <w:szCs w:val="24"/>
        </w:rPr>
      </w:pPr>
    </w:p>
    <w:p w14:paraId="679FD106"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научить использовать в речи сложноподчиненные предложения цели.</w:t>
      </w:r>
    </w:p>
    <w:p w14:paraId="7922B88E"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со сверстниками</w:t>
      </w:r>
    </w:p>
    <w:p w14:paraId="440F1692" w14:textId="77777777" w:rsidR="00777365" w:rsidRPr="007527EA" w:rsidRDefault="00777365" w:rsidP="007527EA">
      <w:pPr>
        <w:jc w:val="both"/>
        <w:rPr>
          <w:sz w:val="24"/>
          <w:szCs w:val="24"/>
        </w:rPr>
      </w:pPr>
      <w:r w:rsidRPr="007527EA">
        <w:rPr>
          <w:b/>
          <w:sz w:val="24"/>
          <w:szCs w:val="24"/>
        </w:rPr>
        <w:tab/>
        <w:t xml:space="preserve">Речевые затруднения, которые решает игра: </w:t>
      </w:r>
      <w:r w:rsidRPr="007527EA">
        <w:rPr>
          <w:sz w:val="24"/>
          <w:szCs w:val="24"/>
        </w:rPr>
        <w:t>ограниченность речи или «многословие»; низкий уровень используемой фразовой речи; затруднение в мысленной подготовке высказывания, т.е. «речь про себя»</w:t>
      </w:r>
    </w:p>
    <w:p w14:paraId="11E1C9F7"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Перед игроками лежат разные предметы: мяч, карандаши, книга, кукла, грузовичок, скакалка и другие игрушки. Дети должны выбрать себе любой предмет, но объяснить, для чего он нужен. В предложении должен быть использован союз чтобы: «Я взял карандаш, чтобы рисовать».</w:t>
      </w:r>
    </w:p>
    <w:p w14:paraId="1E0DC3ED" w14:textId="77777777" w:rsidR="00777365" w:rsidRPr="007527EA" w:rsidRDefault="00777365" w:rsidP="007527EA">
      <w:pPr>
        <w:jc w:val="both"/>
        <w:rPr>
          <w:sz w:val="24"/>
          <w:szCs w:val="24"/>
        </w:rPr>
      </w:pPr>
    </w:p>
    <w:p w14:paraId="1122219C" w14:textId="77777777" w:rsidR="00777365" w:rsidRPr="007527EA" w:rsidRDefault="00777365" w:rsidP="007527EA">
      <w:pPr>
        <w:jc w:val="both"/>
        <w:rPr>
          <w:b/>
          <w:sz w:val="24"/>
          <w:szCs w:val="24"/>
        </w:rPr>
      </w:pPr>
      <w:r w:rsidRPr="007527EA">
        <w:rPr>
          <w:b/>
          <w:sz w:val="24"/>
          <w:szCs w:val="24"/>
        </w:rPr>
        <w:t>16. «Сиамские близнецы»</w:t>
      </w:r>
    </w:p>
    <w:p w14:paraId="65700E39" w14:textId="77777777" w:rsidR="00777365" w:rsidRPr="007527EA" w:rsidRDefault="00777365" w:rsidP="007527EA">
      <w:pPr>
        <w:jc w:val="both"/>
        <w:rPr>
          <w:b/>
          <w:sz w:val="24"/>
          <w:szCs w:val="24"/>
        </w:rPr>
      </w:pPr>
    </w:p>
    <w:p w14:paraId="16DE9586"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развитие коммуникативных навыков, умения согласовывать свои действия, развитие графических навыков.</w:t>
      </w:r>
    </w:p>
    <w:p w14:paraId="741AEFF9"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диалоговое со сверстником</w:t>
      </w:r>
    </w:p>
    <w:p w14:paraId="4875096F"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затруднения в механизме непринужденного, самостоятельного «запуска речи»</w:t>
      </w:r>
    </w:p>
    <w:p w14:paraId="4CF7C968" w14:textId="77777777" w:rsidR="00777365" w:rsidRPr="007527EA" w:rsidRDefault="00777365" w:rsidP="007527EA">
      <w:pPr>
        <w:jc w:val="both"/>
        <w:rPr>
          <w:sz w:val="24"/>
          <w:szCs w:val="24"/>
        </w:rPr>
      </w:pPr>
      <w:r w:rsidRPr="007527EA">
        <w:rPr>
          <w:b/>
          <w:sz w:val="24"/>
          <w:szCs w:val="24"/>
        </w:rPr>
        <w:tab/>
        <w:t>Количество играющих:</w:t>
      </w:r>
      <w:r w:rsidRPr="007527EA">
        <w:rPr>
          <w:sz w:val="24"/>
          <w:szCs w:val="24"/>
        </w:rPr>
        <w:t xml:space="preserve"> кратное двум.</w:t>
      </w:r>
    </w:p>
    <w:p w14:paraId="58F66BB4" w14:textId="77777777" w:rsidR="00777365" w:rsidRPr="007527EA" w:rsidRDefault="00777365" w:rsidP="007527EA">
      <w:pPr>
        <w:jc w:val="both"/>
        <w:rPr>
          <w:sz w:val="24"/>
          <w:szCs w:val="24"/>
        </w:rPr>
      </w:pPr>
      <w:r w:rsidRPr="007527EA">
        <w:rPr>
          <w:b/>
          <w:sz w:val="24"/>
          <w:szCs w:val="24"/>
        </w:rPr>
        <w:tab/>
        <w:t xml:space="preserve">Материал: </w:t>
      </w:r>
      <w:r w:rsidRPr="007527EA">
        <w:rPr>
          <w:sz w:val="24"/>
          <w:szCs w:val="24"/>
        </w:rPr>
        <w:t>перевязочный бинт, большой лист бумаги, восковые мелки.</w:t>
      </w:r>
    </w:p>
    <w:p w14:paraId="008EB8D4"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дети разбиваются на пары, садятся за стол очень близко друг к другу, затем связывают правую руку одного ребенка и левую — другого от локтя до кисти. Каждому в руку дают мелок. Мелки должны быть разного цвета. До начала рисования дети могут договориться между собой, что они будут рисовать. Время на рисование — 5-6 минут. Чтобы усложнить задание, одному из игроков можно завязать глаза, тогда «зрячий» игрок должен руководить движениями «незрячего».</w:t>
      </w:r>
    </w:p>
    <w:p w14:paraId="7E5547B9" w14:textId="77777777" w:rsidR="00777365" w:rsidRPr="007527EA" w:rsidRDefault="00777365" w:rsidP="007527EA">
      <w:pPr>
        <w:jc w:val="both"/>
        <w:rPr>
          <w:sz w:val="24"/>
          <w:szCs w:val="24"/>
        </w:rPr>
      </w:pPr>
      <w:r w:rsidRPr="007527EA">
        <w:rPr>
          <w:sz w:val="24"/>
          <w:szCs w:val="24"/>
        </w:rPr>
        <w:t xml:space="preserve">Комментарий: на первых этапах игры временные ограничения можно снять, чтобы игроки могли получить опыт взаимодействия в паре без посторонних </w:t>
      </w:r>
      <w:proofErr w:type="spellStart"/>
      <w:proofErr w:type="gramStart"/>
      <w:r w:rsidRPr="007527EA">
        <w:rPr>
          <w:sz w:val="24"/>
          <w:szCs w:val="24"/>
        </w:rPr>
        <w:t>по¬мех</w:t>
      </w:r>
      <w:proofErr w:type="spellEnd"/>
      <w:proofErr w:type="gramEnd"/>
      <w:r w:rsidRPr="007527EA">
        <w:rPr>
          <w:sz w:val="24"/>
          <w:szCs w:val="24"/>
        </w:rPr>
        <w:t>. В процессе игры взрослый может сопровождать действия участников комментариями по поводу необходимости договора в паре для достижения лучшего результата. После игры с детьми проводится беседа об их ощущениях, возникших в процессе рисования, было ли им комфортно, что им мешало, а что помогало.</w:t>
      </w:r>
    </w:p>
    <w:p w14:paraId="28AD7294" w14:textId="77777777" w:rsidR="00777365" w:rsidRPr="007527EA" w:rsidRDefault="00777365" w:rsidP="007527EA">
      <w:pPr>
        <w:jc w:val="both"/>
        <w:rPr>
          <w:sz w:val="24"/>
          <w:szCs w:val="24"/>
        </w:rPr>
      </w:pPr>
    </w:p>
    <w:p w14:paraId="21116C36" w14:textId="77777777" w:rsidR="00777365" w:rsidRPr="007527EA" w:rsidRDefault="00777365" w:rsidP="007527EA">
      <w:pPr>
        <w:jc w:val="both"/>
        <w:rPr>
          <w:b/>
          <w:sz w:val="24"/>
          <w:szCs w:val="24"/>
        </w:rPr>
      </w:pPr>
      <w:r w:rsidRPr="007527EA">
        <w:rPr>
          <w:b/>
          <w:sz w:val="24"/>
          <w:szCs w:val="24"/>
        </w:rPr>
        <w:t>17. «Добавь слова»</w:t>
      </w:r>
    </w:p>
    <w:p w14:paraId="3471224B" w14:textId="77777777" w:rsidR="00777365" w:rsidRPr="007527EA" w:rsidRDefault="00777365" w:rsidP="007527EA">
      <w:pPr>
        <w:jc w:val="both"/>
        <w:rPr>
          <w:b/>
          <w:sz w:val="24"/>
          <w:szCs w:val="24"/>
        </w:rPr>
      </w:pPr>
    </w:p>
    <w:p w14:paraId="733D6671"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научить составлять распространенные предложения.</w:t>
      </w:r>
    </w:p>
    <w:p w14:paraId="158FFD08" w14:textId="77777777" w:rsidR="00777365" w:rsidRPr="007527EA" w:rsidRDefault="00777365" w:rsidP="007527EA">
      <w:pPr>
        <w:jc w:val="both"/>
        <w:rPr>
          <w:sz w:val="24"/>
          <w:szCs w:val="24"/>
        </w:rPr>
      </w:pPr>
      <w:r w:rsidRPr="007527EA">
        <w:rPr>
          <w:b/>
          <w:sz w:val="24"/>
          <w:szCs w:val="24"/>
        </w:rPr>
        <w:lastRenderedPageBreak/>
        <w:tab/>
        <w:t>Способ речевого взаимодействия:</w:t>
      </w:r>
      <w:r w:rsidRPr="007527EA">
        <w:rPr>
          <w:sz w:val="24"/>
          <w:szCs w:val="24"/>
        </w:rPr>
        <w:t xml:space="preserve"> одиночное проговаривание</w:t>
      </w:r>
    </w:p>
    <w:p w14:paraId="4FEAD8AC"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дефицит языковых средств</w:t>
      </w:r>
    </w:p>
    <w:p w14:paraId="7F87243C"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 Сейчас я скажу предложение, например, «Мама шьёт платье». Как ты думаешь, что можно сказать о платье, какое оно? (шёлковое, летнее, легкое, оранжевое). Если мы добавим эти слова, как изменится фраза?» Мама шьёт шёлковое платье. Мама шьёт летнее платье. Мама шьёт лёгкое платье. Мама шьёт оранжевое платье. Предложения для игры: Девочка кормит собаку. Пилот управляет самолётом. Мальчик пьёт сок.</w:t>
      </w:r>
    </w:p>
    <w:p w14:paraId="7E860542" w14:textId="77777777" w:rsidR="00777365" w:rsidRPr="007527EA" w:rsidRDefault="00777365" w:rsidP="007527EA">
      <w:pPr>
        <w:jc w:val="both"/>
        <w:rPr>
          <w:sz w:val="24"/>
          <w:szCs w:val="24"/>
        </w:rPr>
      </w:pPr>
    </w:p>
    <w:p w14:paraId="7684B1BB" w14:textId="77777777" w:rsidR="00777365" w:rsidRPr="007527EA" w:rsidRDefault="00777365" w:rsidP="007527EA">
      <w:pPr>
        <w:jc w:val="both"/>
        <w:rPr>
          <w:b/>
          <w:sz w:val="24"/>
          <w:szCs w:val="24"/>
        </w:rPr>
      </w:pPr>
      <w:r w:rsidRPr="007527EA">
        <w:rPr>
          <w:b/>
          <w:sz w:val="24"/>
          <w:szCs w:val="24"/>
        </w:rPr>
        <w:t>18. «Придумай предложение»</w:t>
      </w:r>
    </w:p>
    <w:p w14:paraId="5BA33D68" w14:textId="77777777" w:rsidR="00777365" w:rsidRPr="007527EA" w:rsidRDefault="00777365" w:rsidP="007527EA">
      <w:pPr>
        <w:jc w:val="both"/>
        <w:rPr>
          <w:b/>
          <w:sz w:val="24"/>
          <w:szCs w:val="24"/>
        </w:rPr>
      </w:pPr>
    </w:p>
    <w:p w14:paraId="20779CF8"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развивать у детей речевую активность, быстроту мышления.</w:t>
      </w:r>
    </w:p>
    <w:p w14:paraId="27CD95EF" w14:textId="77777777" w:rsidR="00777365" w:rsidRPr="007527EA" w:rsidRDefault="00777365" w:rsidP="007527EA">
      <w:pPr>
        <w:jc w:val="both"/>
        <w:rPr>
          <w:sz w:val="24"/>
          <w:szCs w:val="24"/>
        </w:rPr>
      </w:pPr>
      <w:r w:rsidRPr="007527EA">
        <w:rPr>
          <w:b/>
          <w:sz w:val="24"/>
          <w:szCs w:val="24"/>
        </w:rPr>
        <w:tab/>
        <w:t xml:space="preserve">Игровое правило: </w:t>
      </w:r>
      <w:r w:rsidRPr="007527EA">
        <w:rPr>
          <w:sz w:val="24"/>
          <w:szCs w:val="24"/>
        </w:rPr>
        <w:t>передавать камешек другому играющему можно только после того, как придумал предложение с названным ведущим словом.</w:t>
      </w:r>
    </w:p>
    <w:p w14:paraId="14FDC260"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66169A77"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дефицит языковых средств; </w:t>
      </w:r>
      <w:proofErr w:type="spellStart"/>
      <w:r w:rsidRPr="007527EA">
        <w:rPr>
          <w:sz w:val="24"/>
          <w:szCs w:val="24"/>
        </w:rPr>
        <w:t>импрессивный</w:t>
      </w:r>
      <w:proofErr w:type="spellEnd"/>
      <w:r w:rsidRPr="007527EA">
        <w:rPr>
          <w:sz w:val="24"/>
          <w:szCs w:val="24"/>
        </w:rPr>
        <w:t xml:space="preserve"> аграмматизм, т.е. неточность понимания речи, связанная с недостаточной активностью и неточностью восприятия (неумение «видеть» содержание картины как в простых, так и сложных текстах)</w:t>
      </w:r>
    </w:p>
    <w:p w14:paraId="0C30ACE9"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Дети и Воспитатель садятся в круг. Воспитатель объясняет правила игры: -Сегодня мы будем придумывать предложения. Я скажу какое-либо слово, а вы быстро придумаете с этим словом предложение. Например, я скажу слово «близко» и передам Даше камешек. Она возьмет камешек и быстро ответит «Я живу близко от детского сада». Затем она </w:t>
      </w:r>
      <w:proofErr w:type="spellStart"/>
      <w:r w:rsidRPr="007527EA">
        <w:rPr>
          <w:sz w:val="24"/>
          <w:szCs w:val="24"/>
        </w:rPr>
        <w:t>назовт</w:t>
      </w:r>
      <w:proofErr w:type="spellEnd"/>
      <w:r w:rsidRPr="007527EA">
        <w:rPr>
          <w:sz w:val="24"/>
          <w:szCs w:val="24"/>
        </w:rPr>
        <w:t xml:space="preserve"> свое слово и передает камешек рядом сидящему. Слово в предложении должно употребляться в той форме, в какой его предлагает загадывающий. Так по очереди по кругу камешек переходит от одного играющего к другому. Если дети затрудняются при ответе, воспитатель помогает им.</w:t>
      </w:r>
    </w:p>
    <w:p w14:paraId="42662CC7" w14:textId="77777777" w:rsidR="00777365" w:rsidRPr="007527EA" w:rsidRDefault="00777365" w:rsidP="007527EA">
      <w:pPr>
        <w:jc w:val="both"/>
        <w:rPr>
          <w:sz w:val="24"/>
          <w:szCs w:val="24"/>
        </w:rPr>
      </w:pPr>
    </w:p>
    <w:p w14:paraId="64D0A8BB" w14:textId="77777777" w:rsidR="00777365" w:rsidRPr="007527EA" w:rsidRDefault="00777365" w:rsidP="007527EA">
      <w:pPr>
        <w:jc w:val="both"/>
        <w:rPr>
          <w:b/>
          <w:sz w:val="24"/>
          <w:szCs w:val="24"/>
        </w:rPr>
      </w:pPr>
      <w:r w:rsidRPr="007527EA">
        <w:rPr>
          <w:b/>
          <w:sz w:val="24"/>
          <w:szCs w:val="24"/>
        </w:rPr>
        <w:t>19. «Распутай слова»</w:t>
      </w:r>
    </w:p>
    <w:p w14:paraId="33E5F0FD" w14:textId="77777777" w:rsidR="00777365" w:rsidRPr="007527EA" w:rsidRDefault="00777365" w:rsidP="007527EA">
      <w:pPr>
        <w:jc w:val="both"/>
        <w:rPr>
          <w:b/>
          <w:sz w:val="24"/>
          <w:szCs w:val="24"/>
        </w:rPr>
      </w:pPr>
    </w:p>
    <w:p w14:paraId="175AF8B2"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учить составлять предложения, используя данные слова.</w:t>
      </w:r>
    </w:p>
    <w:p w14:paraId="180395E4"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5C99FB68"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отсутствие последовательности изложения.</w:t>
      </w:r>
    </w:p>
    <w:p w14:paraId="1A4EABBC"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Слова в предложении перепутались. Попробуйте расставить их на свои места. Что получится?</w:t>
      </w:r>
    </w:p>
    <w:p w14:paraId="571F14CD" w14:textId="77777777" w:rsidR="00777365" w:rsidRPr="007527EA" w:rsidRDefault="00777365" w:rsidP="007527EA">
      <w:pPr>
        <w:jc w:val="both"/>
        <w:rPr>
          <w:sz w:val="24"/>
          <w:szCs w:val="24"/>
        </w:rPr>
      </w:pPr>
      <w:r w:rsidRPr="007527EA">
        <w:rPr>
          <w:sz w:val="24"/>
          <w:szCs w:val="24"/>
        </w:rPr>
        <w:t>Предложения для игры:</w:t>
      </w:r>
    </w:p>
    <w:p w14:paraId="5E6DDD94" w14:textId="77777777" w:rsidR="00777365" w:rsidRPr="007527EA" w:rsidRDefault="00777365" w:rsidP="007527EA">
      <w:pPr>
        <w:jc w:val="both"/>
        <w:rPr>
          <w:sz w:val="24"/>
          <w:szCs w:val="24"/>
        </w:rPr>
      </w:pPr>
      <w:r w:rsidRPr="007527EA">
        <w:rPr>
          <w:sz w:val="24"/>
          <w:szCs w:val="24"/>
        </w:rPr>
        <w:t>1. Дымок, идёт, трубы, из.</w:t>
      </w:r>
    </w:p>
    <w:p w14:paraId="37DA6031" w14:textId="77777777" w:rsidR="00777365" w:rsidRPr="007527EA" w:rsidRDefault="00777365" w:rsidP="007527EA">
      <w:pPr>
        <w:jc w:val="both"/>
        <w:rPr>
          <w:sz w:val="24"/>
          <w:szCs w:val="24"/>
        </w:rPr>
      </w:pPr>
      <w:r w:rsidRPr="007527EA">
        <w:rPr>
          <w:sz w:val="24"/>
          <w:szCs w:val="24"/>
        </w:rPr>
        <w:t xml:space="preserve">2. Любит, </w:t>
      </w:r>
      <w:proofErr w:type="spellStart"/>
      <w:proofErr w:type="gramStart"/>
      <w:r w:rsidRPr="007527EA">
        <w:rPr>
          <w:sz w:val="24"/>
          <w:szCs w:val="24"/>
        </w:rPr>
        <w:t>медвежонок,мёд</w:t>
      </w:r>
      <w:proofErr w:type="spellEnd"/>
      <w:proofErr w:type="gramEnd"/>
      <w:r w:rsidRPr="007527EA">
        <w:rPr>
          <w:sz w:val="24"/>
          <w:szCs w:val="24"/>
        </w:rPr>
        <w:t>.</w:t>
      </w:r>
    </w:p>
    <w:p w14:paraId="4FA90114" w14:textId="77777777" w:rsidR="00777365" w:rsidRPr="007527EA" w:rsidRDefault="00777365" w:rsidP="007527EA">
      <w:pPr>
        <w:jc w:val="both"/>
        <w:rPr>
          <w:sz w:val="24"/>
          <w:szCs w:val="24"/>
        </w:rPr>
      </w:pPr>
      <w:r w:rsidRPr="007527EA">
        <w:rPr>
          <w:sz w:val="24"/>
          <w:szCs w:val="24"/>
        </w:rPr>
        <w:t>3. Стоят, вазе, цветы, в.</w:t>
      </w:r>
    </w:p>
    <w:p w14:paraId="219B4ED5" w14:textId="77777777" w:rsidR="00777365" w:rsidRPr="007527EA" w:rsidRDefault="00777365" w:rsidP="007527EA">
      <w:pPr>
        <w:jc w:val="both"/>
        <w:rPr>
          <w:sz w:val="24"/>
          <w:szCs w:val="24"/>
        </w:rPr>
      </w:pPr>
      <w:r w:rsidRPr="007527EA">
        <w:rPr>
          <w:sz w:val="24"/>
          <w:szCs w:val="24"/>
        </w:rPr>
        <w:t>4. Орехи, в, белка, дупло, прячет.</w:t>
      </w:r>
    </w:p>
    <w:p w14:paraId="5E2C10CD" w14:textId="77777777" w:rsidR="00777365" w:rsidRPr="007527EA" w:rsidRDefault="00777365" w:rsidP="007527EA">
      <w:pPr>
        <w:jc w:val="both"/>
        <w:rPr>
          <w:sz w:val="24"/>
          <w:szCs w:val="24"/>
        </w:rPr>
      </w:pPr>
    </w:p>
    <w:p w14:paraId="5B8D76FE" w14:textId="77777777" w:rsidR="00777365" w:rsidRPr="007527EA" w:rsidRDefault="00777365" w:rsidP="007527EA">
      <w:pPr>
        <w:jc w:val="both"/>
        <w:rPr>
          <w:b/>
          <w:sz w:val="24"/>
          <w:szCs w:val="24"/>
        </w:rPr>
      </w:pPr>
      <w:r w:rsidRPr="007527EA">
        <w:rPr>
          <w:b/>
          <w:sz w:val="24"/>
          <w:szCs w:val="24"/>
        </w:rPr>
        <w:t>20. «Какой это предмет?»</w:t>
      </w:r>
    </w:p>
    <w:p w14:paraId="5D1AC50A" w14:textId="77777777" w:rsidR="00777365" w:rsidRPr="007527EA" w:rsidRDefault="00777365" w:rsidP="007527EA">
      <w:pPr>
        <w:jc w:val="both"/>
        <w:rPr>
          <w:b/>
          <w:sz w:val="24"/>
          <w:szCs w:val="24"/>
        </w:rPr>
      </w:pPr>
    </w:p>
    <w:p w14:paraId="6705F782"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закреплять согласование прилагательного с существительным.</w:t>
      </w:r>
    </w:p>
    <w:p w14:paraId="6AF51F20"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58B7F3DA"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дефицит языковых средств.</w:t>
      </w:r>
    </w:p>
    <w:p w14:paraId="2412DB52" w14:textId="77777777" w:rsidR="00777365" w:rsidRPr="007527EA" w:rsidRDefault="00777365" w:rsidP="007527EA">
      <w:pPr>
        <w:jc w:val="both"/>
        <w:rPr>
          <w:sz w:val="24"/>
          <w:szCs w:val="24"/>
        </w:rPr>
      </w:pPr>
      <w:r w:rsidRPr="007527EA">
        <w:rPr>
          <w:b/>
          <w:sz w:val="24"/>
          <w:szCs w:val="24"/>
        </w:rPr>
        <w:tab/>
        <w:t>Материал:</w:t>
      </w:r>
      <w:r w:rsidRPr="007527EA">
        <w:rPr>
          <w:sz w:val="24"/>
          <w:szCs w:val="24"/>
        </w:rPr>
        <w:t xml:space="preserve"> Мяч.</w:t>
      </w:r>
    </w:p>
    <w:p w14:paraId="0274AC90" w14:textId="77777777" w:rsidR="00777365" w:rsidRPr="007527EA" w:rsidRDefault="00777365" w:rsidP="007527EA">
      <w:pPr>
        <w:jc w:val="both"/>
        <w:rPr>
          <w:b/>
          <w:sz w:val="24"/>
          <w:szCs w:val="24"/>
        </w:rPr>
      </w:pPr>
      <w:r w:rsidRPr="007527EA">
        <w:rPr>
          <w:b/>
          <w:sz w:val="24"/>
          <w:szCs w:val="24"/>
        </w:rPr>
        <w:tab/>
        <w:t>Ход игры:</w:t>
      </w:r>
    </w:p>
    <w:p w14:paraId="510CC6A3" w14:textId="77777777" w:rsidR="00777365" w:rsidRPr="007527EA" w:rsidRDefault="00777365" w:rsidP="007527EA">
      <w:pPr>
        <w:jc w:val="both"/>
        <w:rPr>
          <w:sz w:val="24"/>
          <w:szCs w:val="24"/>
        </w:rPr>
      </w:pPr>
      <w:r w:rsidRPr="007527EA">
        <w:rPr>
          <w:sz w:val="24"/>
          <w:szCs w:val="24"/>
        </w:rPr>
        <w:lastRenderedPageBreak/>
        <w:t xml:space="preserve">Взрослый называет признак и бросает мяч одному из детей. Поймавший мяч ребенок называет предмет, которым обладает этим признаком, и возвращает мяч логопеду. Далее взрослый бросает мяч по очереди другим </w:t>
      </w:r>
      <w:proofErr w:type="spellStart"/>
      <w:proofErr w:type="gramStart"/>
      <w:r w:rsidRPr="007527EA">
        <w:rPr>
          <w:sz w:val="24"/>
          <w:szCs w:val="24"/>
        </w:rPr>
        <w:t>детям.Например</w:t>
      </w:r>
      <w:proofErr w:type="spellEnd"/>
      <w:proofErr w:type="gramEnd"/>
      <w:r w:rsidRPr="007527EA">
        <w:rPr>
          <w:sz w:val="24"/>
          <w:szCs w:val="24"/>
        </w:rPr>
        <w:t>:</w:t>
      </w:r>
    </w:p>
    <w:p w14:paraId="722D2924" w14:textId="77777777" w:rsidR="00777365" w:rsidRPr="007527EA" w:rsidRDefault="00777365" w:rsidP="007527EA">
      <w:pPr>
        <w:jc w:val="both"/>
        <w:rPr>
          <w:sz w:val="24"/>
          <w:szCs w:val="24"/>
        </w:rPr>
      </w:pPr>
      <w:r w:rsidRPr="007527EA">
        <w:rPr>
          <w:sz w:val="24"/>
          <w:szCs w:val="24"/>
        </w:rPr>
        <w:t>Длинная — веревка, шуба, нитка, улица, резинка, коса, юбка, дорога, резинка, лента, рубашка, занавеска.</w:t>
      </w:r>
    </w:p>
    <w:p w14:paraId="49903753" w14:textId="77777777" w:rsidR="00777365" w:rsidRPr="007527EA" w:rsidRDefault="00777365" w:rsidP="007527EA">
      <w:pPr>
        <w:jc w:val="both"/>
        <w:rPr>
          <w:sz w:val="24"/>
          <w:szCs w:val="24"/>
        </w:rPr>
      </w:pPr>
      <w:r w:rsidRPr="007527EA">
        <w:rPr>
          <w:sz w:val="24"/>
          <w:szCs w:val="24"/>
        </w:rPr>
        <w:t>Длинный — поезд, шнурок, огурец, день, карандаш, нож, пиджак.</w:t>
      </w:r>
    </w:p>
    <w:p w14:paraId="3CA73EB3" w14:textId="77777777" w:rsidR="00777365" w:rsidRPr="007527EA" w:rsidRDefault="00777365" w:rsidP="007527EA">
      <w:pPr>
        <w:jc w:val="both"/>
        <w:rPr>
          <w:sz w:val="24"/>
          <w:szCs w:val="24"/>
        </w:rPr>
      </w:pPr>
      <w:r w:rsidRPr="007527EA">
        <w:rPr>
          <w:sz w:val="24"/>
          <w:szCs w:val="24"/>
        </w:rPr>
        <w:t>Широкая — улица, речка, лента, дорога, кофта, юбка, резинка.</w:t>
      </w:r>
    </w:p>
    <w:p w14:paraId="771D20CE" w14:textId="77777777" w:rsidR="00777365" w:rsidRPr="007527EA" w:rsidRDefault="00777365" w:rsidP="007527EA">
      <w:pPr>
        <w:jc w:val="both"/>
        <w:rPr>
          <w:sz w:val="24"/>
          <w:szCs w:val="24"/>
        </w:rPr>
      </w:pPr>
      <w:r w:rsidRPr="007527EA">
        <w:rPr>
          <w:sz w:val="24"/>
          <w:szCs w:val="24"/>
        </w:rPr>
        <w:t>Широкий — шарф, переулок, двор, коридор, подоконник.</w:t>
      </w:r>
    </w:p>
    <w:p w14:paraId="33807F7D" w14:textId="77777777" w:rsidR="00777365" w:rsidRPr="007527EA" w:rsidRDefault="00777365" w:rsidP="007527EA">
      <w:pPr>
        <w:jc w:val="both"/>
        <w:rPr>
          <w:sz w:val="24"/>
          <w:szCs w:val="24"/>
        </w:rPr>
      </w:pPr>
      <w:r w:rsidRPr="007527EA">
        <w:rPr>
          <w:sz w:val="24"/>
          <w:szCs w:val="24"/>
        </w:rPr>
        <w:t>Красная — звезда, ягода, лента, шапочка, рубашка, майка, малина.</w:t>
      </w:r>
    </w:p>
    <w:p w14:paraId="63A7B39A" w14:textId="77777777" w:rsidR="00777365" w:rsidRPr="007527EA" w:rsidRDefault="00777365" w:rsidP="007527EA">
      <w:pPr>
        <w:jc w:val="both"/>
        <w:rPr>
          <w:sz w:val="24"/>
          <w:szCs w:val="24"/>
        </w:rPr>
      </w:pPr>
      <w:r w:rsidRPr="007527EA">
        <w:rPr>
          <w:sz w:val="24"/>
          <w:szCs w:val="24"/>
        </w:rPr>
        <w:t>Красный — шар, шарф, помидор, мак, дом, карандаш.</w:t>
      </w:r>
    </w:p>
    <w:p w14:paraId="33A208F1" w14:textId="77777777" w:rsidR="00777365" w:rsidRPr="007527EA" w:rsidRDefault="00777365" w:rsidP="007527EA">
      <w:pPr>
        <w:jc w:val="both"/>
        <w:rPr>
          <w:sz w:val="24"/>
          <w:szCs w:val="24"/>
        </w:rPr>
      </w:pPr>
      <w:r w:rsidRPr="007527EA">
        <w:rPr>
          <w:sz w:val="24"/>
          <w:szCs w:val="24"/>
        </w:rPr>
        <w:t>Круглый — мяч, шар, лепесток, помидор.</w:t>
      </w:r>
    </w:p>
    <w:p w14:paraId="6A3DD1E7" w14:textId="77777777" w:rsidR="00777365" w:rsidRPr="007527EA" w:rsidRDefault="00777365" w:rsidP="007527EA">
      <w:pPr>
        <w:jc w:val="both"/>
        <w:rPr>
          <w:sz w:val="24"/>
          <w:szCs w:val="24"/>
        </w:rPr>
      </w:pPr>
      <w:r w:rsidRPr="007527EA">
        <w:rPr>
          <w:sz w:val="24"/>
          <w:szCs w:val="24"/>
        </w:rPr>
        <w:t>Круглое — солнце, яйцо, яблоко, колесо.</w:t>
      </w:r>
    </w:p>
    <w:p w14:paraId="60AA6847" w14:textId="77777777" w:rsidR="00777365" w:rsidRPr="007527EA" w:rsidRDefault="00777365" w:rsidP="007527EA">
      <w:pPr>
        <w:jc w:val="both"/>
        <w:rPr>
          <w:sz w:val="24"/>
          <w:szCs w:val="24"/>
        </w:rPr>
      </w:pPr>
    </w:p>
    <w:p w14:paraId="046F5213" w14:textId="77777777" w:rsidR="00777365" w:rsidRPr="007527EA" w:rsidRDefault="00777365" w:rsidP="007527EA">
      <w:pPr>
        <w:jc w:val="both"/>
        <w:rPr>
          <w:b/>
          <w:sz w:val="24"/>
          <w:szCs w:val="24"/>
        </w:rPr>
      </w:pPr>
      <w:r w:rsidRPr="007527EA">
        <w:rPr>
          <w:b/>
          <w:sz w:val="24"/>
          <w:szCs w:val="24"/>
        </w:rPr>
        <w:t>21. «Подбери словечко»</w:t>
      </w:r>
    </w:p>
    <w:p w14:paraId="3DAC540E" w14:textId="77777777" w:rsidR="00777365" w:rsidRPr="007527EA" w:rsidRDefault="00777365" w:rsidP="007527EA">
      <w:pPr>
        <w:jc w:val="both"/>
        <w:rPr>
          <w:b/>
          <w:sz w:val="24"/>
          <w:szCs w:val="24"/>
        </w:rPr>
      </w:pPr>
    </w:p>
    <w:p w14:paraId="17217CEC" w14:textId="77777777" w:rsidR="00777365" w:rsidRPr="007527EA" w:rsidRDefault="00777365" w:rsidP="007527EA">
      <w:pPr>
        <w:jc w:val="both"/>
        <w:rPr>
          <w:sz w:val="24"/>
          <w:szCs w:val="24"/>
        </w:rPr>
      </w:pPr>
      <w:r w:rsidRPr="007527EA">
        <w:rPr>
          <w:b/>
          <w:sz w:val="24"/>
          <w:szCs w:val="24"/>
        </w:rPr>
        <w:tab/>
        <w:t>Цель</w:t>
      </w:r>
      <w:proofErr w:type="gramStart"/>
      <w:r w:rsidRPr="007527EA">
        <w:rPr>
          <w:b/>
          <w:sz w:val="24"/>
          <w:szCs w:val="24"/>
        </w:rPr>
        <w:t>:</w:t>
      </w:r>
      <w:r w:rsidRPr="007527EA">
        <w:rPr>
          <w:sz w:val="24"/>
          <w:szCs w:val="24"/>
        </w:rPr>
        <w:t xml:space="preserve"> Расширить</w:t>
      </w:r>
      <w:proofErr w:type="gramEnd"/>
      <w:r w:rsidRPr="007527EA">
        <w:rPr>
          <w:sz w:val="24"/>
          <w:szCs w:val="24"/>
        </w:rPr>
        <w:t xml:space="preserve"> словарный запас у детей, развивать умение согласовывать прилагательное с существительным.</w:t>
      </w:r>
    </w:p>
    <w:p w14:paraId="7AC2296C"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05BBFD36"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дефицит языковых средств</w:t>
      </w:r>
    </w:p>
    <w:p w14:paraId="17EDC687" w14:textId="77777777" w:rsidR="00777365" w:rsidRPr="007527EA" w:rsidRDefault="00777365" w:rsidP="007527EA">
      <w:pPr>
        <w:jc w:val="both"/>
        <w:rPr>
          <w:b/>
          <w:sz w:val="24"/>
          <w:szCs w:val="24"/>
        </w:rPr>
      </w:pPr>
      <w:r w:rsidRPr="007527EA">
        <w:rPr>
          <w:b/>
          <w:sz w:val="24"/>
          <w:szCs w:val="24"/>
        </w:rPr>
        <w:tab/>
        <w:t>Ход игры.</w:t>
      </w:r>
    </w:p>
    <w:p w14:paraId="17E5EE94" w14:textId="77777777" w:rsidR="00777365" w:rsidRPr="007527EA" w:rsidRDefault="00777365" w:rsidP="007527EA">
      <w:pPr>
        <w:jc w:val="both"/>
        <w:rPr>
          <w:sz w:val="24"/>
          <w:szCs w:val="24"/>
        </w:rPr>
      </w:pPr>
      <w:r w:rsidRPr="007527EA">
        <w:rPr>
          <w:sz w:val="24"/>
          <w:szCs w:val="24"/>
        </w:rPr>
        <w:t>В эту игру можно играть с мячом, перекидывая, его друг другу.</w:t>
      </w:r>
    </w:p>
    <w:p w14:paraId="6AFE6CD2" w14:textId="77777777" w:rsidR="00777365" w:rsidRPr="007527EA" w:rsidRDefault="00777365" w:rsidP="007527EA">
      <w:pPr>
        <w:jc w:val="both"/>
        <w:rPr>
          <w:sz w:val="24"/>
          <w:szCs w:val="24"/>
        </w:rPr>
      </w:pPr>
      <w:r w:rsidRPr="007527EA">
        <w:rPr>
          <w:sz w:val="24"/>
          <w:szCs w:val="24"/>
        </w:rPr>
        <w:t>Про что можно сказать:</w:t>
      </w:r>
    </w:p>
    <w:p w14:paraId="3DA191F3" w14:textId="77777777" w:rsidR="00777365" w:rsidRPr="007527EA" w:rsidRDefault="00777365" w:rsidP="007527EA">
      <w:pPr>
        <w:jc w:val="both"/>
        <w:rPr>
          <w:sz w:val="24"/>
          <w:szCs w:val="24"/>
        </w:rPr>
      </w:pPr>
      <w:r w:rsidRPr="007527EA">
        <w:rPr>
          <w:sz w:val="24"/>
          <w:szCs w:val="24"/>
        </w:rPr>
        <w:t>«Свежий» … (воздух, огурец, хлеб, ветер);</w:t>
      </w:r>
    </w:p>
    <w:p w14:paraId="7A68F336" w14:textId="77777777" w:rsidR="00777365" w:rsidRPr="007527EA" w:rsidRDefault="00777365" w:rsidP="007527EA">
      <w:pPr>
        <w:jc w:val="both"/>
        <w:rPr>
          <w:sz w:val="24"/>
          <w:szCs w:val="24"/>
        </w:rPr>
      </w:pPr>
      <w:r w:rsidRPr="007527EA">
        <w:rPr>
          <w:sz w:val="24"/>
          <w:szCs w:val="24"/>
        </w:rPr>
        <w:t>«старый» … (дом, пень, человек, ботинок);</w:t>
      </w:r>
    </w:p>
    <w:p w14:paraId="274759F3" w14:textId="77777777" w:rsidR="00777365" w:rsidRPr="007527EA" w:rsidRDefault="00777365" w:rsidP="007527EA">
      <w:pPr>
        <w:jc w:val="both"/>
        <w:rPr>
          <w:sz w:val="24"/>
          <w:szCs w:val="24"/>
        </w:rPr>
      </w:pPr>
      <w:r w:rsidRPr="007527EA">
        <w:rPr>
          <w:sz w:val="24"/>
          <w:szCs w:val="24"/>
        </w:rPr>
        <w:t>«свежая» … (булочка, новость, газета, скатерть);</w:t>
      </w:r>
    </w:p>
    <w:p w14:paraId="77529884" w14:textId="77777777" w:rsidR="00777365" w:rsidRPr="007527EA" w:rsidRDefault="00777365" w:rsidP="007527EA">
      <w:pPr>
        <w:jc w:val="both"/>
        <w:rPr>
          <w:sz w:val="24"/>
          <w:szCs w:val="24"/>
        </w:rPr>
      </w:pPr>
      <w:r w:rsidRPr="007527EA">
        <w:rPr>
          <w:sz w:val="24"/>
          <w:szCs w:val="24"/>
        </w:rPr>
        <w:t>«старая» … (мебель, сказка, книга, бабушка);</w:t>
      </w:r>
    </w:p>
    <w:p w14:paraId="36B1E69B" w14:textId="77777777" w:rsidR="00777365" w:rsidRPr="007527EA" w:rsidRDefault="00777365" w:rsidP="007527EA">
      <w:pPr>
        <w:jc w:val="both"/>
        <w:rPr>
          <w:sz w:val="24"/>
          <w:szCs w:val="24"/>
        </w:rPr>
      </w:pPr>
      <w:r w:rsidRPr="007527EA">
        <w:rPr>
          <w:sz w:val="24"/>
          <w:szCs w:val="24"/>
        </w:rPr>
        <w:t>«свежее» … (молоко, мясо, варенье);</w:t>
      </w:r>
    </w:p>
    <w:p w14:paraId="61E89C74" w14:textId="77777777" w:rsidR="00777365" w:rsidRPr="007527EA" w:rsidRDefault="00777365" w:rsidP="007527EA">
      <w:pPr>
        <w:jc w:val="both"/>
        <w:rPr>
          <w:sz w:val="24"/>
          <w:szCs w:val="24"/>
        </w:rPr>
      </w:pPr>
      <w:r w:rsidRPr="007527EA">
        <w:rPr>
          <w:sz w:val="24"/>
          <w:szCs w:val="24"/>
        </w:rPr>
        <w:t>«старое» … (кресло, сиденье, окно).</w:t>
      </w:r>
    </w:p>
    <w:p w14:paraId="33C6E74E" w14:textId="77777777" w:rsidR="00777365" w:rsidRPr="007527EA" w:rsidRDefault="00777365" w:rsidP="007527EA">
      <w:pPr>
        <w:jc w:val="both"/>
        <w:rPr>
          <w:sz w:val="24"/>
          <w:szCs w:val="24"/>
        </w:rPr>
      </w:pPr>
    </w:p>
    <w:p w14:paraId="70A47B04" w14:textId="77777777" w:rsidR="00777365" w:rsidRPr="007527EA" w:rsidRDefault="00777365" w:rsidP="007527EA">
      <w:pPr>
        <w:jc w:val="both"/>
        <w:rPr>
          <w:b/>
          <w:sz w:val="24"/>
          <w:szCs w:val="24"/>
        </w:rPr>
      </w:pPr>
      <w:r w:rsidRPr="007527EA">
        <w:rPr>
          <w:b/>
          <w:sz w:val="24"/>
          <w:szCs w:val="24"/>
        </w:rPr>
        <w:t>22. «Кто подберет больше слов?»</w:t>
      </w:r>
    </w:p>
    <w:p w14:paraId="711046EE" w14:textId="77777777" w:rsidR="00777365" w:rsidRPr="007527EA" w:rsidRDefault="00777365" w:rsidP="007527EA">
      <w:pPr>
        <w:jc w:val="both"/>
        <w:rPr>
          <w:b/>
          <w:sz w:val="24"/>
          <w:szCs w:val="24"/>
        </w:rPr>
      </w:pPr>
    </w:p>
    <w:p w14:paraId="187E09AE"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развивать мышление, активизировать словарный запас.</w:t>
      </w:r>
    </w:p>
    <w:p w14:paraId="36461D5F" w14:textId="77777777" w:rsidR="00777365" w:rsidRPr="007527EA" w:rsidRDefault="00777365" w:rsidP="007527EA">
      <w:pPr>
        <w:jc w:val="both"/>
        <w:rPr>
          <w:sz w:val="24"/>
          <w:szCs w:val="24"/>
        </w:rPr>
      </w:pPr>
      <w:r w:rsidRPr="007527EA">
        <w:rPr>
          <w:b/>
          <w:sz w:val="24"/>
          <w:szCs w:val="24"/>
        </w:rPr>
        <w:tab/>
        <w:t xml:space="preserve">Способ речевого взаимодействия: </w:t>
      </w:r>
      <w:r w:rsidRPr="007527EA">
        <w:rPr>
          <w:sz w:val="24"/>
          <w:szCs w:val="24"/>
        </w:rPr>
        <w:t>одиночное проговаривание</w:t>
      </w:r>
    </w:p>
    <w:p w14:paraId="3AE19217"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дефицит языковых средств.</w:t>
      </w:r>
    </w:p>
    <w:p w14:paraId="7AAE4841" w14:textId="77777777" w:rsidR="00777365" w:rsidRPr="007527EA" w:rsidRDefault="00777365" w:rsidP="007527EA">
      <w:pPr>
        <w:jc w:val="both"/>
        <w:rPr>
          <w:b/>
          <w:sz w:val="24"/>
          <w:szCs w:val="24"/>
        </w:rPr>
      </w:pPr>
      <w:r w:rsidRPr="007527EA">
        <w:rPr>
          <w:b/>
          <w:sz w:val="24"/>
          <w:szCs w:val="24"/>
        </w:rPr>
        <w:tab/>
        <w:t>Ход игры.</w:t>
      </w:r>
    </w:p>
    <w:p w14:paraId="0B16E5E5" w14:textId="77777777" w:rsidR="00777365" w:rsidRPr="007527EA" w:rsidRDefault="00777365" w:rsidP="007527EA">
      <w:pPr>
        <w:jc w:val="both"/>
        <w:rPr>
          <w:sz w:val="24"/>
          <w:szCs w:val="24"/>
        </w:rPr>
      </w:pPr>
      <w:r w:rsidRPr="007527EA">
        <w:rPr>
          <w:sz w:val="24"/>
          <w:szCs w:val="24"/>
        </w:rPr>
        <w:t>Взрослый предлагает детям назвать как можно больше слов, отвечая на вопросы. При этом можно использовать предметы или картинки.</w:t>
      </w:r>
    </w:p>
    <w:p w14:paraId="087E3479" w14:textId="77777777" w:rsidR="00777365" w:rsidRPr="007527EA" w:rsidRDefault="00777365" w:rsidP="007527EA">
      <w:pPr>
        <w:jc w:val="both"/>
        <w:rPr>
          <w:sz w:val="24"/>
          <w:szCs w:val="24"/>
        </w:rPr>
      </w:pPr>
      <w:r w:rsidRPr="007527EA">
        <w:rPr>
          <w:sz w:val="24"/>
          <w:szCs w:val="24"/>
        </w:rPr>
        <w:t>- Что можно шить? (Платье, пальто, сарафан, рубашку, шубу, сапоги, панаму, юбку, блузку и т. д.)</w:t>
      </w:r>
    </w:p>
    <w:p w14:paraId="6CAFB4DC" w14:textId="77777777" w:rsidR="00777365" w:rsidRPr="007527EA" w:rsidRDefault="00777365" w:rsidP="007527EA">
      <w:pPr>
        <w:jc w:val="both"/>
        <w:rPr>
          <w:sz w:val="24"/>
          <w:szCs w:val="24"/>
        </w:rPr>
      </w:pPr>
      <w:r w:rsidRPr="007527EA">
        <w:rPr>
          <w:sz w:val="24"/>
          <w:szCs w:val="24"/>
        </w:rPr>
        <w:t>- Что можно связать? (Шапочку, варежки, шарф, кофту, жилетку, платье, скатерть, салфетку и т. д.)</w:t>
      </w:r>
    </w:p>
    <w:p w14:paraId="2BBA50E3" w14:textId="77777777" w:rsidR="00777365" w:rsidRPr="007527EA" w:rsidRDefault="00777365" w:rsidP="007527EA">
      <w:pPr>
        <w:jc w:val="both"/>
        <w:rPr>
          <w:sz w:val="24"/>
          <w:szCs w:val="24"/>
        </w:rPr>
      </w:pPr>
      <w:r w:rsidRPr="007527EA">
        <w:rPr>
          <w:sz w:val="24"/>
          <w:szCs w:val="24"/>
        </w:rPr>
        <w:t>- Что можно штопать? (Носки, чулки, варежки, шарф и т. д.)</w:t>
      </w:r>
    </w:p>
    <w:p w14:paraId="25BDDCC6" w14:textId="77777777" w:rsidR="00777365" w:rsidRPr="007527EA" w:rsidRDefault="00777365" w:rsidP="007527EA">
      <w:pPr>
        <w:jc w:val="both"/>
        <w:rPr>
          <w:sz w:val="24"/>
          <w:szCs w:val="24"/>
        </w:rPr>
      </w:pPr>
      <w:r w:rsidRPr="007527EA">
        <w:rPr>
          <w:sz w:val="24"/>
          <w:szCs w:val="24"/>
        </w:rPr>
        <w:t>- Что можно завязывать? (Шапку, шарф, ботинки, платок, косынку и т. д.)</w:t>
      </w:r>
    </w:p>
    <w:p w14:paraId="7FCB5644" w14:textId="77777777" w:rsidR="00777365" w:rsidRPr="007527EA" w:rsidRDefault="00777365" w:rsidP="007527EA">
      <w:pPr>
        <w:jc w:val="both"/>
        <w:rPr>
          <w:sz w:val="24"/>
          <w:szCs w:val="24"/>
        </w:rPr>
      </w:pPr>
      <w:r w:rsidRPr="007527EA">
        <w:rPr>
          <w:sz w:val="24"/>
          <w:szCs w:val="24"/>
        </w:rPr>
        <w:t>- Что можно надеть? (Пальто, платье, кофту, шубу, плащ, юбку, колготки и т. д.)</w:t>
      </w:r>
    </w:p>
    <w:p w14:paraId="36B973B4" w14:textId="77777777" w:rsidR="00777365" w:rsidRPr="007527EA" w:rsidRDefault="00777365" w:rsidP="007527EA">
      <w:pPr>
        <w:jc w:val="both"/>
        <w:rPr>
          <w:sz w:val="24"/>
          <w:szCs w:val="24"/>
        </w:rPr>
      </w:pPr>
      <w:r w:rsidRPr="007527EA">
        <w:rPr>
          <w:sz w:val="24"/>
          <w:szCs w:val="24"/>
        </w:rPr>
        <w:t>- Что можно обуть? (Тапки, туфли, ботинки, сапоги и т. д.)</w:t>
      </w:r>
    </w:p>
    <w:p w14:paraId="039883C1" w14:textId="77777777" w:rsidR="00777365" w:rsidRPr="007527EA" w:rsidRDefault="00777365" w:rsidP="007527EA">
      <w:pPr>
        <w:jc w:val="both"/>
        <w:rPr>
          <w:sz w:val="24"/>
          <w:szCs w:val="24"/>
        </w:rPr>
      </w:pPr>
      <w:r w:rsidRPr="007527EA">
        <w:rPr>
          <w:sz w:val="24"/>
          <w:szCs w:val="24"/>
        </w:rPr>
        <w:t>- Что можно «надвинуть» на голову? (Шапку, фуражку, панаму, кепку и т. д.)</w:t>
      </w:r>
    </w:p>
    <w:p w14:paraId="0D0341E8" w14:textId="77777777" w:rsidR="00777365" w:rsidRPr="007527EA" w:rsidRDefault="00777365" w:rsidP="007527EA">
      <w:pPr>
        <w:jc w:val="both"/>
        <w:rPr>
          <w:sz w:val="24"/>
          <w:szCs w:val="24"/>
        </w:rPr>
      </w:pPr>
      <w:r w:rsidRPr="007527EA">
        <w:rPr>
          <w:sz w:val="24"/>
          <w:szCs w:val="24"/>
        </w:rPr>
        <w:t>Побеждает тот, кто подобрал больше слов.</w:t>
      </w:r>
    </w:p>
    <w:p w14:paraId="51041D00" w14:textId="77777777" w:rsidR="00777365" w:rsidRPr="007527EA" w:rsidRDefault="00777365" w:rsidP="007527EA">
      <w:pPr>
        <w:jc w:val="both"/>
        <w:rPr>
          <w:sz w:val="24"/>
          <w:szCs w:val="24"/>
        </w:rPr>
      </w:pPr>
    </w:p>
    <w:p w14:paraId="25D959ED" w14:textId="77777777" w:rsidR="00777365" w:rsidRPr="007527EA" w:rsidRDefault="00777365" w:rsidP="007527EA">
      <w:pPr>
        <w:jc w:val="both"/>
        <w:rPr>
          <w:b/>
          <w:sz w:val="24"/>
          <w:szCs w:val="24"/>
        </w:rPr>
      </w:pPr>
      <w:r w:rsidRPr="007527EA">
        <w:rPr>
          <w:b/>
          <w:sz w:val="24"/>
          <w:szCs w:val="24"/>
        </w:rPr>
        <w:t>23. Живая картина</w:t>
      </w:r>
    </w:p>
    <w:p w14:paraId="1E5B932B" w14:textId="77777777" w:rsidR="00777365" w:rsidRPr="007527EA" w:rsidRDefault="00777365" w:rsidP="007527EA">
      <w:pPr>
        <w:jc w:val="both"/>
        <w:rPr>
          <w:b/>
          <w:sz w:val="24"/>
          <w:szCs w:val="24"/>
        </w:rPr>
      </w:pPr>
    </w:p>
    <w:p w14:paraId="3A29A9B2" w14:textId="77777777" w:rsidR="00777365" w:rsidRPr="007527EA" w:rsidRDefault="00777365" w:rsidP="007527EA">
      <w:pPr>
        <w:ind w:firstLine="708"/>
        <w:jc w:val="both"/>
        <w:rPr>
          <w:sz w:val="24"/>
          <w:szCs w:val="24"/>
        </w:rPr>
      </w:pPr>
      <w:r w:rsidRPr="007527EA">
        <w:rPr>
          <w:b/>
          <w:sz w:val="24"/>
          <w:szCs w:val="24"/>
        </w:rPr>
        <w:t>Цель:</w:t>
      </w:r>
      <w:r w:rsidRPr="007527EA">
        <w:rPr>
          <w:sz w:val="24"/>
          <w:szCs w:val="24"/>
        </w:rPr>
        <w:t xml:space="preserve"> развитие выразительности движений, произвольности, коммуникативных навыков.</w:t>
      </w:r>
    </w:p>
    <w:p w14:paraId="6B5FD9AB" w14:textId="77777777" w:rsidR="00777365" w:rsidRPr="007527EA" w:rsidRDefault="00777365" w:rsidP="007527EA">
      <w:pPr>
        <w:jc w:val="both"/>
        <w:rPr>
          <w:b/>
          <w:sz w:val="24"/>
          <w:szCs w:val="24"/>
        </w:rPr>
      </w:pPr>
      <w:r w:rsidRPr="007527EA">
        <w:rPr>
          <w:b/>
          <w:sz w:val="24"/>
          <w:szCs w:val="24"/>
        </w:rPr>
        <w:tab/>
        <w:t>Задачи:</w:t>
      </w:r>
    </w:p>
    <w:p w14:paraId="572E6450" w14:textId="77777777" w:rsidR="00777365" w:rsidRPr="007527EA" w:rsidRDefault="00777365" w:rsidP="007527EA">
      <w:pPr>
        <w:jc w:val="both"/>
        <w:rPr>
          <w:sz w:val="24"/>
          <w:szCs w:val="24"/>
        </w:rPr>
      </w:pPr>
      <w:r w:rsidRPr="007527EA">
        <w:rPr>
          <w:sz w:val="24"/>
          <w:szCs w:val="24"/>
        </w:rPr>
        <w:t>1.</w:t>
      </w:r>
      <w:r w:rsidRPr="007527EA">
        <w:rPr>
          <w:sz w:val="24"/>
          <w:szCs w:val="24"/>
        </w:rPr>
        <w:tab/>
        <w:t>развитие свободного общения детей друг с другом;</w:t>
      </w:r>
    </w:p>
    <w:p w14:paraId="29CB402F" w14:textId="77777777" w:rsidR="00777365" w:rsidRPr="007527EA" w:rsidRDefault="00777365" w:rsidP="007527EA">
      <w:pPr>
        <w:jc w:val="both"/>
        <w:rPr>
          <w:sz w:val="24"/>
          <w:szCs w:val="24"/>
        </w:rPr>
      </w:pPr>
      <w:r w:rsidRPr="007527EA">
        <w:rPr>
          <w:sz w:val="24"/>
          <w:szCs w:val="24"/>
        </w:rPr>
        <w:t>2.</w:t>
      </w:r>
      <w:r w:rsidRPr="007527EA">
        <w:rPr>
          <w:sz w:val="24"/>
          <w:szCs w:val="24"/>
        </w:rPr>
        <w:tab/>
        <w:t>обучать умению договариваться, находить общий язык;</w:t>
      </w:r>
    </w:p>
    <w:p w14:paraId="756A0CDC" w14:textId="77777777" w:rsidR="00777365" w:rsidRPr="007527EA" w:rsidRDefault="00777365" w:rsidP="007527EA">
      <w:pPr>
        <w:jc w:val="both"/>
        <w:rPr>
          <w:sz w:val="24"/>
          <w:szCs w:val="24"/>
        </w:rPr>
      </w:pPr>
      <w:r w:rsidRPr="007527EA">
        <w:rPr>
          <w:sz w:val="24"/>
          <w:szCs w:val="24"/>
        </w:rPr>
        <w:t>3.</w:t>
      </w:r>
      <w:r w:rsidRPr="007527EA">
        <w:rPr>
          <w:sz w:val="24"/>
          <w:szCs w:val="24"/>
        </w:rPr>
        <w:tab/>
        <w:t>развитие во всех компонентах устной речи детей;</w:t>
      </w:r>
    </w:p>
    <w:p w14:paraId="007C4033" w14:textId="77777777" w:rsidR="00777365" w:rsidRPr="007527EA" w:rsidRDefault="00777365" w:rsidP="007527EA">
      <w:pPr>
        <w:jc w:val="both"/>
        <w:rPr>
          <w:sz w:val="24"/>
          <w:szCs w:val="24"/>
        </w:rPr>
      </w:pPr>
      <w:r w:rsidRPr="007527EA">
        <w:rPr>
          <w:sz w:val="24"/>
          <w:szCs w:val="24"/>
        </w:rPr>
        <w:t>4.</w:t>
      </w:r>
      <w:r w:rsidRPr="007527EA">
        <w:rPr>
          <w:sz w:val="24"/>
          <w:szCs w:val="24"/>
        </w:rPr>
        <w:tab/>
        <w:t>практическое овладение воспитанниками нормами речи.</w:t>
      </w:r>
    </w:p>
    <w:p w14:paraId="39B783C6"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общение со сверстниками.</w:t>
      </w:r>
    </w:p>
    <w:p w14:paraId="504712F4"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затруднения в механизме непринужденного, самостоятельного «запуска речи», ограниченность речи или «многословие»; неумение следить за формой речи и ее содержанием; </w:t>
      </w:r>
      <w:proofErr w:type="spellStart"/>
      <w:r w:rsidRPr="007527EA">
        <w:rPr>
          <w:sz w:val="24"/>
          <w:szCs w:val="24"/>
        </w:rPr>
        <w:t>импрессивный</w:t>
      </w:r>
      <w:proofErr w:type="spellEnd"/>
      <w:r w:rsidRPr="007527EA">
        <w:rPr>
          <w:sz w:val="24"/>
          <w:szCs w:val="24"/>
        </w:rPr>
        <w:t xml:space="preserve"> аграмматизм, т.е. неточность понимания речи, связанная с недостаточной активностью и неточностью восприятия (неумение «видеть» содержание картины как в простых, так и сложных текстах)</w:t>
      </w:r>
    </w:p>
    <w:p w14:paraId="51AEFFA5" w14:textId="77777777" w:rsidR="00777365" w:rsidRPr="007527EA" w:rsidRDefault="00777365" w:rsidP="007527EA">
      <w:pPr>
        <w:jc w:val="both"/>
        <w:rPr>
          <w:b/>
          <w:sz w:val="24"/>
          <w:szCs w:val="24"/>
        </w:rPr>
      </w:pPr>
      <w:r w:rsidRPr="007527EA">
        <w:rPr>
          <w:b/>
          <w:sz w:val="24"/>
          <w:szCs w:val="24"/>
        </w:rPr>
        <w:tab/>
        <w:t>Ход игры.</w:t>
      </w:r>
    </w:p>
    <w:p w14:paraId="41923116" w14:textId="77777777" w:rsidR="00777365" w:rsidRPr="007527EA" w:rsidRDefault="00777365" w:rsidP="007527EA">
      <w:pPr>
        <w:jc w:val="both"/>
        <w:rPr>
          <w:sz w:val="24"/>
          <w:szCs w:val="24"/>
        </w:rPr>
      </w:pPr>
      <w:r w:rsidRPr="007527EA">
        <w:rPr>
          <w:sz w:val="24"/>
          <w:szCs w:val="24"/>
        </w:rPr>
        <w:t>Воспитатель: «Дети, давайте мы поиграем. Сначала надо выбрать водящего».</w:t>
      </w:r>
    </w:p>
    <w:p w14:paraId="2071F229" w14:textId="77777777" w:rsidR="00777365" w:rsidRPr="007527EA" w:rsidRDefault="00777365" w:rsidP="007527EA">
      <w:pPr>
        <w:jc w:val="both"/>
        <w:rPr>
          <w:sz w:val="24"/>
          <w:szCs w:val="24"/>
        </w:rPr>
      </w:pPr>
      <w:r w:rsidRPr="007527EA">
        <w:rPr>
          <w:sz w:val="24"/>
          <w:szCs w:val="24"/>
        </w:rPr>
        <w:t>Либо сам воспитатель, либо один ребенок с помощью считалочки выбирает ведущего.</w:t>
      </w:r>
    </w:p>
    <w:p w14:paraId="4E63C837" w14:textId="77777777" w:rsidR="00777365" w:rsidRPr="007527EA" w:rsidRDefault="00777365" w:rsidP="007527EA">
      <w:pPr>
        <w:jc w:val="both"/>
        <w:rPr>
          <w:sz w:val="24"/>
          <w:szCs w:val="24"/>
        </w:rPr>
      </w:pPr>
      <w:r w:rsidRPr="007527EA">
        <w:rPr>
          <w:sz w:val="24"/>
          <w:szCs w:val="24"/>
        </w:rPr>
        <w:t>Воспитатель: «Вам надо создать общую сценку и замереть. Изменить позу вы можете лишь после того, как водящий угадает название «картины». Для того, чтобы создать общую сценку, вам необходимо сначала всем вместе обсудить, что именно вы будете показывать водящему».</w:t>
      </w:r>
    </w:p>
    <w:p w14:paraId="6504BE18" w14:textId="77777777" w:rsidR="00777365" w:rsidRPr="007527EA" w:rsidRDefault="00777365" w:rsidP="007527EA">
      <w:pPr>
        <w:jc w:val="both"/>
        <w:rPr>
          <w:b/>
          <w:sz w:val="24"/>
          <w:szCs w:val="24"/>
        </w:rPr>
      </w:pPr>
      <w:r w:rsidRPr="007527EA">
        <w:rPr>
          <w:b/>
          <w:sz w:val="24"/>
          <w:szCs w:val="24"/>
        </w:rPr>
        <w:t>24. «Пойми меня»</w:t>
      </w:r>
    </w:p>
    <w:p w14:paraId="01FD8FF1" w14:textId="77777777" w:rsidR="00777365" w:rsidRPr="007527EA" w:rsidRDefault="00777365" w:rsidP="007527EA">
      <w:pPr>
        <w:jc w:val="both"/>
        <w:rPr>
          <w:b/>
          <w:sz w:val="24"/>
          <w:szCs w:val="24"/>
        </w:rPr>
      </w:pPr>
    </w:p>
    <w:p w14:paraId="7787AF45"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развить умение ориентироваться в ролевых позициях людей и коммуникативных ситуациях.</w:t>
      </w:r>
    </w:p>
    <w:p w14:paraId="2B5BD60B"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одиночное проговаривание</w:t>
      </w:r>
    </w:p>
    <w:p w14:paraId="7D2F24A8"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неумение следить за формой речи и ее содержанием; отсутствие последовательности изложения; дефицит языковых средств.</w:t>
      </w:r>
    </w:p>
    <w:p w14:paraId="149E37DF" w14:textId="77777777" w:rsidR="00777365" w:rsidRPr="007527EA" w:rsidRDefault="00777365" w:rsidP="007527EA">
      <w:pPr>
        <w:jc w:val="both"/>
        <w:rPr>
          <w:sz w:val="24"/>
          <w:szCs w:val="24"/>
        </w:rPr>
      </w:pPr>
      <w:r w:rsidRPr="007527EA">
        <w:rPr>
          <w:b/>
          <w:sz w:val="24"/>
          <w:szCs w:val="24"/>
        </w:rPr>
        <w:tab/>
        <w:t xml:space="preserve">Ход игры. </w:t>
      </w:r>
      <w:r w:rsidRPr="007527EA">
        <w:rPr>
          <w:sz w:val="24"/>
          <w:szCs w:val="24"/>
        </w:rPr>
        <w:t>Ребёнок выходит вперёд и придумывает речь из 4-5предложений, Дети должны догадаться, кто говорит (экскурсовод, журналист, воспитатель, литературный герой) и в какой ситуации возможны подобные слова. Например, “И вот все вышли на старт. 5,4,3,2,1 – старт! (Ситуация – соревнование спортсменов, говорит спортивный комментатор).</w:t>
      </w:r>
    </w:p>
    <w:p w14:paraId="14D21CCA" w14:textId="77777777" w:rsidR="00777365" w:rsidRPr="007527EA" w:rsidRDefault="00777365" w:rsidP="007527EA">
      <w:pPr>
        <w:jc w:val="both"/>
        <w:rPr>
          <w:sz w:val="24"/>
          <w:szCs w:val="24"/>
        </w:rPr>
      </w:pPr>
    </w:p>
    <w:p w14:paraId="5BA71C64" w14:textId="77777777" w:rsidR="00777365" w:rsidRPr="007527EA" w:rsidRDefault="00777365" w:rsidP="007527EA">
      <w:pPr>
        <w:jc w:val="both"/>
        <w:rPr>
          <w:b/>
          <w:sz w:val="24"/>
          <w:szCs w:val="24"/>
        </w:rPr>
      </w:pPr>
      <w:r w:rsidRPr="007527EA">
        <w:rPr>
          <w:b/>
          <w:sz w:val="24"/>
          <w:szCs w:val="24"/>
        </w:rPr>
        <w:t>25. «Семья»</w:t>
      </w:r>
    </w:p>
    <w:p w14:paraId="34F90C35" w14:textId="77777777" w:rsidR="00777365" w:rsidRPr="007527EA" w:rsidRDefault="00777365" w:rsidP="007527EA">
      <w:pPr>
        <w:jc w:val="both"/>
        <w:rPr>
          <w:b/>
          <w:sz w:val="24"/>
          <w:szCs w:val="24"/>
        </w:rPr>
      </w:pPr>
    </w:p>
    <w:p w14:paraId="51562BF6" w14:textId="77777777" w:rsidR="00777365" w:rsidRPr="007527EA" w:rsidRDefault="00777365" w:rsidP="007527EA">
      <w:pPr>
        <w:jc w:val="both"/>
        <w:rPr>
          <w:sz w:val="24"/>
          <w:szCs w:val="24"/>
        </w:rPr>
      </w:pPr>
      <w:r w:rsidRPr="007527EA">
        <w:rPr>
          <w:b/>
          <w:sz w:val="24"/>
          <w:szCs w:val="24"/>
        </w:rPr>
        <w:tab/>
        <w:t xml:space="preserve">Цель: </w:t>
      </w:r>
      <w:r w:rsidRPr="007527EA">
        <w:rPr>
          <w:sz w:val="24"/>
          <w:szCs w:val="24"/>
        </w:rPr>
        <w:t>учить детей разбираться в родственных отношениях, употреблять слова, обозначающие родство и родственников.</w:t>
      </w:r>
    </w:p>
    <w:p w14:paraId="71E16CFB"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701ED99C"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дефицит языковых средств; отсутствие последовательности </w:t>
      </w:r>
      <w:proofErr w:type="gramStart"/>
      <w:r w:rsidRPr="007527EA">
        <w:rPr>
          <w:sz w:val="24"/>
          <w:szCs w:val="24"/>
        </w:rPr>
        <w:t>изложения;  пропуск</w:t>
      </w:r>
      <w:proofErr w:type="gramEnd"/>
      <w:r w:rsidRPr="007527EA">
        <w:rPr>
          <w:sz w:val="24"/>
          <w:szCs w:val="24"/>
        </w:rPr>
        <w:t xml:space="preserve"> значимых эпизодов, застревание на второстепенных деталях, использование простых малоинформативных предложений.</w:t>
      </w:r>
    </w:p>
    <w:p w14:paraId="6A8F1C65" w14:textId="77777777" w:rsidR="00777365" w:rsidRPr="007527EA" w:rsidRDefault="00777365" w:rsidP="007527EA">
      <w:pPr>
        <w:jc w:val="both"/>
        <w:rPr>
          <w:sz w:val="24"/>
          <w:szCs w:val="24"/>
        </w:rPr>
      </w:pPr>
      <w:r w:rsidRPr="007527EA">
        <w:rPr>
          <w:b/>
          <w:sz w:val="24"/>
          <w:szCs w:val="24"/>
        </w:rPr>
        <w:tab/>
        <w:t>Материал:</w:t>
      </w:r>
      <w:r w:rsidRPr="007527EA">
        <w:rPr>
          <w:sz w:val="24"/>
          <w:szCs w:val="24"/>
        </w:rPr>
        <w:t xml:space="preserve"> мяч.</w:t>
      </w:r>
    </w:p>
    <w:p w14:paraId="0F415019" w14:textId="77777777" w:rsidR="00777365" w:rsidRPr="007527EA" w:rsidRDefault="00777365" w:rsidP="007527EA">
      <w:pPr>
        <w:jc w:val="both"/>
        <w:rPr>
          <w:b/>
          <w:sz w:val="24"/>
          <w:szCs w:val="24"/>
        </w:rPr>
      </w:pPr>
      <w:r w:rsidRPr="007527EA">
        <w:rPr>
          <w:b/>
          <w:sz w:val="24"/>
          <w:szCs w:val="24"/>
        </w:rPr>
        <w:tab/>
        <w:t>Ход игры.</w:t>
      </w:r>
    </w:p>
    <w:p w14:paraId="57AA76CB" w14:textId="77777777" w:rsidR="00777365" w:rsidRPr="007527EA" w:rsidRDefault="00777365" w:rsidP="007527EA">
      <w:pPr>
        <w:jc w:val="both"/>
        <w:rPr>
          <w:sz w:val="24"/>
          <w:szCs w:val="24"/>
        </w:rPr>
      </w:pPr>
      <w:r w:rsidRPr="007527EA">
        <w:rPr>
          <w:sz w:val="24"/>
          <w:szCs w:val="24"/>
        </w:rPr>
        <w:t>Кто вы мне и кто вам я, если вы — моя семья?</w:t>
      </w:r>
    </w:p>
    <w:p w14:paraId="419C2DED" w14:textId="77777777" w:rsidR="00777365" w:rsidRPr="007527EA" w:rsidRDefault="00777365" w:rsidP="007527EA">
      <w:pPr>
        <w:jc w:val="both"/>
        <w:rPr>
          <w:sz w:val="24"/>
          <w:szCs w:val="24"/>
        </w:rPr>
      </w:pPr>
      <w:r w:rsidRPr="007527EA">
        <w:rPr>
          <w:sz w:val="24"/>
          <w:szCs w:val="24"/>
        </w:rPr>
        <w:t>Взрослый, бросая мяч ребенку, задает вопрос, на который ребенок, возвращая мяч, должен ответить. Примерные вопросы:</w:t>
      </w:r>
    </w:p>
    <w:p w14:paraId="1F9AB152" w14:textId="77777777" w:rsidR="00777365" w:rsidRPr="007527EA" w:rsidRDefault="00777365" w:rsidP="007527EA">
      <w:pPr>
        <w:jc w:val="both"/>
        <w:rPr>
          <w:sz w:val="24"/>
          <w:szCs w:val="24"/>
        </w:rPr>
      </w:pPr>
      <w:r w:rsidRPr="007527EA">
        <w:rPr>
          <w:sz w:val="24"/>
          <w:szCs w:val="24"/>
        </w:rPr>
        <w:t>• Кем ты доводишься маме и папе?</w:t>
      </w:r>
    </w:p>
    <w:p w14:paraId="0C915090" w14:textId="77777777" w:rsidR="00777365" w:rsidRPr="007527EA" w:rsidRDefault="00777365" w:rsidP="007527EA">
      <w:pPr>
        <w:jc w:val="both"/>
        <w:rPr>
          <w:sz w:val="24"/>
          <w:szCs w:val="24"/>
        </w:rPr>
      </w:pPr>
      <w:r w:rsidRPr="007527EA">
        <w:rPr>
          <w:sz w:val="24"/>
          <w:szCs w:val="24"/>
        </w:rPr>
        <w:lastRenderedPageBreak/>
        <w:t>• Кто ты для бабушки и дедушки?</w:t>
      </w:r>
    </w:p>
    <w:p w14:paraId="3DCC5983" w14:textId="77777777" w:rsidR="00777365" w:rsidRPr="007527EA" w:rsidRDefault="00777365" w:rsidP="007527EA">
      <w:pPr>
        <w:jc w:val="both"/>
        <w:rPr>
          <w:sz w:val="24"/>
          <w:szCs w:val="24"/>
        </w:rPr>
      </w:pPr>
      <w:r w:rsidRPr="007527EA">
        <w:rPr>
          <w:sz w:val="24"/>
          <w:szCs w:val="24"/>
        </w:rPr>
        <w:t>• У тебя сестра или брат?</w:t>
      </w:r>
    </w:p>
    <w:p w14:paraId="6392CF14" w14:textId="77777777" w:rsidR="00777365" w:rsidRPr="007527EA" w:rsidRDefault="00777365" w:rsidP="007527EA">
      <w:pPr>
        <w:jc w:val="both"/>
        <w:rPr>
          <w:sz w:val="24"/>
          <w:szCs w:val="24"/>
        </w:rPr>
      </w:pPr>
      <w:r w:rsidRPr="007527EA">
        <w:rPr>
          <w:sz w:val="24"/>
          <w:szCs w:val="24"/>
        </w:rPr>
        <w:t>• Назови двоюродных братьев и сестер.</w:t>
      </w:r>
    </w:p>
    <w:p w14:paraId="121F1FF7" w14:textId="77777777" w:rsidR="00777365" w:rsidRPr="007527EA" w:rsidRDefault="00777365" w:rsidP="007527EA">
      <w:pPr>
        <w:jc w:val="both"/>
        <w:rPr>
          <w:sz w:val="24"/>
          <w:szCs w:val="24"/>
        </w:rPr>
      </w:pPr>
      <w:r w:rsidRPr="007527EA">
        <w:rPr>
          <w:sz w:val="24"/>
          <w:szCs w:val="24"/>
        </w:rPr>
        <w:t>• Кем являются для тебя родители твоих двоюродных братьев и сестер?</w:t>
      </w:r>
    </w:p>
    <w:p w14:paraId="4F19F735" w14:textId="77777777" w:rsidR="00777365" w:rsidRPr="007527EA" w:rsidRDefault="00777365" w:rsidP="007527EA">
      <w:pPr>
        <w:jc w:val="both"/>
        <w:rPr>
          <w:sz w:val="24"/>
          <w:szCs w:val="24"/>
        </w:rPr>
      </w:pPr>
    </w:p>
    <w:p w14:paraId="322D9A1A" w14:textId="77777777" w:rsidR="00777365" w:rsidRPr="007527EA" w:rsidRDefault="00777365" w:rsidP="007527EA">
      <w:pPr>
        <w:jc w:val="both"/>
        <w:rPr>
          <w:b/>
          <w:sz w:val="24"/>
          <w:szCs w:val="24"/>
        </w:rPr>
      </w:pPr>
      <w:r w:rsidRPr="007527EA">
        <w:rPr>
          <w:b/>
          <w:sz w:val="24"/>
          <w:szCs w:val="24"/>
        </w:rPr>
        <w:t>26. «Четыре слова»</w:t>
      </w:r>
    </w:p>
    <w:p w14:paraId="1A7D95DD" w14:textId="77777777" w:rsidR="00777365" w:rsidRPr="007527EA" w:rsidRDefault="00777365" w:rsidP="007527EA">
      <w:pPr>
        <w:jc w:val="both"/>
        <w:rPr>
          <w:b/>
          <w:sz w:val="24"/>
          <w:szCs w:val="24"/>
        </w:rPr>
      </w:pPr>
    </w:p>
    <w:p w14:paraId="5EEAFE86" w14:textId="77777777" w:rsidR="00777365" w:rsidRPr="007527EA" w:rsidRDefault="00777365" w:rsidP="007527EA">
      <w:pPr>
        <w:jc w:val="both"/>
        <w:rPr>
          <w:sz w:val="24"/>
          <w:szCs w:val="24"/>
        </w:rPr>
      </w:pPr>
      <w:r w:rsidRPr="007527EA">
        <w:rPr>
          <w:b/>
          <w:sz w:val="24"/>
          <w:szCs w:val="24"/>
        </w:rPr>
        <w:tab/>
        <w:t>Цель</w:t>
      </w:r>
      <w:proofErr w:type="gramStart"/>
      <w:r w:rsidRPr="007527EA">
        <w:rPr>
          <w:b/>
          <w:sz w:val="24"/>
          <w:szCs w:val="24"/>
        </w:rPr>
        <w:t>:</w:t>
      </w:r>
      <w:r w:rsidRPr="007527EA">
        <w:rPr>
          <w:sz w:val="24"/>
          <w:szCs w:val="24"/>
        </w:rPr>
        <w:t xml:space="preserve"> Расширять</w:t>
      </w:r>
      <w:proofErr w:type="gramEnd"/>
      <w:r w:rsidRPr="007527EA">
        <w:rPr>
          <w:sz w:val="24"/>
          <w:szCs w:val="24"/>
        </w:rPr>
        <w:t xml:space="preserve"> запас имен существительных в активном словаре детей.</w:t>
      </w:r>
      <w:r w:rsidRPr="007527EA">
        <w:rPr>
          <w:sz w:val="24"/>
          <w:szCs w:val="24"/>
        </w:rPr>
        <w:tab/>
      </w:r>
    </w:p>
    <w:p w14:paraId="78334034"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61330FD0"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ограниченность речи или «многословие»; дефицит языковых средств</w:t>
      </w:r>
    </w:p>
    <w:p w14:paraId="7EF28164" w14:textId="77777777" w:rsidR="00777365" w:rsidRPr="007527EA" w:rsidRDefault="00777365" w:rsidP="007527EA">
      <w:pPr>
        <w:jc w:val="both"/>
        <w:rPr>
          <w:sz w:val="24"/>
          <w:szCs w:val="24"/>
        </w:rPr>
      </w:pPr>
      <w:r w:rsidRPr="007527EA">
        <w:rPr>
          <w:b/>
          <w:sz w:val="24"/>
          <w:szCs w:val="24"/>
        </w:rPr>
        <w:tab/>
        <w:t>Материал:</w:t>
      </w:r>
      <w:r w:rsidRPr="007527EA">
        <w:rPr>
          <w:sz w:val="24"/>
          <w:szCs w:val="24"/>
        </w:rPr>
        <w:t xml:space="preserve"> мяч.</w:t>
      </w:r>
    </w:p>
    <w:p w14:paraId="385AC992" w14:textId="77777777" w:rsidR="00777365" w:rsidRPr="007527EA" w:rsidRDefault="00777365" w:rsidP="007527EA">
      <w:pPr>
        <w:jc w:val="both"/>
        <w:rPr>
          <w:b/>
          <w:sz w:val="24"/>
          <w:szCs w:val="24"/>
        </w:rPr>
      </w:pPr>
      <w:r w:rsidRPr="007527EA">
        <w:rPr>
          <w:b/>
          <w:sz w:val="24"/>
          <w:szCs w:val="24"/>
        </w:rPr>
        <w:tab/>
        <w:t>Ход игры.</w:t>
      </w:r>
    </w:p>
    <w:p w14:paraId="0DF3C3C7" w14:textId="77777777" w:rsidR="00777365" w:rsidRPr="007527EA" w:rsidRDefault="00777365" w:rsidP="007527EA">
      <w:pPr>
        <w:jc w:val="both"/>
        <w:rPr>
          <w:sz w:val="24"/>
          <w:szCs w:val="24"/>
        </w:rPr>
      </w:pPr>
      <w:r w:rsidRPr="007527EA">
        <w:rPr>
          <w:sz w:val="24"/>
          <w:szCs w:val="24"/>
        </w:rPr>
        <w:t>Играющие стоят полукругом. Ведущий бросает по очереди каждому из них мяч и говорит одно из четырех слов: «земля», «вода», «небо», «огонь». Тот, кому брошен мяч и сказано слово «земля», должен назвать какое-либо животное. На слово «вода» играющий отвечает названием рыбы, на слово «небо» — названием птицы. При слове «огонь» все должны быстро повернуться кругом на месте. При каждом ответе мяч возвращается к ведущему. Ответивший неправильно выбывает на один тур из игры.</w:t>
      </w:r>
    </w:p>
    <w:p w14:paraId="5BAA65AF" w14:textId="77777777" w:rsidR="00777365" w:rsidRPr="007527EA" w:rsidRDefault="00777365" w:rsidP="007527EA">
      <w:pPr>
        <w:jc w:val="both"/>
        <w:rPr>
          <w:sz w:val="24"/>
          <w:szCs w:val="24"/>
        </w:rPr>
      </w:pPr>
    </w:p>
    <w:p w14:paraId="330BD3D9" w14:textId="77777777" w:rsidR="00777365" w:rsidRPr="007527EA" w:rsidRDefault="00777365" w:rsidP="007527EA">
      <w:pPr>
        <w:jc w:val="both"/>
        <w:rPr>
          <w:b/>
          <w:sz w:val="24"/>
          <w:szCs w:val="24"/>
        </w:rPr>
      </w:pPr>
      <w:r w:rsidRPr="007527EA">
        <w:rPr>
          <w:b/>
          <w:sz w:val="24"/>
          <w:szCs w:val="24"/>
        </w:rPr>
        <w:t>27. «Сплетем венок из предложений»</w:t>
      </w:r>
    </w:p>
    <w:p w14:paraId="67CB0D89" w14:textId="77777777" w:rsidR="00777365" w:rsidRPr="007527EA" w:rsidRDefault="00777365" w:rsidP="007527EA">
      <w:pPr>
        <w:jc w:val="both"/>
        <w:rPr>
          <w:b/>
          <w:sz w:val="24"/>
          <w:szCs w:val="24"/>
        </w:rPr>
      </w:pPr>
    </w:p>
    <w:p w14:paraId="73D33B93" w14:textId="77777777" w:rsidR="00777365" w:rsidRPr="007527EA" w:rsidRDefault="00777365" w:rsidP="007527EA">
      <w:pPr>
        <w:jc w:val="both"/>
        <w:rPr>
          <w:sz w:val="24"/>
          <w:szCs w:val="24"/>
        </w:rPr>
      </w:pPr>
      <w:r w:rsidRPr="007527EA">
        <w:rPr>
          <w:b/>
          <w:sz w:val="24"/>
          <w:szCs w:val="24"/>
        </w:rPr>
        <w:tab/>
        <w:t>Цель:</w:t>
      </w:r>
      <w:r w:rsidRPr="007527EA">
        <w:rPr>
          <w:sz w:val="24"/>
          <w:szCs w:val="24"/>
        </w:rPr>
        <w:t xml:space="preserve"> упражнять детей в составлении предложений, объединенных тематически, воспитывать речевое внимание.</w:t>
      </w:r>
    </w:p>
    <w:p w14:paraId="09A16B72"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10A39D67"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дефицит языковых средств; отсутствие последовательности изложения</w:t>
      </w:r>
    </w:p>
    <w:p w14:paraId="6FDA399A"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Воспитатель произносит предложение. Дети называют последнее слово и с ним же придумывают новое предложение, например, Сережа читает книгу. Книга лежит на столе.</w:t>
      </w:r>
    </w:p>
    <w:p w14:paraId="21E0CA33" w14:textId="77777777" w:rsidR="00777365" w:rsidRPr="007527EA" w:rsidRDefault="00777365" w:rsidP="007527EA">
      <w:pPr>
        <w:jc w:val="both"/>
        <w:rPr>
          <w:sz w:val="24"/>
          <w:szCs w:val="24"/>
        </w:rPr>
      </w:pPr>
    </w:p>
    <w:p w14:paraId="47B9C6BE" w14:textId="77777777" w:rsidR="00777365" w:rsidRPr="007527EA" w:rsidRDefault="00777365" w:rsidP="007527EA">
      <w:pPr>
        <w:jc w:val="both"/>
        <w:rPr>
          <w:b/>
          <w:sz w:val="24"/>
          <w:szCs w:val="24"/>
        </w:rPr>
      </w:pPr>
      <w:r w:rsidRPr="007527EA">
        <w:rPr>
          <w:b/>
          <w:sz w:val="24"/>
          <w:szCs w:val="24"/>
        </w:rPr>
        <w:t>28. «Придумай сам»</w:t>
      </w:r>
    </w:p>
    <w:p w14:paraId="3D0A340D" w14:textId="77777777" w:rsidR="00777365" w:rsidRPr="007527EA" w:rsidRDefault="00777365" w:rsidP="007527EA">
      <w:pPr>
        <w:jc w:val="both"/>
        <w:rPr>
          <w:b/>
          <w:sz w:val="24"/>
          <w:szCs w:val="24"/>
        </w:rPr>
      </w:pPr>
    </w:p>
    <w:p w14:paraId="4B7BA612" w14:textId="77777777" w:rsidR="00777365" w:rsidRPr="007527EA" w:rsidRDefault="00777365" w:rsidP="007527EA">
      <w:pPr>
        <w:jc w:val="both"/>
        <w:rPr>
          <w:sz w:val="24"/>
          <w:szCs w:val="24"/>
        </w:rPr>
      </w:pPr>
      <w:r w:rsidRPr="007527EA">
        <w:rPr>
          <w:b/>
          <w:sz w:val="24"/>
          <w:szCs w:val="24"/>
        </w:rPr>
        <w:tab/>
        <w:t xml:space="preserve">Цель: </w:t>
      </w:r>
      <w:r w:rsidRPr="007527EA">
        <w:rPr>
          <w:sz w:val="24"/>
          <w:szCs w:val="24"/>
        </w:rPr>
        <w:t>обучать детей правильному составлению предложений с заданным количеством слов.</w:t>
      </w:r>
    </w:p>
    <w:p w14:paraId="619EE817"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283A953F" w14:textId="77777777" w:rsidR="00777365" w:rsidRPr="007527EA" w:rsidRDefault="00777365" w:rsidP="007527EA">
      <w:pPr>
        <w:jc w:val="both"/>
        <w:rPr>
          <w:sz w:val="24"/>
          <w:szCs w:val="24"/>
        </w:rPr>
      </w:pPr>
      <w:r w:rsidRPr="007527EA">
        <w:rPr>
          <w:sz w:val="24"/>
          <w:szCs w:val="24"/>
        </w:rPr>
        <w:tab/>
      </w:r>
      <w:r w:rsidRPr="007527EA">
        <w:rPr>
          <w:b/>
          <w:sz w:val="24"/>
          <w:szCs w:val="24"/>
        </w:rPr>
        <w:t>Речевые затруднения, которые решает игра:</w:t>
      </w:r>
      <w:r w:rsidRPr="007527EA">
        <w:rPr>
          <w:sz w:val="24"/>
          <w:szCs w:val="24"/>
        </w:rPr>
        <w:t xml:space="preserve"> ограниченность речи или «многословие»; дефицит языковых средств; отсутствие последовательности изложения; смысловые пропуски, явно выраженная «немотивированная» ситуативность и фрагментарность речи; низкий уровень используемой фразовой речи</w:t>
      </w:r>
    </w:p>
    <w:p w14:paraId="6A7C5206"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Даны опорные слова: осень, листопад, снег, снежинки. Нужно составить предложение из 3, 4, 5 слов. Ребёнок, первым составивший предложение, получает фишку.</w:t>
      </w:r>
    </w:p>
    <w:p w14:paraId="3E639C9A" w14:textId="77777777" w:rsidR="00777365" w:rsidRPr="007527EA" w:rsidRDefault="00777365" w:rsidP="007527EA">
      <w:pPr>
        <w:jc w:val="both"/>
        <w:rPr>
          <w:sz w:val="24"/>
          <w:szCs w:val="24"/>
        </w:rPr>
      </w:pPr>
    </w:p>
    <w:p w14:paraId="0E7B936B" w14:textId="77777777" w:rsidR="00777365" w:rsidRPr="007527EA" w:rsidRDefault="00777365" w:rsidP="007527EA">
      <w:pPr>
        <w:jc w:val="both"/>
        <w:rPr>
          <w:b/>
          <w:sz w:val="24"/>
          <w:szCs w:val="24"/>
        </w:rPr>
      </w:pPr>
      <w:r w:rsidRPr="007527EA">
        <w:rPr>
          <w:b/>
          <w:sz w:val="24"/>
          <w:szCs w:val="24"/>
        </w:rPr>
        <w:t>29. «Скажи по-другому»</w:t>
      </w:r>
    </w:p>
    <w:p w14:paraId="35D330AF" w14:textId="77777777" w:rsidR="00777365" w:rsidRPr="007527EA" w:rsidRDefault="00777365" w:rsidP="007527EA">
      <w:pPr>
        <w:jc w:val="both"/>
        <w:rPr>
          <w:b/>
          <w:sz w:val="24"/>
          <w:szCs w:val="24"/>
        </w:rPr>
      </w:pPr>
    </w:p>
    <w:p w14:paraId="01FF87FD" w14:textId="77777777" w:rsidR="00777365" w:rsidRPr="007527EA" w:rsidRDefault="00777365" w:rsidP="007527EA">
      <w:pPr>
        <w:jc w:val="both"/>
        <w:rPr>
          <w:sz w:val="24"/>
          <w:szCs w:val="24"/>
        </w:rPr>
      </w:pPr>
      <w:r w:rsidRPr="007527EA">
        <w:rPr>
          <w:b/>
          <w:sz w:val="24"/>
          <w:szCs w:val="24"/>
        </w:rPr>
        <w:tab/>
        <w:t>Цель: у</w:t>
      </w:r>
      <w:r w:rsidRPr="007527EA">
        <w:rPr>
          <w:sz w:val="24"/>
          <w:szCs w:val="24"/>
        </w:rPr>
        <w:t>чить подбирать синонимы.</w:t>
      </w:r>
    </w:p>
    <w:p w14:paraId="4310A34A" w14:textId="77777777" w:rsidR="00777365" w:rsidRPr="007527EA" w:rsidRDefault="00777365" w:rsidP="007527EA">
      <w:pPr>
        <w:jc w:val="both"/>
        <w:rPr>
          <w:sz w:val="24"/>
          <w:szCs w:val="24"/>
        </w:rPr>
      </w:pPr>
      <w:r w:rsidRPr="007527EA">
        <w:rPr>
          <w:b/>
          <w:sz w:val="24"/>
          <w:szCs w:val="24"/>
        </w:rPr>
        <w:tab/>
        <w:t>Способ речевого взаимодействия:</w:t>
      </w:r>
      <w:r w:rsidRPr="007527EA">
        <w:rPr>
          <w:sz w:val="24"/>
          <w:szCs w:val="24"/>
        </w:rPr>
        <w:t xml:space="preserve"> одиночное проговаривание</w:t>
      </w:r>
    </w:p>
    <w:p w14:paraId="7055386E" w14:textId="77777777" w:rsidR="00777365" w:rsidRPr="007527EA" w:rsidRDefault="00777365" w:rsidP="007527EA">
      <w:pPr>
        <w:jc w:val="both"/>
        <w:rPr>
          <w:sz w:val="24"/>
          <w:szCs w:val="24"/>
        </w:rPr>
      </w:pPr>
      <w:r w:rsidRPr="007527EA">
        <w:rPr>
          <w:b/>
          <w:sz w:val="24"/>
          <w:szCs w:val="24"/>
        </w:rPr>
        <w:tab/>
        <w:t>Речевые затруднения, которые решает игра:</w:t>
      </w:r>
      <w:r w:rsidRPr="007527EA">
        <w:rPr>
          <w:sz w:val="24"/>
          <w:szCs w:val="24"/>
        </w:rPr>
        <w:t xml:space="preserve"> ограниченность речи или «многословие»; дефицит языковых средств.</w:t>
      </w:r>
    </w:p>
    <w:p w14:paraId="1062D00C" w14:textId="77777777" w:rsidR="00777365" w:rsidRPr="007527EA" w:rsidRDefault="00777365" w:rsidP="007527EA">
      <w:pPr>
        <w:jc w:val="both"/>
        <w:rPr>
          <w:sz w:val="24"/>
          <w:szCs w:val="24"/>
        </w:rPr>
      </w:pPr>
      <w:r w:rsidRPr="007527EA">
        <w:rPr>
          <w:b/>
          <w:sz w:val="24"/>
          <w:szCs w:val="24"/>
        </w:rPr>
        <w:tab/>
        <w:t>Ход игры.</w:t>
      </w:r>
      <w:r w:rsidRPr="007527EA">
        <w:rPr>
          <w:sz w:val="24"/>
          <w:szCs w:val="24"/>
        </w:rPr>
        <w:t xml:space="preserve"> Воспитатель говорит, что в этой игре дети должны будут называть слова, близкие по значению (например, стужа – мороз).</w:t>
      </w:r>
    </w:p>
    <w:p w14:paraId="39D4080B" w14:textId="77777777" w:rsidR="00777365" w:rsidRPr="007527EA" w:rsidRDefault="00777365" w:rsidP="007527EA">
      <w:pPr>
        <w:jc w:val="both"/>
        <w:rPr>
          <w:sz w:val="24"/>
          <w:szCs w:val="24"/>
        </w:rPr>
      </w:pPr>
    </w:p>
    <w:p w14:paraId="586037D6" w14:textId="3BD90A70" w:rsidR="00777365" w:rsidRDefault="005935D5" w:rsidP="00FF4AFE">
      <w:pPr>
        <w:pStyle w:val="1"/>
        <w:rPr>
          <w:rFonts w:ascii="Times New Roman" w:hAnsi="Times New Roman" w:cs="Times New Roman"/>
          <w:b/>
          <w:bCs/>
          <w:color w:val="auto"/>
          <w:sz w:val="24"/>
          <w:szCs w:val="24"/>
        </w:rPr>
      </w:pPr>
      <w:bookmarkStart w:id="336" w:name="_Toc158056861"/>
      <w:r w:rsidRPr="0078182E">
        <w:rPr>
          <w:rFonts w:ascii="Times New Roman" w:hAnsi="Times New Roman" w:cs="Times New Roman"/>
          <w:b/>
          <w:bCs/>
          <w:color w:val="auto"/>
          <w:sz w:val="24"/>
          <w:szCs w:val="24"/>
        </w:rPr>
        <w:t>Заключение</w:t>
      </w:r>
      <w:bookmarkEnd w:id="336"/>
    </w:p>
    <w:p w14:paraId="496EB611" w14:textId="77777777" w:rsidR="0078182E" w:rsidRPr="0078182E" w:rsidRDefault="0078182E" w:rsidP="0078182E"/>
    <w:p w14:paraId="07FE6046" w14:textId="2C0D7C7E" w:rsidR="005935D5" w:rsidRDefault="005935D5" w:rsidP="007527EA">
      <w:pPr>
        <w:spacing w:line="276" w:lineRule="auto"/>
        <w:ind w:firstLine="851"/>
        <w:jc w:val="both"/>
        <w:rPr>
          <w:sz w:val="24"/>
          <w:szCs w:val="24"/>
        </w:rPr>
      </w:pPr>
      <w:r>
        <w:rPr>
          <w:sz w:val="24"/>
          <w:szCs w:val="24"/>
        </w:rPr>
        <w:t>Согласно плану реализации проекта и содержанию, описанному в разделе «Ожидаемые результаты», считаем проект полностью реализованным.</w:t>
      </w:r>
    </w:p>
    <w:p w14:paraId="392B33BF" w14:textId="00FA1E9D" w:rsidR="005935D5" w:rsidRDefault="005935D5" w:rsidP="007527EA">
      <w:pPr>
        <w:spacing w:line="276" w:lineRule="auto"/>
        <w:ind w:firstLine="851"/>
        <w:jc w:val="both"/>
        <w:rPr>
          <w:sz w:val="24"/>
          <w:szCs w:val="24"/>
        </w:rPr>
      </w:pPr>
      <w:r>
        <w:rPr>
          <w:sz w:val="24"/>
          <w:szCs w:val="24"/>
        </w:rPr>
        <w:t>В результате реализации проекта получены следующие результаты.</w:t>
      </w:r>
    </w:p>
    <w:p w14:paraId="787C0D7B" w14:textId="68DCA3A2" w:rsidR="00584C6E" w:rsidRPr="00F443FA" w:rsidRDefault="00584C6E" w:rsidP="00584C6E">
      <w:pPr>
        <w:pStyle w:val="a3"/>
        <w:numPr>
          <w:ilvl w:val="0"/>
          <w:numId w:val="6"/>
        </w:numPr>
        <w:spacing w:before="240" w:line="360" w:lineRule="auto"/>
        <w:jc w:val="both"/>
        <w:rPr>
          <w:rFonts w:ascii="Times New Roman" w:hAnsi="Times New Roman" w:cs="Times New Roman"/>
          <w:sz w:val="24"/>
          <w:szCs w:val="24"/>
        </w:rPr>
      </w:pPr>
      <w:r w:rsidRPr="00F443FA">
        <w:rPr>
          <w:rFonts w:ascii="Times New Roman" w:hAnsi="Times New Roman" w:cs="Times New Roman"/>
          <w:sz w:val="24"/>
          <w:szCs w:val="24"/>
        </w:rPr>
        <w:t xml:space="preserve">Уточнён набор критериев и показателей </w:t>
      </w:r>
      <w:proofErr w:type="gramStart"/>
      <w:r w:rsidRPr="00F443FA">
        <w:rPr>
          <w:rFonts w:ascii="Times New Roman" w:hAnsi="Times New Roman" w:cs="Times New Roman"/>
          <w:sz w:val="24"/>
          <w:szCs w:val="24"/>
        </w:rPr>
        <w:t>он-лайн</w:t>
      </w:r>
      <w:proofErr w:type="gramEnd"/>
      <w:r w:rsidRPr="00F443FA">
        <w:rPr>
          <w:rFonts w:ascii="Times New Roman" w:hAnsi="Times New Roman" w:cs="Times New Roman"/>
          <w:sz w:val="24"/>
          <w:szCs w:val="24"/>
        </w:rPr>
        <w:t xml:space="preserve"> инструмента комплексной оценки траектории развития дошкольника  </w:t>
      </w:r>
    </w:p>
    <w:p w14:paraId="4A1E1E98" w14:textId="654928A7" w:rsidR="00584C6E" w:rsidRPr="00F443FA" w:rsidRDefault="00584C6E" w:rsidP="00584C6E">
      <w:pPr>
        <w:pStyle w:val="a3"/>
        <w:numPr>
          <w:ilvl w:val="0"/>
          <w:numId w:val="6"/>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w:t>
      </w:r>
      <w:proofErr w:type="gramStart"/>
      <w:r>
        <w:rPr>
          <w:rFonts w:ascii="Times New Roman" w:hAnsi="Times New Roman" w:cs="Times New Roman"/>
          <w:sz w:val="24"/>
          <w:szCs w:val="24"/>
        </w:rPr>
        <w:t>он-лайн</w:t>
      </w:r>
      <w:proofErr w:type="gramEnd"/>
      <w:r>
        <w:rPr>
          <w:rFonts w:ascii="Times New Roman" w:hAnsi="Times New Roman" w:cs="Times New Roman"/>
          <w:sz w:val="24"/>
          <w:szCs w:val="24"/>
        </w:rPr>
        <w:t xml:space="preserve"> инструмента стало типичной практикой в МДОБУ детский сад комбинированного вида № 34 </w:t>
      </w:r>
    </w:p>
    <w:p w14:paraId="00889141" w14:textId="69BD52DE" w:rsidR="00584C6E" w:rsidRPr="00F443FA" w:rsidRDefault="00584C6E" w:rsidP="00584C6E">
      <w:pPr>
        <w:pStyle w:val="a3"/>
        <w:numPr>
          <w:ilvl w:val="0"/>
          <w:numId w:val="6"/>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Подготовлена г</w:t>
      </w:r>
      <w:r w:rsidRPr="00F443FA">
        <w:rPr>
          <w:rFonts w:ascii="Times New Roman" w:hAnsi="Times New Roman" w:cs="Times New Roman"/>
          <w:sz w:val="24"/>
          <w:szCs w:val="24"/>
        </w:rPr>
        <w:t>руппа педагогов</w:t>
      </w:r>
      <w:r>
        <w:rPr>
          <w:rFonts w:ascii="Times New Roman" w:hAnsi="Times New Roman" w:cs="Times New Roman"/>
          <w:sz w:val="24"/>
          <w:szCs w:val="24"/>
        </w:rPr>
        <w:t xml:space="preserve"> к </w:t>
      </w:r>
      <w:r w:rsidRPr="00F443FA">
        <w:rPr>
          <w:rFonts w:ascii="Times New Roman" w:hAnsi="Times New Roman" w:cs="Times New Roman"/>
          <w:sz w:val="24"/>
          <w:szCs w:val="24"/>
        </w:rPr>
        <w:t xml:space="preserve">работе с </w:t>
      </w:r>
      <w:proofErr w:type="gramStart"/>
      <w:r w:rsidRPr="00F443FA">
        <w:rPr>
          <w:rFonts w:ascii="Times New Roman" w:hAnsi="Times New Roman" w:cs="Times New Roman"/>
          <w:sz w:val="24"/>
          <w:szCs w:val="24"/>
        </w:rPr>
        <w:t>он-лайн</w:t>
      </w:r>
      <w:proofErr w:type="gramEnd"/>
      <w:r w:rsidRPr="00F443FA">
        <w:rPr>
          <w:rFonts w:ascii="Times New Roman" w:hAnsi="Times New Roman" w:cs="Times New Roman"/>
          <w:sz w:val="24"/>
          <w:szCs w:val="24"/>
        </w:rPr>
        <w:t xml:space="preserve"> инструментом комплексной оценки траектории развития дошкольника</w:t>
      </w:r>
    </w:p>
    <w:p w14:paraId="12390A89" w14:textId="61C36D67" w:rsidR="00584C6E" w:rsidRPr="00F443FA" w:rsidRDefault="00584C6E" w:rsidP="00584C6E">
      <w:pPr>
        <w:pStyle w:val="a3"/>
        <w:numPr>
          <w:ilvl w:val="0"/>
          <w:numId w:val="6"/>
        </w:numPr>
        <w:spacing w:before="240" w:line="360" w:lineRule="auto"/>
        <w:jc w:val="both"/>
        <w:rPr>
          <w:rFonts w:ascii="Times New Roman" w:hAnsi="Times New Roman" w:cs="Times New Roman"/>
          <w:sz w:val="24"/>
          <w:szCs w:val="24"/>
        </w:rPr>
      </w:pPr>
      <w:r w:rsidRPr="00F443FA">
        <w:rPr>
          <w:rFonts w:ascii="Times New Roman" w:hAnsi="Times New Roman" w:cs="Times New Roman"/>
          <w:sz w:val="24"/>
          <w:szCs w:val="24"/>
        </w:rPr>
        <w:t>Разработан</w:t>
      </w:r>
      <w:r>
        <w:rPr>
          <w:rFonts w:ascii="Times New Roman" w:hAnsi="Times New Roman" w:cs="Times New Roman"/>
          <w:sz w:val="24"/>
          <w:szCs w:val="24"/>
        </w:rPr>
        <w:t>ы</w:t>
      </w:r>
      <w:r w:rsidRPr="00F443FA">
        <w:rPr>
          <w:rFonts w:ascii="Times New Roman" w:hAnsi="Times New Roman" w:cs="Times New Roman"/>
          <w:sz w:val="24"/>
          <w:szCs w:val="24"/>
        </w:rPr>
        <w:t xml:space="preserve"> и описан</w:t>
      </w:r>
      <w:r>
        <w:rPr>
          <w:rFonts w:ascii="Times New Roman" w:hAnsi="Times New Roman" w:cs="Times New Roman"/>
          <w:sz w:val="24"/>
          <w:szCs w:val="24"/>
        </w:rPr>
        <w:t xml:space="preserve">ы </w:t>
      </w:r>
      <w:r w:rsidRPr="00F443FA">
        <w:rPr>
          <w:rFonts w:ascii="Times New Roman" w:hAnsi="Times New Roman" w:cs="Times New Roman"/>
          <w:sz w:val="24"/>
          <w:szCs w:val="24"/>
        </w:rPr>
        <w:t xml:space="preserve">педагогические условия, развивающая предметно-пространственная среда, требования к уровню подготовки кадров, обеспечивающих качественное   речевое воспитание дошкольников </w:t>
      </w:r>
    </w:p>
    <w:p w14:paraId="3155EBC9" w14:textId="221E2103" w:rsidR="00584C6E" w:rsidRPr="00F443FA" w:rsidRDefault="00584C6E" w:rsidP="00584C6E">
      <w:pPr>
        <w:pStyle w:val="a3"/>
        <w:numPr>
          <w:ilvl w:val="0"/>
          <w:numId w:val="6"/>
        </w:numPr>
        <w:spacing w:before="240" w:line="360" w:lineRule="auto"/>
        <w:jc w:val="both"/>
        <w:rPr>
          <w:rFonts w:ascii="Times New Roman" w:hAnsi="Times New Roman" w:cs="Times New Roman"/>
          <w:sz w:val="24"/>
          <w:szCs w:val="24"/>
        </w:rPr>
      </w:pPr>
      <w:r w:rsidRPr="00F443FA">
        <w:rPr>
          <w:rFonts w:ascii="Times New Roman" w:hAnsi="Times New Roman" w:cs="Times New Roman"/>
          <w:sz w:val="24"/>
          <w:szCs w:val="24"/>
        </w:rPr>
        <w:t>В пилотных группах создан</w:t>
      </w:r>
      <w:r>
        <w:rPr>
          <w:rFonts w:ascii="Times New Roman" w:hAnsi="Times New Roman" w:cs="Times New Roman"/>
          <w:sz w:val="24"/>
          <w:szCs w:val="24"/>
        </w:rPr>
        <w:t>ы</w:t>
      </w:r>
      <w:r w:rsidRPr="00F443FA">
        <w:rPr>
          <w:rFonts w:ascii="Times New Roman" w:hAnsi="Times New Roman" w:cs="Times New Roman"/>
          <w:sz w:val="24"/>
          <w:szCs w:val="24"/>
        </w:rPr>
        <w:t xml:space="preserve"> педагогические условия, развивающая предметно-пространственная среда, обеспечивающая качественное   речевое воспитание дошкольников </w:t>
      </w:r>
    </w:p>
    <w:p w14:paraId="4FAE0B6C" w14:textId="77777777" w:rsidR="00584C6E" w:rsidRPr="00F443FA" w:rsidRDefault="00584C6E" w:rsidP="00584C6E">
      <w:pPr>
        <w:pStyle w:val="a3"/>
        <w:numPr>
          <w:ilvl w:val="0"/>
          <w:numId w:val="6"/>
        </w:numPr>
        <w:spacing w:before="240" w:line="360" w:lineRule="auto"/>
        <w:jc w:val="both"/>
        <w:rPr>
          <w:rFonts w:ascii="Times New Roman" w:hAnsi="Times New Roman" w:cs="Times New Roman"/>
          <w:sz w:val="24"/>
          <w:szCs w:val="24"/>
        </w:rPr>
      </w:pPr>
      <w:r w:rsidRPr="00F443FA">
        <w:rPr>
          <w:rFonts w:ascii="Times New Roman" w:hAnsi="Times New Roman" w:cs="Times New Roman"/>
          <w:sz w:val="24"/>
          <w:szCs w:val="24"/>
        </w:rPr>
        <w:t>Разработанное содержание образовательной деятельности по развитию связной речи</w:t>
      </w:r>
    </w:p>
    <w:p w14:paraId="62F904C6" w14:textId="77777777" w:rsidR="00584C6E" w:rsidRPr="00F443FA" w:rsidRDefault="00584C6E" w:rsidP="00584C6E">
      <w:pPr>
        <w:pStyle w:val="a3"/>
        <w:rPr>
          <w:rFonts w:ascii="Times New Roman" w:hAnsi="Times New Roman" w:cs="Times New Roman"/>
          <w:sz w:val="24"/>
          <w:szCs w:val="24"/>
        </w:rPr>
      </w:pPr>
    </w:p>
    <w:p w14:paraId="06391845" w14:textId="77777777" w:rsidR="00584C6E" w:rsidRPr="00F443FA" w:rsidRDefault="00584C6E" w:rsidP="00584C6E">
      <w:pPr>
        <w:pStyle w:val="a3"/>
        <w:numPr>
          <w:ilvl w:val="0"/>
          <w:numId w:val="6"/>
        </w:numPr>
        <w:spacing w:before="240" w:line="360" w:lineRule="auto"/>
        <w:jc w:val="both"/>
        <w:rPr>
          <w:rFonts w:ascii="Times New Roman" w:hAnsi="Times New Roman" w:cs="Times New Roman"/>
          <w:sz w:val="24"/>
          <w:szCs w:val="24"/>
        </w:rPr>
      </w:pPr>
      <w:r w:rsidRPr="00F443FA">
        <w:rPr>
          <w:rFonts w:ascii="Times New Roman" w:hAnsi="Times New Roman" w:cs="Times New Roman"/>
          <w:sz w:val="24"/>
          <w:szCs w:val="24"/>
        </w:rPr>
        <w:t xml:space="preserve">Готовая к использованию </w:t>
      </w:r>
      <w:proofErr w:type="gramStart"/>
      <w:r w:rsidRPr="00F443FA">
        <w:rPr>
          <w:rFonts w:ascii="Times New Roman" w:hAnsi="Times New Roman" w:cs="Times New Roman"/>
          <w:sz w:val="24"/>
          <w:szCs w:val="24"/>
        </w:rPr>
        <w:t>картотека  дидактических</w:t>
      </w:r>
      <w:proofErr w:type="gramEnd"/>
      <w:r w:rsidRPr="00F443FA">
        <w:rPr>
          <w:rFonts w:ascii="Times New Roman" w:hAnsi="Times New Roman" w:cs="Times New Roman"/>
          <w:sz w:val="24"/>
          <w:szCs w:val="24"/>
        </w:rPr>
        <w:t xml:space="preserve"> материалов, игр по речевому воспитанию дошкольников </w:t>
      </w:r>
    </w:p>
    <w:p w14:paraId="5764B79A" w14:textId="15CEF8AF" w:rsidR="00584C6E" w:rsidRPr="00F443FA" w:rsidRDefault="00584C6E" w:rsidP="00584C6E">
      <w:pPr>
        <w:pStyle w:val="a3"/>
        <w:numPr>
          <w:ilvl w:val="0"/>
          <w:numId w:val="6"/>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Разработаны м</w:t>
      </w:r>
      <w:r w:rsidRPr="00F443FA">
        <w:rPr>
          <w:rFonts w:ascii="Times New Roman" w:hAnsi="Times New Roman" w:cs="Times New Roman"/>
          <w:sz w:val="24"/>
          <w:szCs w:val="24"/>
        </w:rPr>
        <w:t>етодические материалы по созданию педагогических условий, развивающей предметно-пространственной среды, обеспечивающей речевой воспитание дошкольников</w:t>
      </w:r>
    </w:p>
    <w:p w14:paraId="6B1D2321" w14:textId="77777777" w:rsidR="00C905BD" w:rsidRDefault="00C905BD" w:rsidP="007527EA">
      <w:pPr>
        <w:spacing w:line="276" w:lineRule="auto"/>
        <w:ind w:firstLine="851"/>
        <w:jc w:val="both"/>
        <w:rPr>
          <w:sz w:val="24"/>
          <w:szCs w:val="24"/>
        </w:rPr>
      </w:pPr>
    </w:p>
    <w:p w14:paraId="1EF24E5E" w14:textId="2F53B6C9" w:rsidR="00C905BD" w:rsidRPr="00F563F5" w:rsidRDefault="00C905BD" w:rsidP="00C905BD">
      <w:pPr>
        <w:spacing w:line="360" w:lineRule="auto"/>
        <w:ind w:firstLine="851"/>
        <w:jc w:val="both"/>
        <w:rPr>
          <w:sz w:val="24"/>
          <w:szCs w:val="24"/>
        </w:rPr>
      </w:pPr>
      <w:r w:rsidRPr="00F563F5">
        <w:rPr>
          <w:sz w:val="24"/>
          <w:szCs w:val="24"/>
        </w:rPr>
        <w:t>Разраб</w:t>
      </w:r>
      <w:r>
        <w:rPr>
          <w:sz w:val="24"/>
          <w:szCs w:val="24"/>
        </w:rPr>
        <w:t xml:space="preserve">отанные </w:t>
      </w:r>
      <w:proofErr w:type="gramStart"/>
      <w:r>
        <w:rPr>
          <w:sz w:val="24"/>
          <w:szCs w:val="24"/>
        </w:rPr>
        <w:t xml:space="preserve">материалы </w:t>
      </w:r>
      <w:r w:rsidRPr="00F563F5">
        <w:rPr>
          <w:sz w:val="24"/>
          <w:szCs w:val="24"/>
        </w:rPr>
        <w:t xml:space="preserve"> </w:t>
      </w:r>
      <w:r>
        <w:rPr>
          <w:sz w:val="24"/>
          <w:szCs w:val="24"/>
        </w:rPr>
        <w:t>могут</w:t>
      </w:r>
      <w:proofErr w:type="gramEnd"/>
      <w:r w:rsidRPr="00F563F5">
        <w:rPr>
          <w:sz w:val="24"/>
          <w:szCs w:val="24"/>
        </w:rPr>
        <w:t xml:space="preserve"> быть использован</w:t>
      </w:r>
      <w:r>
        <w:rPr>
          <w:sz w:val="24"/>
          <w:szCs w:val="24"/>
        </w:rPr>
        <w:t>ы</w:t>
      </w:r>
      <w:r w:rsidRPr="00F563F5">
        <w:rPr>
          <w:sz w:val="24"/>
          <w:szCs w:val="24"/>
        </w:rPr>
        <w:t xml:space="preserve"> педагогами, методистами и руководителями дошкольных образовательных учреждений, а также родителями для принятия информированных решений по вопросам развития ребенка и построения индивидуальных образовательных траекторий. </w:t>
      </w:r>
    </w:p>
    <w:p w14:paraId="50B52CD0" w14:textId="77777777" w:rsidR="00C905BD" w:rsidRPr="00F563F5" w:rsidRDefault="00C905BD" w:rsidP="00C905BD">
      <w:pPr>
        <w:spacing w:line="360" w:lineRule="auto"/>
        <w:ind w:firstLine="851"/>
        <w:jc w:val="both"/>
        <w:rPr>
          <w:sz w:val="24"/>
          <w:szCs w:val="24"/>
        </w:rPr>
      </w:pPr>
      <w:r w:rsidRPr="00F563F5">
        <w:rPr>
          <w:sz w:val="24"/>
          <w:szCs w:val="24"/>
        </w:rPr>
        <w:lastRenderedPageBreak/>
        <w:t>Проведенная работа позволяет объединять ресурсы участников для успешной реализации   проекта, имеющего важное значение для совершенствования практики дошкольного образования в соответствии с задачами Национального проекта «Образование». </w:t>
      </w:r>
    </w:p>
    <w:p w14:paraId="51A76C4B" w14:textId="77777777" w:rsidR="00C905BD" w:rsidRDefault="00C905BD" w:rsidP="007527EA">
      <w:pPr>
        <w:spacing w:line="276" w:lineRule="auto"/>
        <w:ind w:firstLine="851"/>
        <w:jc w:val="both"/>
        <w:rPr>
          <w:sz w:val="24"/>
          <w:szCs w:val="24"/>
        </w:rPr>
      </w:pPr>
    </w:p>
    <w:p w14:paraId="04EEE408" w14:textId="77777777" w:rsidR="005935D5" w:rsidRPr="007527EA" w:rsidRDefault="005935D5" w:rsidP="007527EA">
      <w:pPr>
        <w:spacing w:line="276" w:lineRule="auto"/>
        <w:ind w:firstLine="851"/>
        <w:jc w:val="both"/>
        <w:rPr>
          <w:sz w:val="24"/>
          <w:szCs w:val="24"/>
        </w:rPr>
      </w:pPr>
    </w:p>
    <w:sectPr w:rsidR="005935D5" w:rsidRPr="007527EA" w:rsidSect="0066079D">
      <w:headerReference w:type="even" r:id="rId35"/>
      <w:headerReference w:type="default" r:id="rId36"/>
      <w:footerReference w:type="even" r:id="rId37"/>
      <w:footerReference w:type="default" r:id="rId38"/>
      <w:footerReference w:type="first" r:id="rId39"/>
      <w:pgSz w:w="11900" w:h="16840"/>
      <w:pgMar w:top="1148" w:right="843" w:bottom="1407" w:left="1628"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3007E" w14:textId="77777777" w:rsidR="0066079D" w:rsidRDefault="0066079D" w:rsidP="00082694">
      <w:r>
        <w:separator/>
      </w:r>
    </w:p>
  </w:endnote>
  <w:endnote w:type="continuationSeparator" w:id="0">
    <w:p w14:paraId="7B876E27" w14:textId="77777777" w:rsidR="0066079D" w:rsidRDefault="0066079D" w:rsidP="00082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B5A8A" w14:textId="31E19C08" w:rsidR="00834F3E" w:rsidRDefault="00DA1EE8">
    <w:pPr>
      <w:rPr>
        <w:sz w:val="2"/>
        <w:szCs w:val="2"/>
      </w:rPr>
    </w:pPr>
    <w:r>
      <w:rPr>
        <w:noProof/>
        <w:sz w:val="24"/>
        <w:szCs w:val="24"/>
      </w:rPr>
      <mc:AlternateContent>
        <mc:Choice Requires="wps">
          <w:drawing>
            <wp:anchor distT="0" distB="0" distL="63500" distR="63500" simplePos="0" relativeHeight="251659264" behindDoc="1" locked="0" layoutInCell="1" allowOverlap="1" wp14:anchorId="3718849A" wp14:editId="19AA35E0">
              <wp:simplePos x="0" y="0"/>
              <wp:positionH relativeFrom="page">
                <wp:posOffset>1028700</wp:posOffset>
              </wp:positionH>
              <wp:positionV relativeFrom="page">
                <wp:posOffset>10057130</wp:posOffset>
              </wp:positionV>
              <wp:extent cx="4532630" cy="321310"/>
              <wp:effectExtent l="0" t="0" r="1270" b="381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63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3EC90" w14:textId="77777777" w:rsidR="00834F3E" w:rsidRDefault="00834F3E">
                          <w:pPr>
                            <w:pStyle w:val="af"/>
                            <w:shd w:val="clear" w:color="auto" w:fill="auto"/>
                          </w:pPr>
                          <w:r>
                            <w:rPr>
                              <w:i/>
                              <w:iCs/>
                            </w:rPr>
                            <w:t>Демоверсия инструмента</w:t>
                          </w:r>
                        </w:p>
                        <w:p w14:paraId="69C72C2C" w14:textId="77777777" w:rsidR="00834F3E" w:rsidRDefault="00834F3E">
                          <w:pPr>
                            <w:pStyle w:val="af"/>
                            <w:shd w:val="clear" w:color="auto" w:fill="auto"/>
                          </w:pPr>
                          <w:r>
                            <w:rPr>
                              <w:i/>
                              <w:iCs/>
                            </w:rPr>
                            <w:t>«Комплексная оценка траекторий развития детей дошкольного возраста»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18849A" id="_x0000_t202" coordsize="21600,21600" o:spt="202" path="m,l,21600r21600,l21600,xe">
              <v:stroke joinstyle="miter"/>
              <v:path gradientshapeok="t" o:connecttype="rect"/>
            </v:shapetype>
            <v:shape id="Text Box 1" o:spid="_x0000_s1027" type="#_x0000_t202" style="position:absolute;margin-left:81pt;margin-top:791.9pt;width:356.9pt;height:25.3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" filled="f" stroked="f">
              <v:textbox style="mso-fit-shape-to-text:t" inset="0,0,0,0">
                <w:txbxContent>
                  <w:p w14:paraId="35F3EC90" w14:textId="77777777" w:rsidR="00834F3E" w:rsidRDefault="00834F3E">
                    <w:pPr>
                      <w:pStyle w:val="af"/>
                      <w:shd w:val="clear" w:color="auto" w:fill="auto"/>
                    </w:pPr>
                    <w:r>
                      <w:rPr>
                        <w:i/>
                        <w:iCs/>
                      </w:rPr>
                      <w:t>Демоверсия инструмента</w:t>
                    </w:r>
                  </w:p>
                  <w:p w14:paraId="69C72C2C" w14:textId="77777777" w:rsidR="00834F3E" w:rsidRDefault="00834F3E">
                    <w:pPr>
                      <w:pStyle w:val="af"/>
                      <w:shd w:val="clear" w:color="auto" w:fill="auto"/>
                    </w:pPr>
                    <w:r>
                      <w:rPr>
                        <w:i/>
                        <w:iCs/>
                      </w:rPr>
                      <w:t>«Комплексная оценка траекторий развития детей дошкольного возраста»</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904841"/>
      <w:docPartObj>
        <w:docPartGallery w:val="Page Numbers (Bottom of Page)"/>
        <w:docPartUnique/>
      </w:docPartObj>
    </w:sdtPr>
    <w:sdtContent>
      <w:p w14:paraId="76DAFC17" w14:textId="3839C551" w:rsidR="00AF09F7" w:rsidRDefault="00AF09F7">
        <w:pPr>
          <w:pStyle w:val="a8"/>
          <w:jc w:val="center"/>
        </w:pPr>
        <w:r>
          <w:fldChar w:fldCharType="begin"/>
        </w:r>
        <w:r>
          <w:instrText>PAGE   \* MERGEFORMAT</w:instrText>
        </w:r>
        <w:r>
          <w:fldChar w:fldCharType="separate"/>
        </w:r>
        <w:r>
          <w:t>2</w:t>
        </w:r>
        <w:r>
          <w:fldChar w:fldCharType="end"/>
        </w:r>
      </w:p>
    </w:sdtContent>
  </w:sdt>
  <w:p w14:paraId="67006E61" w14:textId="77777777" w:rsidR="00AF09F7" w:rsidRDefault="00AF09F7">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CE54" w14:textId="787E2F21" w:rsidR="00834F3E" w:rsidRDefault="00DA1EE8">
    <w:pPr>
      <w:rPr>
        <w:sz w:val="2"/>
        <w:szCs w:val="2"/>
      </w:rPr>
    </w:pPr>
    <w:r>
      <w:rPr>
        <w:noProof/>
      </w:rPr>
      <mc:AlternateContent>
        <mc:Choice Requires="wps">
          <w:drawing>
            <wp:anchor distT="0" distB="0" distL="63500" distR="63500" simplePos="0" relativeHeight="251692032" behindDoc="1" locked="0" layoutInCell="1" allowOverlap="1" wp14:anchorId="4C974F70" wp14:editId="4580C7CF">
              <wp:simplePos x="0" y="0"/>
              <wp:positionH relativeFrom="page">
                <wp:posOffset>1062355</wp:posOffset>
              </wp:positionH>
              <wp:positionV relativeFrom="page">
                <wp:posOffset>10055860</wp:posOffset>
              </wp:positionV>
              <wp:extent cx="4532630" cy="32131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630" cy="321310"/>
                      </a:xfrm>
                      <a:prstGeom prst="rect">
                        <a:avLst/>
                      </a:prstGeom>
                      <a:noFill/>
                      <a:ln>
                        <a:noFill/>
                      </a:ln>
                    </wps:spPr>
                    <wps:txbx>
                      <w:txbxContent>
                        <w:p w14:paraId="79B9C655" w14:textId="77777777" w:rsidR="00834F3E" w:rsidRDefault="00834F3E">
                          <w:pPr>
                            <w:pStyle w:val="af"/>
                            <w:shd w:val="clear" w:color="auto" w:fill="auto"/>
                          </w:pPr>
                          <w:r>
                            <w:rPr>
                              <w:i/>
                              <w:iCs/>
                            </w:rPr>
                            <w:t>Демоверсия инструмента</w:t>
                          </w:r>
                        </w:p>
                        <w:p w14:paraId="66FAA4C9" w14:textId="77777777" w:rsidR="00834F3E" w:rsidRDefault="00834F3E">
                          <w:pPr>
                            <w:pStyle w:val="af"/>
                            <w:shd w:val="clear" w:color="auto" w:fill="auto"/>
                          </w:pPr>
                          <w:r>
                            <w:rPr>
                              <w:i/>
                              <w:iCs/>
                            </w:rPr>
                            <w:t>«Комплексная оценка траекторий развития детей дошкольного возраста»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974F70" id="_x0000_t202" coordsize="21600,21600" o:spt="202" path="m,l,21600r21600,l21600,xe">
              <v:stroke joinstyle="miter"/>
              <v:path gradientshapeok="t" o:connecttype="rect"/>
            </v:shapetype>
            <v:shape id="Надпись 4" o:spid="_x0000_s1030" type="#_x0000_t202" style="position:absolute;margin-left:83.65pt;margin-top:791.8pt;width:356.9pt;height:25.3pt;z-index:-2516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" filled="f" stroked="f">
              <v:textbox style="mso-fit-shape-to-text:t" inset="0,0,0,0">
                <w:txbxContent>
                  <w:p w14:paraId="79B9C655" w14:textId="77777777" w:rsidR="00834F3E" w:rsidRDefault="00834F3E">
                    <w:pPr>
                      <w:pStyle w:val="af"/>
                      <w:shd w:val="clear" w:color="auto" w:fill="auto"/>
                    </w:pPr>
                    <w:r>
                      <w:rPr>
                        <w:i/>
                        <w:iCs/>
                      </w:rPr>
                      <w:t>Демоверсия инструмента</w:t>
                    </w:r>
                  </w:p>
                  <w:p w14:paraId="66FAA4C9" w14:textId="77777777" w:rsidR="00834F3E" w:rsidRDefault="00834F3E">
                    <w:pPr>
                      <w:pStyle w:val="af"/>
                      <w:shd w:val="clear" w:color="auto" w:fill="auto"/>
                    </w:pPr>
                    <w:r>
                      <w:rPr>
                        <w:i/>
                        <w:iCs/>
                      </w:rPr>
                      <w:t>«Комплексная оценка траекторий развития детей дошкольного возраста»</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9718" w14:textId="7AD292B1" w:rsidR="00834F3E" w:rsidRDefault="00834F3E">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E5A1" w14:textId="05A8AC53" w:rsidR="00834F3E" w:rsidRDefault="00DA1EE8">
    <w:pPr>
      <w:rPr>
        <w:sz w:val="2"/>
        <w:szCs w:val="2"/>
      </w:rPr>
    </w:pPr>
    <w:r>
      <w:rPr>
        <w:noProof/>
      </w:rPr>
      <mc:AlternateContent>
        <mc:Choice Requires="wps">
          <w:drawing>
            <wp:anchor distT="0" distB="0" distL="63500" distR="63500" simplePos="0" relativeHeight="251694080" behindDoc="1" locked="0" layoutInCell="1" allowOverlap="1" wp14:anchorId="60143B91" wp14:editId="28C416BA">
              <wp:simplePos x="0" y="0"/>
              <wp:positionH relativeFrom="page">
                <wp:posOffset>1028700</wp:posOffset>
              </wp:positionH>
              <wp:positionV relativeFrom="page">
                <wp:posOffset>10057130</wp:posOffset>
              </wp:positionV>
              <wp:extent cx="4532630" cy="321310"/>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630" cy="321310"/>
                      </a:xfrm>
                      <a:prstGeom prst="rect">
                        <a:avLst/>
                      </a:prstGeom>
                      <a:noFill/>
                      <a:ln>
                        <a:noFill/>
                      </a:ln>
                    </wps:spPr>
                    <wps:txbx>
                      <w:txbxContent>
                        <w:p w14:paraId="2B68A6AD" w14:textId="77777777" w:rsidR="00834F3E" w:rsidRDefault="00834F3E">
                          <w:pPr>
                            <w:pStyle w:val="af"/>
                            <w:shd w:val="clear" w:color="auto" w:fill="auto"/>
                          </w:pPr>
                          <w:r>
                            <w:rPr>
                              <w:i/>
                              <w:iCs/>
                            </w:rPr>
                            <w:t>Демоверсия инструмента</w:t>
                          </w:r>
                        </w:p>
                        <w:p w14:paraId="68CF033A" w14:textId="77777777" w:rsidR="00834F3E" w:rsidRDefault="00834F3E">
                          <w:pPr>
                            <w:pStyle w:val="af"/>
                            <w:shd w:val="clear" w:color="auto" w:fill="auto"/>
                          </w:pPr>
                          <w:r>
                            <w:rPr>
                              <w:i/>
                              <w:iCs/>
                            </w:rPr>
                            <w:t>«Комплексная оценка траекторий развития детей дошкольного возраста»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143B91" id="_x0000_t202" coordsize="21600,21600" o:spt="202" path="m,l,21600r21600,l21600,xe">
              <v:stroke joinstyle="miter"/>
              <v:path gradientshapeok="t" o:connecttype="rect"/>
            </v:shapetype>
            <v:shape id="Надпись 3" o:spid="_x0000_s1031" type="#_x0000_t202" style="position:absolute;margin-left:81pt;margin-top:791.9pt;width:356.9pt;height:25.3pt;z-index:-251622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" filled="f" stroked="f">
              <v:textbox style="mso-fit-shape-to-text:t" inset="0,0,0,0">
                <w:txbxContent>
                  <w:p w14:paraId="2B68A6AD" w14:textId="77777777" w:rsidR="00834F3E" w:rsidRDefault="00834F3E">
                    <w:pPr>
                      <w:pStyle w:val="af"/>
                      <w:shd w:val="clear" w:color="auto" w:fill="auto"/>
                    </w:pPr>
                    <w:r>
                      <w:rPr>
                        <w:i/>
                        <w:iCs/>
                      </w:rPr>
                      <w:t>Демоверсия инструмента</w:t>
                    </w:r>
                  </w:p>
                  <w:p w14:paraId="68CF033A" w14:textId="77777777" w:rsidR="00834F3E" w:rsidRDefault="00834F3E">
                    <w:pPr>
                      <w:pStyle w:val="af"/>
                      <w:shd w:val="clear" w:color="auto" w:fill="auto"/>
                    </w:pPr>
                    <w:r>
                      <w:rPr>
                        <w:i/>
                        <w:iCs/>
                      </w:rPr>
                      <w:t>«Комплексная оценка траекторий развития детей дошкольного возраста»</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336DF" w14:textId="77777777" w:rsidR="0066079D" w:rsidRDefault="0066079D" w:rsidP="00082694">
      <w:r>
        <w:separator/>
      </w:r>
    </w:p>
  </w:footnote>
  <w:footnote w:type="continuationSeparator" w:id="0">
    <w:p w14:paraId="7E7FE9DC" w14:textId="77777777" w:rsidR="0066079D" w:rsidRDefault="0066079D" w:rsidP="00082694">
      <w:r>
        <w:continuationSeparator/>
      </w:r>
    </w:p>
  </w:footnote>
  <w:footnote w:id="1">
    <w:p w14:paraId="02C94DAB" w14:textId="77777777" w:rsidR="00906B1A" w:rsidRDefault="00906B1A" w:rsidP="00906B1A">
      <w:pPr>
        <w:pStyle w:val="af8"/>
        <w:spacing w:before="240"/>
      </w:pPr>
      <w:r>
        <w:rPr>
          <w:rStyle w:val="afa"/>
        </w:rPr>
        <w:footnoteRef/>
      </w:r>
      <w:r>
        <w:t xml:space="preserve"> </w:t>
      </w:r>
      <w:r w:rsidRPr="00B12606">
        <w:t>https://pravobraz.ru/federalnyj-gosudarstvennyj-obrazovatelnyj-standart-doshkolnogo-obrazovaniya/</w:t>
      </w:r>
    </w:p>
  </w:footnote>
  <w:footnote w:id="2">
    <w:p w14:paraId="7FB5482C" w14:textId="77777777" w:rsidR="00906B1A" w:rsidRDefault="00906B1A" w:rsidP="00906B1A">
      <w:pPr>
        <w:pStyle w:val="af8"/>
        <w:spacing w:before="240"/>
      </w:pPr>
      <w:r>
        <w:rPr>
          <w:rStyle w:val="afa"/>
        </w:rPr>
        <w:footnoteRef/>
      </w:r>
      <w:r>
        <w:t xml:space="preserve"> Жукова Н.С. Логопедия. Преодоление общего недоразвития речи у дошкольников: Книга для логопеда / Н.С. Жукова, Е.М. Мастюкова, Т.Б. Филичева. – Екатеринбург: Литур, 2000. – 320 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0A6ED" w14:textId="3A0D478A" w:rsidR="00834F3E" w:rsidRDefault="00DA1EE8">
    <w:pPr>
      <w:rPr>
        <w:sz w:val="2"/>
        <w:szCs w:val="2"/>
      </w:rPr>
    </w:pPr>
    <w:r>
      <w:rPr>
        <w:noProof/>
      </w:rPr>
      <mc:AlternateContent>
        <mc:Choice Requires="wps">
          <w:drawing>
            <wp:anchor distT="0" distB="0" distL="63500" distR="63500" simplePos="0" relativeHeight="251689984" behindDoc="1" locked="0" layoutInCell="1" allowOverlap="1" wp14:anchorId="5AED8F7A" wp14:editId="18316570">
              <wp:simplePos x="0" y="0"/>
              <wp:positionH relativeFrom="page">
                <wp:posOffset>1077595</wp:posOffset>
              </wp:positionH>
              <wp:positionV relativeFrom="page">
                <wp:posOffset>756285</wp:posOffset>
              </wp:positionV>
              <wp:extent cx="894080" cy="17526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175260"/>
                      </a:xfrm>
                      <a:prstGeom prst="rect">
                        <a:avLst/>
                      </a:prstGeom>
                      <a:noFill/>
                      <a:ln>
                        <a:noFill/>
                      </a:ln>
                    </wps:spPr>
                    <wps:txbx>
                      <w:txbxContent>
                        <w:p w14:paraId="0FE2A0B8" w14:textId="77777777" w:rsidR="00834F3E" w:rsidRDefault="00834F3E">
                          <w:pPr>
                            <w:pStyle w:val="af"/>
                            <w:shd w:val="clear" w:color="auto" w:fill="auto"/>
                          </w:pPr>
                          <w:r>
                            <w:rPr>
                              <w:rStyle w:val="12pt"/>
                              <w:rFonts w:eastAsiaTheme="minorHAnsi"/>
                            </w:rPr>
                            <w:t>Комментарий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ED8F7A" id="_x0000_t202" coordsize="21600,21600" o:spt="202" path="m,l,21600r21600,l21600,xe">
              <v:stroke joinstyle="miter"/>
              <v:path gradientshapeok="t" o:connecttype="rect"/>
            </v:shapetype>
            <v:shape id="Надпись 6" o:spid="_x0000_s1028" type="#_x0000_t202" style="position:absolute;margin-left:84.85pt;margin-top:59.55pt;width:70.4pt;height:13.8pt;z-index:-251626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" filled="f" stroked="f">
              <v:textbox style="mso-fit-shape-to-text:t" inset="0,0,0,0">
                <w:txbxContent>
                  <w:p w14:paraId="0FE2A0B8" w14:textId="77777777" w:rsidR="00834F3E" w:rsidRDefault="00834F3E">
                    <w:pPr>
                      <w:pStyle w:val="af"/>
                      <w:shd w:val="clear" w:color="auto" w:fill="auto"/>
                    </w:pPr>
                    <w:r>
                      <w:rPr>
                        <w:rStyle w:val="12pt"/>
                        <w:rFonts w:eastAsiaTheme="minorHAnsi"/>
                      </w:rPr>
                      <w:t>Комментарий</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C41FB" w14:textId="6F9C5E0B" w:rsidR="00834F3E" w:rsidRDefault="00DA1EE8">
    <w:pPr>
      <w:rPr>
        <w:sz w:val="2"/>
        <w:szCs w:val="2"/>
      </w:rPr>
    </w:pPr>
    <w:r>
      <w:rPr>
        <w:noProof/>
      </w:rPr>
      <mc:AlternateContent>
        <mc:Choice Requires="wps">
          <w:drawing>
            <wp:anchor distT="0" distB="0" distL="63500" distR="63500" simplePos="0" relativeHeight="251691008" behindDoc="1" locked="0" layoutInCell="1" allowOverlap="1" wp14:anchorId="3AABB0DD" wp14:editId="17C4AFE3">
              <wp:simplePos x="0" y="0"/>
              <wp:positionH relativeFrom="page">
                <wp:posOffset>1074420</wp:posOffset>
              </wp:positionH>
              <wp:positionV relativeFrom="page">
                <wp:posOffset>750570</wp:posOffset>
              </wp:positionV>
              <wp:extent cx="63500" cy="160655"/>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wps:spPr>
                    <wps:txbx>
                      <w:txbxContent>
                        <w:p w14:paraId="1BE92C91" w14:textId="0B79F605" w:rsidR="00834F3E" w:rsidRDefault="00834F3E">
                          <w:pPr>
                            <w:pStyle w:val="af"/>
                            <w:shd w:val="clear" w:color="auto" w:fill="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ABB0DD" id="_x0000_t202" coordsize="21600,21600" o:spt="202" path="m,l,21600r21600,l21600,xe">
              <v:stroke joinstyle="miter"/>
              <v:path gradientshapeok="t" o:connecttype="rect"/>
            </v:shapetype>
            <v:shape id="Надпись 5" o:spid="_x0000_s1029" type="#_x0000_t202" style="position:absolute;margin-left:84.6pt;margin-top:59.1pt;width:5pt;height:12.65pt;z-index:-251625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" filled="f" stroked="f">
              <v:textbox style="mso-fit-shape-to-text:t" inset="0,0,0,0">
                <w:txbxContent>
                  <w:p w14:paraId="1BE92C91" w14:textId="0B79F605" w:rsidR="00834F3E" w:rsidRDefault="00834F3E">
                    <w:pPr>
                      <w:pStyle w:val="af"/>
                      <w:shd w:val="clear" w:color="auto" w:fill="auto"/>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042"/>
    <w:multiLevelType w:val="multilevel"/>
    <w:tmpl w:val="01E857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4C482B"/>
    <w:multiLevelType w:val="multilevel"/>
    <w:tmpl w:val="C520D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2B6D0E"/>
    <w:multiLevelType w:val="hybridMultilevel"/>
    <w:tmpl w:val="FE62B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F17181"/>
    <w:multiLevelType w:val="multilevel"/>
    <w:tmpl w:val="D9785A52"/>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9"/>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3D5203"/>
    <w:multiLevelType w:val="multilevel"/>
    <w:tmpl w:val="ED8CD8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2D7C10"/>
    <w:multiLevelType w:val="multilevel"/>
    <w:tmpl w:val="6ADE45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345500"/>
    <w:multiLevelType w:val="hybridMultilevel"/>
    <w:tmpl w:val="49E2E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6D4980"/>
    <w:multiLevelType w:val="multilevel"/>
    <w:tmpl w:val="DD3E40CE"/>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F1F48C4"/>
    <w:multiLevelType w:val="multilevel"/>
    <w:tmpl w:val="914A6AB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A26305"/>
    <w:multiLevelType w:val="hybridMultilevel"/>
    <w:tmpl w:val="180E4A3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15:restartNumberingAfterBreak="0">
    <w:nsid w:val="10E96504"/>
    <w:multiLevelType w:val="hybridMultilevel"/>
    <w:tmpl w:val="228A8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EA1CA0"/>
    <w:multiLevelType w:val="hybridMultilevel"/>
    <w:tmpl w:val="463CF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561B28"/>
    <w:multiLevelType w:val="multilevel"/>
    <w:tmpl w:val="0AC444F0"/>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982517E"/>
    <w:multiLevelType w:val="multilevel"/>
    <w:tmpl w:val="0B9E0DF8"/>
    <w:lvl w:ilvl="0">
      <w:start w:val="1"/>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A253D51"/>
    <w:multiLevelType w:val="hybridMultilevel"/>
    <w:tmpl w:val="4FFA99E2"/>
    <w:lvl w:ilvl="0" w:tplc="EF3C52F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15:restartNumberingAfterBreak="0">
    <w:nsid w:val="1A322F32"/>
    <w:multiLevelType w:val="multilevel"/>
    <w:tmpl w:val="BC7C7E44"/>
    <w:lvl w:ilvl="0">
      <w:start w:val="1"/>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AE873E8"/>
    <w:multiLevelType w:val="hybridMultilevel"/>
    <w:tmpl w:val="C0168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1C04A8"/>
    <w:multiLevelType w:val="multilevel"/>
    <w:tmpl w:val="7D50C33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D6266AC"/>
    <w:multiLevelType w:val="multilevel"/>
    <w:tmpl w:val="5516B6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E3D2F3A"/>
    <w:multiLevelType w:val="multilevel"/>
    <w:tmpl w:val="23AE56EA"/>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F8E3854"/>
    <w:multiLevelType w:val="hybridMultilevel"/>
    <w:tmpl w:val="4D88E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02E36C5"/>
    <w:multiLevelType w:val="multilevel"/>
    <w:tmpl w:val="B70280C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17961C4"/>
    <w:multiLevelType w:val="hybridMultilevel"/>
    <w:tmpl w:val="EED2AE2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 w15:restartNumberingAfterBreak="0">
    <w:nsid w:val="238E499B"/>
    <w:multiLevelType w:val="hybridMultilevel"/>
    <w:tmpl w:val="15E45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5586B83"/>
    <w:multiLevelType w:val="hybridMultilevel"/>
    <w:tmpl w:val="9BC8D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57F399D"/>
    <w:multiLevelType w:val="hybridMultilevel"/>
    <w:tmpl w:val="FFCA6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5840176"/>
    <w:multiLevelType w:val="hybridMultilevel"/>
    <w:tmpl w:val="5604358C"/>
    <w:lvl w:ilvl="0" w:tplc="3DA45158">
      <w:start w:val="1"/>
      <w:numFmt w:val="bullet"/>
      <w:lvlText w:val="─"/>
      <w:lvlJc w:val="left"/>
      <w:pPr>
        <w:ind w:left="1571" w:hanging="360"/>
      </w:pPr>
      <w:rPr>
        <w:rFonts w:ascii="Courier New" w:hAnsi="Courier New" w:hint="default"/>
        <w:b w:val="0"/>
        <w:i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27C26B3E"/>
    <w:multiLevelType w:val="multilevel"/>
    <w:tmpl w:val="0CBAADD6"/>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DBC4B07"/>
    <w:multiLevelType w:val="hybridMultilevel"/>
    <w:tmpl w:val="3AAA08D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9" w15:restartNumberingAfterBreak="0">
    <w:nsid w:val="2EA370C5"/>
    <w:multiLevelType w:val="multilevel"/>
    <w:tmpl w:val="2676EA6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F3B1C42"/>
    <w:multiLevelType w:val="multilevel"/>
    <w:tmpl w:val="80863C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F5A4C7A"/>
    <w:multiLevelType w:val="hybridMultilevel"/>
    <w:tmpl w:val="5DBEC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FA460F6"/>
    <w:multiLevelType w:val="multilevel"/>
    <w:tmpl w:val="3328D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0CC3304"/>
    <w:multiLevelType w:val="hybridMultilevel"/>
    <w:tmpl w:val="5BA43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2035CDF"/>
    <w:multiLevelType w:val="multilevel"/>
    <w:tmpl w:val="61601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2104ABE"/>
    <w:multiLevelType w:val="multilevel"/>
    <w:tmpl w:val="57FCDE9C"/>
    <w:lvl w:ilvl="0">
      <w:start w:val="1"/>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49907B4"/>
    <w:multiLevelType w:val="multilevel"/>
    <w:tmpl w:val="801E8B2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661761F"/>
    <w:multiLevelType w:val="hybridMultilevel"/>
    <w:tmpl w:val="A4783C3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369E001F"/>
    <w:multiLevelType w:val="hybridMultilevel"/>
    <w:tmpl w:val="A45617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37393779"/>
    <w:multiLevelType w:val="multilevel"/>
    <w:tmpl w:val="B03A2450"/>
    <w:lvl w:ilvl="0">
      <w:start w:val="1"/>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9ED6BA2"/>
    <w:multiLevelType w:val="multilevel"/>
    <w:tmpl w:val="05EC9B1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A4A77D3"/>
    <w:multiLevelType w:val="hybridMultilevel"/>
    <w:tmpl w:val="6C00C2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3BE44F10"/>
    <w:multiLevelType w:val="multilevel"/>
    <w:tmpl w:val="A2E235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EDA691D"/>
    <w:multiLevelType w:val="hybridMultilevel"/>
    <w:tmpl w:val="829E8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12B6263"/>
    <w:multiLevelType w:val="hybridMultilevel"/>
    <w:tmpl w:val="723C02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15:restartNumberingAfterBreak="0">
    <w:nsid w:val="431F3601"/>
    <w:multiLevelType w:val="hybridMultilevel"/>
    <w:tmpl w:val="1EF4F41A"/>
    <w:lvl w:ilvl="0" w:tplc="3DA45158">
      <w:start w:val="1"/>
      <w:numFmt w:val="bullet"/>
      <w:lvlText w:val="─"/>
      <w:lvlJc w:val="left"/>
      <w:pPr>
        <w:ind w:left="1571" w:hanging="360"/>
      </w:pPr>
      <w:rPr>
        <w:rFonts w:ascii="Courier New" w:hAnsi="Courier New" w:hint="default"/>
        <w:b w:val="0"/>
        <w:i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45300AF6"/>
    <w:multiLevelType w:val="hybridMultilevel"/>
    <w:tmpl w:val="3C32CEC8"/>
    <w:lvl w:ilvl="0" w:tplc="F0E410EA">
      <w:start w:val="1"/>
      <w:numFmt w:val="decimal"/>
      <w:lvlText w:val="%1."/>
      <w:lvlJc w:val="left"/>
      <w:pPr>
        <w:ind w:left="1353" w:hanging="360"/>
      </w:pPr>
      <w:rPr>
        <w:rFonts w:hint="default"/>
        <w:color w:val="422B50"/>
        <w:sz w:val="24"/>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7" w15:restartNumberingAfterBreak="0">
    <w:nsid w:val="4653232E"/>
    <w:multiLevelType w:val="multilevel"/>
    <w:tmpl w:val="89B08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9377615"/>
    <w:multiLevelType w:val="multilevel"/>
    <w:tmpl w:val="BCAA68D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9772F31"/>
    <w:multiLevelType w:val="multilevel"/>
    <w:tmpl w:val="3E9EB34A"/>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BBD6940"/>
    <w:multiLevelType w:val="multilevel"/>
    <w:tmpl w:val="242621BC"/>
    <w:lvl w:ilvl="0">
      <w:start w:val="1"/>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BBE7B80"/>
    <w:multiLevelType w:val="multilevel"/>
    <w:tmpl w:val="60A86BA0"/>
    <w:lvl w:ilvl="0">
      <w:start w:val="1"/>
      <w:numFmt w:val="decimal"/>
      <w:lvlText w:val="6.%1."/>
      <w:lvlJc w:val="left"/>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CEA6E27"/>
    <w:multiLevelType w:val="hybridMultilevel"/>
    <w:tmpl w:val="1F7082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D7B2CE0"/>
    <w:multiLevelType w:val="multilevel"/>
    <w:tmpl w:val="77E05E56"/>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02856EA"/>
    <w:multiLevelType w:val="multilevel"/>
    <w:tmpl w:val="13FE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6A24054"/>
    <w:multiLevelType w:val="multilevel"/>
    <w:tmpl w:val="4B3815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79E1D65"/>
    <w:multiLevelType w:val="multilevel"/>
    <w:tmpl w:val="CE66C74E"/>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868593D"/>
    <w:multiLevelType w:val="multilevel"/>
    <w:tmpl w:val="85745B3E"/>
    <w:lvl w:ilvl="0">
      <w:start w:val="1"/>
      <w:numFmt w:val="decimal"/>
      <w:lvlText w:val="6.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8CC51F1"/>
    <w:multiLevelType w:val="multilevel"/>
    <w:tmpl w:val="A3BA9E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90A2BDA"/>
    <w:multiLevelType w:val="hybridMultilevel"/>
    <w:tmpl w:val="D5D03CE4"/>
    <w:lvl w:ilvl="0" w:tplc="C150AB36">
      <w:start w:val="1"/>
      <w:numFmt w:val="decimal"/>
      <w:lvlText w:val="%1."/>
      <w:lvlJc w:val="left"/>
      <w:pPr>
        <w:ind w:left="128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B1457F7"/>
    <w:multiLevelType w:val="multilevel"/>
    <w:tmpl w:val="CEDECB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E0D69E9"/>
    <w:multiLevelType w:val="hybridMultilevel"/>
    <w:tmpl w:val="A68E0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203611B"/>
    <w:multiLevelType w:val="multilevel"/>
    <w:tmpl w:val="481E1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2E10FA4"/>
    <w:multiLevelType w:val="multilevel"/>
    <w:tmpl w:val="8B9E94BC"/>
    <w:lvl w:ilvl="0">
      <w:start w:val="6"/>
      <w:numFmt w:val="decimal"/>
      <w:lvlText w:val="6.%1."/>
      <w:lvlJc w:val="left"/>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2E36844"/>
    <w:multiLevelType w:val="multilevel"/>
    <w:tmpl w:val="B70280C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60C36A5"/>
    <w:multiLevelType w:val="multilevel"/>
    <w:tmpl w:val="532EA4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75D3AAD"/>
    <w:multiLevelType w:val="hybridMultilevel"/>
    <w:tmpl w:val="84A6705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7" w15:restartNumberingAfterBreak="0">
    <w:nsid w:val="67E33941"/>
    <w:multiLevelType w:val="multilevel"/>
    <w:tmpl w:val="78C6D82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9A35E19"/>
    <w:multiLevelType w:val="hybridMultilevel"/>
    <w:tmpl w:val="58204DA6"/>
    <w:lvl w:ilvl="0" w:tplc="3DA45158">
      <w:start w:val="1"/>
      <w:numFmt w:val="bullet"/>
      <w:lvlText w:val="─"/>
      <w:lvlJc w:val="left"/>
      <w:pPr>
        <w:ind w:left="1571" w:hanging="360"/>
      </w:pPr>
      <w:rPr>
        <w:rFonts w:ascii="Courier New" w:hAnsi="Courier New" w:hint="default"/>
        <w:b w:val="0"/>
        <w:i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15:restartNumberingAfterBreak="0">
    <w:nsid w:val="69BD5241"/>
    <w:multiLevelType w:val="hybridMultilevel"/>
    <w:tmpl w:val="87A8A62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0" w15:restartNumberingAfterBreak="0">
    <w:nsid w:val="6A0F0083"/>
    <w:multiLevelType w:val="multilevel"/>
    <w:tmpl w:val="9A7856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D6577C9"/>
    <w:multiLevelType w:val="hybridMultilevel"/>
    <w:tmpl w:val="734E13B6"/>
    <w:lvl w:ilvl="0" w:tplc="FFFFFFF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713606D8"/>
    <w:multiLevelType w:val="multilevel"/>
    <w:tmpl w:val="8862845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2C4243C"/>
    <w:multiLevelType w:val="hybridMultilevel"/>
    <w:tmpl w:val="AF421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3A12DA5"/>
    <w:multiLevelType w:val="multilevel"/>
    <w:tmpl w:val="B70280C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3CD3EC6"/>
    <w:multiLevelType w:val="hybridMultilevel"/>
    <w:tmpl w:val="0510A3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15:restartNumberingAfterBreak="0">
    <w:nsid w:val="773B5649"/>
    <w:multiLevelType w:val="multilevel"/>
    <w:tmpl w:val="F9CEEC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85D6CEB"/>
    <w:multiLevelType w:val="hybridMultilevel"/>
    <w:tmpl w:val="655CE654"/>
    <w:lvl w:ilvl="0" w:tplc="0419000F">
      <w:start w:val="1"/>
      <w:numFmt w:val="decimal"/>
      <w:lvlText w:val="%1."/>
      <w:lvlJc w:val="left"/>
      <w:pPr>
        <w:ind w:left="107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15:restartNumberingAfterBreak="0">
    <w:nsid w:val="7BAD7AF8"/>
    <w:multiLevelType w:val="multilevel"/>
    <w:tmpl w:val="B6B4C83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D45244D"/>
    <w:multiLevelType w:val="multilevel"/>
    <w:tmpl w:val="BCB04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08934938">
    <w:abstractNumId w:val="7"/>
  </w:num>
  <w:num w:numId="2" w16cid:durableId="1502965660">
    <w:abstractNumId w:val="12"/>
  </w:num>
  <w:num w:numId="3" w16cid:durableId="465244787">
    <w:abstractNumId w:val="66"/>
  </w:num>
  <w:num w:numId="4" w16cid:durableId="1298607808">
    <w:abstractNumId w:val="28"/>
  </w:num>
  <w:num w:numId="5" w16cid:durableId="800004323">
    <w:abstractNumId w:val="22"/>
  </w:num>
  <w:num w:numId="6" w16cid:durableId="1000036416">
    <w:abstractNumId w:val="25"/>
  </w:num>
  <w:num w:numId="7" w16cid:durableId="726799230">
    <w:abstractNumId w:val="9"/>
  </w:num>
  <w:num w:numId="8" w16cid:durableId="1228608429">
    <w:abstractNumId w:val="44"/>
  </w:num>
  <w:num w:numId="9" w16cid:durableId="2099667527">
    <w:abstractNumId w:val="38"/>
  </w:num>
  <w:num w:numId="10" w16cid:durableId="1982420944">
    <w:abstractNumId w:val="41"/>
  </w:num>
  <w:num w:numId="11" w16cid:durableId="417218613">
    <w:abstractNumId w:val="14"/>
  </w:num>
  <w:num w:numId="12" w16cid:durableId="758258725">
    <w:abstractNumId w:val="46"/>
  </w:num>
  <w:num w:numId="13" w16cid:durableId="751585028">
    <w:abstractNumId w:val="69"/>
  </w:num>
  <w:num w:numId="14" w16cid:durableId="1740245567">
    <w:abstractNumId w:val="75"/>
  </w:num>
  <w:num w:numId="15" w16cid:durableId="19816279">
    <w:abstractNumId w:val="74"/>
  </w:num>
  <w:num w:numId="16" w16cid:durableId="1489712016">
    <w:abstractNumId w:val="27"/>
  </w:num>
  <w:num w:numId="17" w16cid:durableId="1638220644">
    <w:abstractNumId w:val="51"/>
  </w:num>
  <w:num w:numId="18" w16cid:durableId="84303131">
    <w:abstractNumId w:val="19"/>
  </w:num>
  <w:num w:numId="19" w16cid:durableId="1465391480">
    <w:abstractNumId w:val="72"/>
  </w:num>
  <w:num w:numId="20" w16cid:durableId="238174881">
    <w:abstractNumId w:val="13"/>
  </w:num>
  <w:num w:numId="21" w16cid:durableId="1058240695">
    <w:abstractNumId w:val="15"/>
  </w:num>
  <w:num w:numId="22" w16cid:durableId="2089957648">
    <w:abstractNumId w:val="35"/>
  </w:num>
  <w:num w:numId="23" w16cid:durableId="768811229">
    <w:abstractNumId w:val="63"/>
  </w:num>
  <w:num w:numId="24" w16cid:durableId="1232737696">
    <w:abstractNumId w:val="39"/>
  </w:num>
  <w:num w:numId="25" w16cid:durableId="1649554305">
    <w:abstractNumId w:val="50"/>
  </w:num>
  <w:num w:numId="26" w16cid:durableId="1565139015">
    <w:abstractNumId w:val="57"/>
  </w:num>
  <w:num w:numId="27" w16cid:durableId="759562656">
    <w:abstractNumId w:val="21"/>
  </w:num>
  <w:num w:numId="28" w16cid:durableId="1966882278">
    <w:abstractNumId w:val="64"/>
  </w:num>
  <w:num w:numId="29" w16cid:durableId="689918409">
    <w:abstractNumId w:val="3"/>
  </w:num>
  <w:num w:numId="30" w16cid:durableId="1207908975">
    <w:abstractNumId w:val="11"/>
  </w:num>
  <w:num w:numId="31" w16cid:durableId="1901671737">
    <w:abstractNumId w:val="37"/>
  </w:num>
  <w:num w:numId="32" w16cid:durableId="762409284">
    <w:abstractNumId w:val="59"/>
  </w:num>
  <w:num w:numId="33" w16cid:durableId="1949047203">
    <w:abstractNumId w:val="33"/>
  </w:num>
  <w:num w:numId="34" w16cid:durableId="1704137775">
    <w:abstractNumId w:val="10"/>
  </w:num>
  <w:num w:numId="35" w16cid:durableId="672684301">
    <w:abstractNumId w:val="16"/>
  </w:num>
  <w:num w:numId="36" w16cid:durableId="82384683">
    <w:abstractNumId w:val="2"/>
  </w:num>
  <w:num w:numId="37" w16cid:durableId="389153629">
    <w:abstractNumId w:val="23"/>
  </w:num>
  <w:num w:numId="38" w16cid:durableId="997417831">
    <w:abstractNumId w:val="24"/>
  </w:num>
  <w:num w:numId="39" w16cid:durableId="63843376">
    <w:abstractNumId w:val="61"/>
  </w:num>
  <w:num w:numId="40" w16cid:durableId="1512375283">
    <w:abstractNumId w:val="18"/>
  </w:num>
  <w:num w:numId="41" w16cid:durableId="1122068769">
    <w:abstractNumId w:val="65"/>
  </w:num>
  <w:num w:numId="42" w16cid:durableId="1670672478">
    <w:abstractNumId w:val="79"/>
  </w:num>
  <w:num w:numId="43" w16cid:durableId="546994843">
    <w:abstractNumId w:val="47"/>
  </w:num>
  <w:num w:numId="44" w16cid:durableId="765225419">
    <w:abstractNumId w:val="36"/>
  </w:num>
  <w:num w:numId="45" w16cid:durableId="996572077">
    <w:abstractNumId w:val="4"/>
  </w:num>
  <w:num w:numId="46" w16cid:durableId="1530024016">
    <w:abstractNumId w:val="70"/>
  </w:num>
  <w:num w:numId="47" w16cid:durableId="152724819">
    <w:abstractNumId w:val="49"/>
  </w:num>
  <w:num w:numId="48" w16cid:durableId="485779140">
    <w:abstractNumId w:val="48"/>
  </w:num>
  <w:num w:numId="49" w16cid:durableId="1433355051">
    <w:abstractNumId w:val="56"/>
  </w:num>
  <w:num w:numId="50" w16cid:durableId="671373854">
    <w:abstractNumId w:val="76"/>
  </w:num>
  <w:num w:numId="51" w16cid:durableId="2027170466">
    <w:abstractNumId w:val="62"/>
  </w:num>
  <w:num w:numId="52" w16cid:durableId="183595645">
    <w:abstractNumId w:val="34"/>
  </w:num>
  <w:num w:numId="53" w16cid:durableId="1457984737">
    <w:abstractNumId w:val="8"/>
  </w:num>
  <w:num w:numId="54" w16cid:durableId="74474684">
    <w:abstractNumId w:val="17"/>
  </w:num>
  <w:num w:numId="55" w16cid:durableId="944121476">
    <w:abstractNumId w:val="58"/>
  </w:num>
  <w:num w:numId="56" w16cid:durableId="784157279">
    <w:abstractNumId w:val="5"/>
  </w:num>
  <w:num w:numId="57" w16cid:durableId="1093822456">
    <w:abstractNumId w:val="29"/>
  </w:num>
  <w:num w:numId="58" w16cid:durableId="1176112472">
    <w:abstractNumId w:val="67"/>
  </w:num>
  <w:num w:numId="59" w16cid:durableId="929506113">
    <w:abstractNumId w:val="78"/>
  </w:num>
  <w:num w:numId="60" w16cid:durableId="23527595">
    <w:abstractNumId w:val="53"/>
  </w:num>
  <w:num w:numId="61" w16cid:durableId="200172644">
    <w:abstractNumId w:val="40"/>
  </w:num>
  <w:num w:numId="62" w16cid:durableId="63995855">
    <w:abstractNumId w:val="0"/>
  </w:num>
  <w:num w:numId="63" w16cid:durableId="1679427635">
    <w:abstractNumId w:val="55"/>
  </w:num>
  <w:num w:numId="64" w16cid:durableId="1387872250">
    <w:abstractNumId w:val="42"/>
  </w:num>
  <w:num w:numId="65" w16cid:durableId="263272277">
    <w:abstractNumId w:val="71"/>
  </w:num>
  <w:num w:numId="66" w16cid:durableId="934753965">
    <w:abstractNumId w:val="43"/>
  </w:num>
  <w:num w:numId="67" w16cid:durableId="503328581">
    <w:abstractNumId w:val="68"/>
  </w:num>
  <w:num w:numId="68" w16cid:durableId="939946566">
    <w:abstractNumId w:val="45"/>
  </w:num>
  <w:num w:numId="69" w16cid:durableId="1426223855">
    <w:abstractNumId w:val="26"/>
  </w:num>
  <w:num w:numId="70" w16cid:durableId="1190725840">
    <w:abstractNumId w:val="60"/>
  </w:num>
  <w:num w:numId="71" w16cid:durableId="183398247">
    <w:abstractNumId w:val="30"/>
  </w:num>
  <w:num w:numId="72" w16cid:durableId="817502628">
    <w:abstractNumId w:val="31"/>
  </w:num>
  <w:num w:numId="73" w16cid:durableId="1044334484">
    <w:abstractNumId w:val="52"/>
  </w:num>
  <w:num w:numId="74" w16cid:durableId="1187406721">
    <w:abstractNumId w:val="6"/>
  </w:num>
  <w:num w:numId="75" w16cid:durableId="716930341">
    <w:abstractNumId w:val="73"/>
  </w:num>
  <w:num w:numId="76" w16cid:durableId="1108239280">
    <w:abstractNumId w:val="77"/>
  </w:num>
  <w:num w:numId="77" w16cid:durableId="1550802266">
    <w:abstractNumId w:val="20"/>
  </w:num>
  <w:num w:numId="78" w16cid:durableId="1053190343">
    <w:abstractNumId w:val="54"/>
  </w:num>
  <w:num w:numId="79" w16cid:durableId="543370147">
    <w:abstractNumId w:val="32"/>
  </w:num>
  <w:num w:numId="80" w16cid:durableId="2025589655">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A9F"/>
    <w:rsid w:val="000148E6"/>
    <w:rsid w:val="00050596"/>
    <w:rsid w:val="0005591D"/>
    <w:rsid w:val="000567D8"/>
    <w:rsid w:val="00082694"/>
    <w:rsid w:val="00083025"/>
    <w:rsid w:val="000934A2"/>
    <w:rsid w:val="000A23FE"/>
    <w:rsid w:val="000A56BC"/>
    <w:rsid w:val="000B04F5"/>
    <w:rsid w:val="000B5343"/>
    <w:rsid w:val="000B6A30"/>
    <w:rsid w:val="000D38CB"/>
    <w:rsid w:val="000E1839"/>
    <w:rsid w:val="00133269"/>
    <w:rsid w:val="001426B0"/>
    <w:rsid w:val="001542EF"/>
    <w:rsid w:val="001551FE"/>
    <w:rsid w:val="0016579F"/>
    <w:rsid w:val="001819DA"/>
    <w:rsid w:val="00190BB9"/>
    <w:rsid w:val="00194D05"/>
    <w:rsid w:val="001953EC"/>
    <w:rsid w:val="001A7CC0"/>
    <w:rsid w:val="001E7EC6"/>
    <w:rsid w:val="001F3984"/>
    <w:rsid w:val="001F6220"/>
    <w:rsid w:val="00203A3F"/>
    <w:rsid w:val="002108F2"/>
    <w:rsid w:val="00220405"/>
    <w:rsid w:val="00225DF7"/>
    <w:rsid w:val="00236C33"/>
    <w:rsid w:val="002A66B3"/>
    <w:rsid w:val="002C6B4D"/>
    <w:rsid w:val="002F6CEE"/>
    <w:rsid w:val="00310B95"/>
    <w:rsid w:val="003308F8"/>
    <w:rsid w:val="003353E4"/>
    <w:rsid w:val="0038047B"/>
    <w:rsid w:val="00390BC1"/>
    <w:rsid w:val="003A557F"/>
    <w:rsid w:val="003F0F87"/>
    <w:rsid w:val="003F100F"/>
    <w:rsid w:val="003F6EC0"/>
    <w:rsid w:val="00435A9F"/>
    <w:rsid w:val="004679D3"/>
    <w:rsid w:val="00470BE1"/>
    <w:rsid w:val="004C251C"/>
    <w:rsid w:val="00507E14"/>
    <w:rsid w:val="005111A9"/>
    <w:rsid w:val="0053508E"/>
    <w:rsid w:val="005509C3"/>
    <w:rsid w:val="00555D15"/>
    <w:rsid w:val="00576D62"/>
    <w:rsid w:val="00582540"/>
    <w:rsid w:val="00584C6E"/>
    <w:rsid w:val="005935D5"/>
    <w:rsid w:val="00593DE5"/>
    <w:rsid w:val="005E115E"/>
    <w:rsid w:val="005E1970"/>
    <w:rsid w:val="00611EF3"/>
    <w:rsid w:val="00616847"/>
    <w:rsid w:val="00620362"/>
    <w:rsid w:val="00643B28"/>
    <w:rsid w:val="00657E90"/>
    <w:rsid w:val="0066079D"/>
    <w:rsid w:val="0066330E"/>
    <w:rsid w:val="00684CA6"/>
    <w:rsid w:val="006C0210"/>
    <w:rsid w:val="006C5EA4"/>
    <w:rsid w:val="006C72A0"/>
    <w:rsid w:val="006E0180"/>
    <w:rsid w:val="00704BDE"/>
    <w:rsid w:val="00724002"/>
    <w:rsid w:val="007320BF"/>
    <w:rsid w:val="007377A2"/>
    <w:rsid w:val="007527EA"/>
    <w:rsid w:val="00777365"/>
    <w:rsid w:val="0078182E"/>
    <w:rsid w:val="00785854"/>
    <w:rsid w:val="007939FE"/>
    <w:rsid w:val="007F57FD"/>
    <w:rsid w:val="00806DEE"/>
    <w:rsid w:val="00834F3E"/>
    <w:rsid w:val="008353B5"/>
    <w:rsid w:val="00852A7A"/>
    <w:rsid w:val="00877515"/>
    <w:rsid w:val="00886FEC"/>
    <w:rsid w:val="008D5A92"/>
    <w:rsid w:val="008E48BB"/>
    <w:rsid w:val="008F1D13"/>
    <w:rsid w:val="00900C1A"/>
    <w:rsid w:val="00905623"/>
    <w:rsid w:val="00906B1A"/>
    <w:rsid w:val="00926538"/>
    <w:rsid w:val="00941CE3"/>
    <w:rsid w:val="009767AC"/>
    <w:rsid w:val="009969B9"/>
    <w:rsid w:val="009A7FBB"/>
    <w:rsid w:val="009B1C6A"/>
    <w:rsid w:val="009D2EDB"/>
    <w:rsid w:val="009F1430"/>
    <w:rsid w:val="00A11622"/>
    <w:rsid w:val="00A17D8C"/>
    <w:rsid w:val="00A66BED"/>
    <w:rsid w:val="00AC78B7"/>
    <w:rsid w:val="00AD1F13"/>
    <w:rsid w:val="00AD2FFC"/>
    <w:rsid w:val="00AF09F7"/>
    <w:rsid w:val="00B30DC4"/>
    <w:rsid w:val="00B32B47"/>
    <w:rsid w:val="00B43D35"/>
    <w:rsid w:val="00B726A0"/>
    <w:rsid w:val="00B965EF"/>
    <w:rsid w:val="00BB5F5A"/>
    <w:rsid w:val="00BF0067"/>
    <w:rsid w:val="00BF5F96"/>
    <w:rsid w:val="00C006A7"/>
    <w:rsid w:val="00C00A06"/>
    <w:rsid w:val="00C211ED"/>
    <w:rsid w:val="00C22444"/>
    <w:rsid w:val="00C22E41"/>
    <w:rsid w:val="00C55E41"/>
    <w:rsid w:val="00C6449D"/>
    <w:rsid w:val="00C813AB"/>
    <w:rsid w:val="00C905BD"/>
    <w:rsid w:val="00CC3234"/>
    <w:rsid w:val="00CF212C"/>
    <w:rsid w:val="00D024C8"/>
    <w:rsid w:val="00D31444"/>
    <w:rsid w:val="00D737F9"/>
    <w:rsid w:val="00D8764D"/>
    <w:rsid w:val="00D90C0C"/>
    <w:rsid w:val="00D95C29"/>
    <w:rsid w:val="00D971F8"/>
    <w:rsid w:val="00DA1EE8"/>
    <w:rsid w:val="00DA4D34"/>
    <w:rsid w:val="00DB0342"/>
    <w:rsid w:val="00DD06B5"/>
    <w:rsid w:val="00E24F99"/>
    <w:rsid w:val="00E5708B"/>
    <w:rsid w:val="00E57520"/>
    <w:rsid w:val="00E630B2"/>
    <w:rsid w:val="00E663AB"/>
    <w:rsid w:val="00E67C72"/>
    <w:rsid w:val="00E76E36"/>
    <w:rsid w:val="00E8567E"/>
    <w:rsid w:val="00F0204A"/>
    <w:rsid w:val="00F036FF"/>
    <w:rsid w:val="00F37CE0"/>
    <w:rsid w:val="00F60929"/>
    <w:rsid w:val="00F63A78"/>
    <w:rsid w:val="00F901EC"/>
    <w:rsid w:val="00F93CB3"/>
    <w:rsid w:val="00FC416E"/>
    <w:rsid w:val="00FF4A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163BB"/>
  <w15:docId w15:val="{D2B56316-F30B-4296-99E1-10D6713ED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5A9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082694"/>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9"/>
    <w:qFormat/>
    <w:rsid w:val="00082694"/>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082694"/>
    <w:pPr>
      <w:keepNext/>
      <w:keepLines/>
      <w:spacing w:before="40" w:line="276" w:lineRule="auto"/>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0B6A3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0B6A30"/>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0B6A30"/>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unhideWhenUsed/>
    <w:qFormat/>
    <w:rsid w:val="000B6A30"/>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unhideWhenUsed/>
    <w:qFormat/>
    <w:rsid w:val="00D971F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D971F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82694"/>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9"/>
    <w:rsid w:val="00082694"/>
    <w:rPr>
      <w:rFonts w:ascii="Arial" w:eastAsia="Times New Roman" w:hAnsi="Arial" w:cs="Arial"/>
      <w:b/>
      <w:bCs/>
      <w:i/>
      <w:iCs/>
      <w:sz w:val="28"/>
      <w:szCs w:val="28"/>
      <w:lang w:eastAsia="ru-RU"/>
    </w:rPr>
  </w:style>
  <w:style w:type="character" w:customStyle="1" w:styleId="30">
    <w:name w:val="Заголовок 3 Знак"/>
    <w:basedOn w:val="a0"/>
    <w:link w:val="3"/>
    <w:rsid w:val="00082694"/>
    <w:rPr>
      <w:rFonts w:asciiTheme="majorHAnsi" w:eastAsiaTheme="majorEastAsia" w:hAnsiTheme="majorHAnsi" w:cstheme="majorBidi"/>
      <w:color w:val="1F3763" w:themeColor="accent1" w:themeShade="7F"/>
      <w:sz w:val="24"/>
      <w:szCs w:val="24"/>
      <w:lang w:eastAsia="ru-RU"/>
    </w:rPr>
  </w:style>
  <w:style w:type="paragraph" w:styleId="a3">
    <w:name w:val="List Paragraph"/>
    <w:basedOn w:val="a"/>
    <w:uiPriority w:val="34"/>
    <w:qFormat/>
    <w:rsid w:val="00082694"/>
    <w:pPr>
      <w:spacing w:line="276" w:lineRule="auto"/>
      <w:ind w:left="720"/>
    </w:pPr>
    <w:rPr>
      <w:rFonts w:ascii="Calibri" w:hAnsi="Calibri" w:cs="Calibri"/>
      <w:sz w:val="28"/>
      <w:szCs w:val="28"/>
      <w:lang w:eastAsia="en-US"/>
    </w:rPr>
  </w:style>
  <w:style w:type="character" w:styleId="a4">
    <w:name w:val="Hyperlink"/>
    <w:basedOn w:val="a0"/>
    <w:uiPriority w:val="99"/>
    <w:rsid w:val="00082694"/>
    <w:rPr>
      <w:color w:val="0000FF"/>
      <w:u w:val="single"/>
    </w:rPr>
  </w:style>
  <w:style w:type="table" w:styleId="a5">
    <w:name w:val="Table Grid"/>
    <w:basedOn w:val="a1"/>
    <w:uiPriority w:val="39"/>
    <w:rsid w:val="00082694"/>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082694"/>
    <w:pPr>
      <w:tabs>
        <w:tab w:val="center" w:pos="4677"/>
        <w:tab w:val="right" w:pos="9355"/>
      </w:tabs>
    </w:pPr>
    <w:rPr>
      <w:rFonts w:ascii="Calibri" w:hAnsi="Calibri" w:cs="Calibri"/>
      <w:sz w:val="22"/>
      <w:szCs w:val="22"/>
    </w:rPr>
  </w:style>
  <w:style w:type="character" w:customStyle="1" w:styleId="a7">
    <w:name w:val="Верхний колонтитул Знак"/>
    <w:basedOn w:val="a0"/>
    <w:link w:val="a6"/>
    <w:uiPriority w:val="99"/>
    <w:rsid w:val="00082694"/>
    <w:rPr>
      <w:rFonts w:ascii="Calibri" w:eastAsia="Times New Roman" w:hAnsi="Calibri" w:cs="Calibri"/>
      <w:lang w:eastAsia="ru-RU"/>
    </w:rPr>
  </w:style>
  <w:style w:type="paragraph" w:styleId="a8">
    <w:name w:val="footer"/>
    <w:basedOn w:val="a"/>
    <w:link w:val="a9"/>
    <w:uiPriority w:val="99"/>
    <w:rsid w:val="00082694"/>
    <w:pPr>
      <w:tabs>
        <w:tab w:val="center" w:pos="4677"/>
        <w:tab w:val="right" w:pos="9355"/>
      </w:tabs>
    </w:pPr>
    <w:rPr>
      <w:rFonts w:ascii="Calibri" w:hAnsi="Calibri" w:cs="Calibri"/>
      <w:sz w:val="22"/>
      <w:szCs w:val="22"/>
    </w:rPr>
  </w:style>
  <w:style w:type="character" w:customStyle="1" w:styleId="a9">
    <w:name w:val="Нижний колонтитул Знак"/>
    <w:basedOn w:val="a0"/>
    <w:link w:val="a8"/>
    <w:uiPriority w:val="99"/>
    <w:rsid w:val="00082694"/>
    <w:rPr>
      <w:rFonts w:ascii="Calibri" w:eastAsia="Times New Roman" w:hAnsi="Calibri" w:cs="Calibri"/>
      <w:lang w:eastAsia="ru-RU"/>
    </w:rPr>
  </w:style>
  <w:style w:type="paragraph" w:styleId="aa">
    <w:name w:val="Normal (Web)"/>
    <w:basedOn w:val="a"/>
    <w:uiPriority w:val="99"/>
    <w:rsid w:val="00082694"/>
    <w:pPr>
      <w:spacing w:before="100" w:beforeAutospacing="1" w:after="100" w:afterAutospacing="1"/>
    </w:pPr>
    <w:rPr>
      <w:rFonts w:ascii="Calibri" w:hAnsi="Calibri" w:cs="Calibri"/>
      <w:sz w:val="24"/>
      <w:szCs w:val="24"/>
    </w:rPr>
  </w:style>
  <w:style w:type="character" w:customStyle="1" w:styleId="21">
    <w:name w:val="Сноска (2)_"/>
    <w:link w:val="22"/>
    <w:uiPriority w:val="99"/>
    <w:locked/>
    <w:rsid w:val="00082694"/>
    <w:rPr>
      <w:rFonts w:ascii="Segoe UI" w:hAnsi="Segoe UI" w:cs="Segoe UI"/>
      <w:sz w:val="18"/>
      <w:szCs w:val="18"/>
      <w:shd w:val="clear" w:color="auto" w:fill="FFFFFF"/>
    </w:rPr>
  </w:style>
  <w:style w:type="character" w:customStyle="1" w:styleId="ab">
    <w:name w:val="Сноска_"/>
    <w:uiPriority w:val="99"/>
    <w:rsid w:val="00082694"/>
    <w:rPr>
      <w:rFonts w:ascii="Times New Roman" w:hAnsi="Times New Roman" w:cs="Times New Roman"/>
      <w:spacing w:val="0"/>
      <w:sz w:val="23"/>
      <w:szCs w:val="23"/>
    </w:rPr>
  </w:style>
  <w:style w:type="character" w:customStyle="1" w:styleId="91">
    <w:name w:val="Сноска + 9"/>
    <w:aliases w:val="5 pt"/>
    <w:uiPriority w:val="99"/>
    <w:rsid w:val="00082694"/>
    <w:rPr>
      <w:rFonts w:ascii="Times New Roman" w:hAnsi="Times New Roman" w:cs="Times New Roman"/>
      <w:spacing w:val="0"/>
      <w:sz w:val="19"/>
      <w:szCs w:val="19"/>
    </w:rPr>
  </w:style>
  <w:style w:type="character" w:customStyle="1" w:styleId="ac">
    <w:name w:val="Сноска"/>
    <w:uiPriority w:val="99"/>
    <w:rsid w:val="00082694"/>
    <w:rPr>
      <w:rFonts w:ascii="Times New Roman" w:hAnsi="Times New Roman" w:cs="Times New Roman"/>
      <w:spacing w:val="0"/>
      <w:sz w:val="23"/>
      <w:szCs w:val="23"/>
    </w:rPr>
  </w:style>
  <w:style w:type="character" w:customStyle="1" w:styleId="ad">
    <w:name w:val="Основной текст_"/>
    <w:link w:val="31"/>
    <w:uiPriority w:val="99"/>
    <w:locked/>
    <w:rsid w:val="00082694"/>
    <w:rPr>
      <w:rFonts w:ascii="Times New Roman" w:hAnsi="Times New Roman" w:cs="Times New Roman"/>
      <w:sz w:val="27"/>
      <w:szCs w:val="27"/>
      <w:shd w:val="clear" w:color="auto" w:fill="FFFFFF"/>
    </w:rPr>
  </w:style>
  <w:style w:type="character" w:customStyle="1" w:styleId="ae">
    <w:name w:val="Колонтитул_"/>
    <w:link w:val="af"/>
    <w:locked/>
    <w:rsid w:val="00082694"/>
    <w:rPr>
      <w:rFonts w:ascii="Times New Roman" w:hAnsi="Times New Roman" w:cs="Times New Roman"/>
      <w:shd w:val="clear" w:color="auto" w:fill="FFFFFF"/>
    </w:rPr>
  </w:style>
  <w:style w:type="character" w:customStyle="1" w:styleId="SegoeUI">
    <w:name w:val="Колонтитул + Segoe UI"/>
    <w:aliases w:val="9,5 pt3"/>
    <w:uiPriority w:val="99"/>
    <w:rsid w:val="00082694"/>
    <w:rPr>
      <w:rFonts w:ascii="Segoe UI" w:hAnsi="Segoe UI" w:cs="Segoe UI"/>
      <w:spacing w:val="0"/>
      <w:sz w:val="19"/>
      <w:szCs w:val="19"/>
    </w:rPr>
  </w:style>
  <w:style w:type="character" w:customStyle="1" w:styleId="11">
    <w:name w:val="Заголовок №1_"/>
    <w:link w:val="12"/>
    <w:locked/>
    <w:rsid w:val="00082694"/>
    <w:rPr>
      <w:rFonts w:ascii="Times New Roman" w:hAnsi="Times New Roman" w:cs="Times New Roman"/>
      <w:sz w:val="27"/>
      <w:szCs w:val="27"/>
      <w:shd w:val="clear" w:color="auto" w:fill="FFFFFF"/>
    </w:rPr>
  </w:style>
  <w:style w:type="character" w:customStyle="1" w:styleId="13">
    <w:name w:val="Основной текст1"/>
    <w:uiPriority w:val="99"/>
    <w:rsid w:val="00082694"/>
    <w:rPr>
      <w:rFonts w:ascii="Times New Roman" w:hAnsi="Times New Roman" w:cs="Times New Roman"/>
      <w:spacing w:val="0"/>
      <w:sz w:val="27"/>
      <w:szCs w:val="27"/>
      <w:u w:val="single"/>
      <w:lang w:val="en-US"/>
    </w:rPr>
  </w:style>
  <w:style w:type="character" w:customStyle="1" w:styleId="af0">
    <w:name w:val="Основной текст + Полужирный"/>
    <w:uiPriority w:val="99"/>
    <w:rsid w:val="00082694"/>
    <w:rPr>
      <w:rFonts w:ascii="Times New Roman" w:hAnsi="Times New Roman" w:cs="Times New Roman"/>
      <w:b/>
      <w:bCs/>
      <w:spacing w:val="0"/>
      <w:sz w:val="27"/>
      <w:szCs w:val="27"/>
    </w:rPr>
  </w:style>
  <w:style w:type="character" w:customStyle="1" w:styleId="23">
    <w:name w:val="Основной текст (2)_"/>
    <w:link w:val="24"/>
    <w:locked/>
    <w:rsid w:val="00082694"/>
    <w:rPr>
      <w:rFonts w:ascii="Times New Roman" w:hAnsi="Times New Roman" w:cs="Times New Roman"/>
      <w:sz w:val="27"/>
      <w:szCs w:val="27"/>
      <w:shd w:val="clear" w:color="auto" w:fill="FFFFFF"/>
    </w:rPr>
  </w:style>
  <w:style w:type="character" w:customStyle="1" w:styleId="25">
    <w:name w:val="Основной текст (2) + Не полужирный"/>
    <w:uiPriority w:val="99"/>
    <w:rsid w:val="00082694"/>
    <w:rPr>
      <w:rFonts w:ascii="Times New Roman" w:hAnsi="Times New Roman" w:cs="Times New Roman"/>
      <w:b/>
      <w:bCs/>
      <w:spacing w:val="0"/>
      <w:sz w:val="27"/>
      <w:szCs w:val="27"/>
    </w:rPr>
  </w:style>
  <w:style w:type="character" w:customStyle="1" w:styleId="32">
    <w:name w:val="Основной текст (3)_"/>
    <w:uiPriority w:val="99"/>
    <w:rsid w:val="00082694"/>
    <w:rPr>
      <w:rFonts w:ascii="Times New Roman" w:hAnsi="Times New Roman" w:cs="Times New Roman"/>
      <w:spacing w:val="0"/>
      <w:sz w:val="23"/>
      <w:szCs w:val="23"/>
    </w:rPr>
  </w:style>
  <w:style w:type="character" w:customStyle="1" w:styleId="33">
    <w:name w:val="Основной текст (3)"/>
    <w:uiPriority w:val="99"/>
    <w:rsid w:val="00082694"/>
    <w:rPr>
      <w:rFonts w:ascii="Times New Roman" w:hAnsi="Times New Roman" w:cs="Times New Roman"/>
      <w:spacing w:val="0"/>
      <w:sz w:val="23"/>
      <w:szCs w:val="23"/>
    </w:rPr>
  </w:style>
  <w:style w:type="character" w:customStyle="1" w:styleId="71">
    <w:name w:val="Основной текст (7)_"/>
    <w:link w:val="72"/>
    <w:uiPriority w:val="99"/>
    <w:locked/>
    <w:rsid w:val="00082694"/>
    <w:rPr>
      <w:rFonts w:ascii="Times New Roman" w:hAnsi="Times New Roman" w:cs="Times New Roman"/>
      <w:sz w:val="19"/>
      <w:szCs w:val="19"/>
      <w:shd w:val="clear" w:color="auto" w:fill="FFFFFF"/>
    </w:rPr>
  </w:style>
  <w:style w:type="character" w:customStyle="1" w:styleId="26">
    <w:name w:val="Подпись к таблице (2)_"/>
    <w:link w:val="27"/>
    <w:uiPriority w:val="99"/>
    <w:locked/>
    <w:rsid w:val="00082694"/>
    <w:rPr>
      <w:rFonts w:ascii="Times New Roman" w:hAnsi="Times New Roman" w:cs="Times New Roman"/>
      <w:shd w:val="clear" w:color="auto" w:fill="FFFFFF"/>
    </w:rPr>
  </w:style>
  <w:style w:type="character" w:customStyle="1" w:styleId="41">
    <w:name w:val="Основной текст (4)_"/>
    <w:link w:val="42"/>
    <w:locked/>
    <w:rsid w:val="00082694"/>
    <w:rPr>
      <w:rFonts w:ascii="Times New Roman" w:hAnsi="Times New Roman" w:cs="Times New Roman"/>
      <w:shd w:val="clear" w:color="auto" w:fill="FFFFFF"/>
    </w:rPr>
  </w:style>
  <w:style w:type="character" w:customStyle="1" w:styleId="61">
    <w:name w:val="Основной текст (6)_"/>
    <w:link w:val="62"/>
    <w:uiPriority w:val="99"/>
    <w:locked/>
    <w:rsid w:val="00082694"/>
    <w:rPr>
      <w:rFonts w:ascii="Times New Roman" w:hAnsi="Times New Roman" w:cs="Times New Roman"/>
      <w:sz w:val="23"/>
      <w:szCs w:val="23"/>
      <w:shd w:val="clear" w:color="auto" w:fill="FFFFFF"/>
    </w:rPr>
  </w:style>
  <w:style w:type="character" w:customStyle="1" w:styleId="34">
    <w:name w:val="Основной текст (3) + Курсив"/>
    <w:uiPriority w:val="99"/>
    <w:rsid w:val="00082694"/>
    <w:rPr>
      <w:rFonts w:ascii="Times New Roman" w:hAnsi="Times New Roman" w:cs="Times New Roman"/>
      <w:i/>
      <w:iCs/>
      <w:spacing w:val="0"/>
      <w:sz w:val="23"/>
      <w:szCs w:val="23"/>
    </w:rPr>
  </w:style>
  <w:style w:type="character" w:customStyle="1" w:styleId="51">
    <w:name w:val="Основной текст (5)_"/>
    <w:link w:val="52"/>
    <w:locked/>
    <w:rsid w:val="00082694"/>
    <w:rPr>
      <w:rFonts w:ascii="Times New Roman" w:hAnsi="Times New Roman" w:cs="Times New Roman"/>
      <w:sz w:val="23"/>
      <w:szCs w:val="23"/>
      <w:shd w:val="clear" w:color="auto" w:fill="FFFFFF"/>
    </w:rPr>
  </w:style>
  <w:style w:type="character" w:customStyle="1" w:styleId="53">
    <w:name w:val="Основной текст (5) + Не курсив"/>
    <w:uiPriority w:val="99"/>
    <w:rsid w:val="00082694"/>
    <w:rPr>
      <w:rFonts w:ascii="Times New Roman" w:hAnsi="Times New Roman" w:cs="Times New Roman"/>
      <w:i/>
      <w:iCs/>
      <w:spacing w:val="0"/>
      <w:sz w:val="23"/>
      <w:szCs w:val="23"/>
    </w:rPr>
  </w:style>
  <w:style w:type="character" w:customStyle="1" w:styleId="310">
    <w:name w:val="Основной текст (3) + 10"/>
    <w:aliases w:val="5 pt2,Курсив"/>
    <w:uiPriority w:val="99"/>
    <w:rsid w:val="00082694"/>
    <w:rPr>
      <w:rFonts w:ascii="Times New Roman" w:hAnsi="Times New Roman" w:cs="Times New Roman"/>
      <w:i/>
      <w:iCs/>
      <w:spacing w:val="0"/>
      <w:sz w:val="21"/>
      <w:szCs w:val="21"/>
    </w:rPr>
  </w:style>
  <w:style w:type="character" w:customStyle="1" w:styleId="81">
    <w:name w:val="Основной текст (8)_"/>
    <w:link w:val="82"/>
    <w:uiPriority w:val="99"/>
    <w:locked/>
    <w:rsid w:val="00082694"/>
    <w:rPr>
      <w:rFonts w:ascii="Times New Roman" w:hAnsi="Times New Roman" w:cs="Times New Roman"/>
      <w:shd w:val="clear" w:color="auto" w:fill="FFFFFF"/>
    </w:rPr>
  </w:style>
  <w:style w:type="character" w:customStyle="1" w:styleId="28">
    <w:name w:val="Основной текст2"/>
    <w:uiPriority w:val="99"/>
    <w:rsid w:val="00082694"/>
    <w:rPr>
      <w:rFonts w:ascii="Times New Roman" w:hAnsi="Times New Roman" w:cs="Times New Roman"/>
      <w:spacing w:val="0"/>
      <w:sz w:val="27"/>
      <w:szCs w:val="27"/>
      <w:u w:val="single"/>
    </w:rPr>
  </w:style>
  <w:style w:type="character" w:customStyle="1" w:styleId="100">
    <w:name w:val="Основной текст (10)_"/>
    <w:link w:val="101"/>
    <w:uiPriority w:val="99"/>
    <w:locked/>
    <w:rsid w:val="00082694"/>
    <w:rPr>
      <w:rFonts w:ascii="Times New Roman" w:hAnsi="Times New Roman" w:cs="Times New Roman"/>
      <w:sz w:val="19"/>
      <w:szCs w:val="19"/>
      <w:shd w:val="clear" w:color="auto" w:fill="FFFFFF"/>
    </w:rPr>
  </w:style>
  <w:style w:type="character" w:customStyle="1" w:styleId="1011">
    <w:name w:val="Основной текст (10) + 11"/>
    <w:aliases w:val="5 pt1"/>
    <w:uiPriority w:val="99"/>
    <w:rsid w:val="00082694"/>
    <w:rPr>
      <w:rFonts w:ascii="Times New Roman" w:hAnsi="Times New Roman" w:cs="Times New Roman"/>
      <w:spacing w:val="0"/>
      <w:sz w:val="23"/>
      <w:szCs w:val="23"/>
    </w:rPr>
  </w:style>
  <w:style w:type="character" w:customStyle="1" w:styleId="110">
    <w:name w:val="Основной текст (11)_"/>
    <w:link w:val="111"/>
    <w:uiPriority w:val="99"/>
    <w:locked/>
    <w:rsid w:val="00082694"/>
    <w:rPr>
      <w:rFonts w:ascii="Times New Roman" w:hAnsi="Times New Roman" w:cs="Times New Roman"/>
      <w:sz w:val="15"/>
      <w:szCs w:val="15"/>
      <w:shd w:val="clear" w:color="auto" w:fill="FFFFFF"/>
    </w:rPr>
  </w:style>
  <w:style w:type="character" w:customStyle="1" w:styleId="120">
    <w:name w:val="Основной текст (12)_"/>
    <w:link w:val="121"/>
    <w:uiPriority w:val="99"/>
    <w:locked/>
    <w:rsid w:val="00082694"/>
    <w:rPr>
      <w:rFonts w:ascii="Segoe UI" w:hAnsi="Segoe UI" w:cs="Segoe UI"/>
      <w:sz w:val="18"/>
      <w:szCs w:val="18"/>
      <w:shd w:val="clear" w:color="auto" w:fill="FFFFFF"/>
    </w:rPr>
  </w:style>
  <w:style w:type="character" w:customStyle="1" w:styleId="130">
    <w:name w:val="Основной текст (13)_"/>
    <w:link w:val="131"/>
    <w:uiPriority w:val="99"/>
    <w:locked/>
    <w:rsid w:val="00082694"/>
    <w:rPr>
      <w:rFonts w:ascii="Arial" w:hAnsi="Arial" w:cs="Arial"/>
      <w:sz w:val="16"/>
      <w:szCs w:val="16"/>
      <w:shd w:val="clear" w:color="auto" w:fill="FFFFFF"/>
    </w:rPr>
  </w:style>
  <w:style w:type="character" w:customStyle="1" w:styleId="af1">
    <w:name w:val="Подпись к таблице_"/>
    <w:link w:val="af2"/>
    <w:uiPriority w:val="99"/>
    <w:locked/>
    <w:rsid w:val="00082694"/>
    <w:rPr>
      <w:rFonts w:ascii="Arial" w:hAnsi="Arial" w:cs="Arial"/>
      <w:sz w:val="16"/>
      <w:szCs w:val="16"/>
      <w:shd w:val="clear" w:color="auto" w:fill="FFFFFF"/>
    </w:rPr>
  </w:style>
  <w:style w:type="character" w:customStyle="1" w:styleId="18">
    <w:name w:val="Основной текст (18)_"/>
    <w:link w:val="180"/>
    <w:uiPriority w:val="99"/>
    <w:locked/>
    <w:rsid w:val="00082694"/>
    <w:rPr>
      <w:rFonts w:ascii="Arial" w:hAnsi="Arial" w:cs="Arial"/>
      <w:sz w:val="17"/>
      <w:szCs w:val="17"/>
      <w:shd w:val="clear" w:color="auto" w:fill="FFFFFF"/>
    </w:rPr>
  </w:style>
  <w:style w:type="character" w:customStyle="1" w:styleId="35">
    <w:name w:val="Подпись к таблице (3)_"/>
    <w:link w:val="36"/>
    <w:uiPriority w:val="99"/>
    <w:locked/>
    <w:rsid w:val="00082694"/>
    <w:rPr>
      <w:rFonts w:ascii="Times New Roman" w:hAnsi="Times New Roman" w:cs="Times New Roman"/>
      <w:sz w:val="19"/>
      <w:szCs w:val="19"/>
      <w:shd w:val="clear" w:color="auto" w:fill="FFFFFF"/>
    </w:rPr>
  </w:style>
  <w:style w:type="character" w:customStyle="1" w:styleId="43">
    <w:name w:val="Подпись к таблице (4)_"/>
    <w:uiPriority w:val="99"/>
    <w:rsid w:val="00082694"/>
    <w:rPr>
      <w:rFonts w:ascii="Arial" w:hAnsi="Arial" w:cs="Arial"/>
      <w:spacing w:val="0"/>
      <w:sz w:val="21"/>
      <w:szCs w:val="21"/>
    </w:rPr>
  </w:style>
  <w:style w:type="character" w:customStyle="1" w:styleId="44">
    <w:name w:val="Подпись к таблице (4)"/>
    <w:uiPriority w:val="99"/>
    <w:rsid w:val="00082694"/>
    <w:rPr>
      <w:rFonts w:ascii="Arial" w:hAnsi="Arial" w:cs="Arial"/>
      <w:spacing w:val="0"/>
      <w:sz w:val="21"/>
      <w:szCs w:val="21"/>
      <w:u w:val="single"/>
    </w:rPr>
  </w:style>
  <w:style w:type="character" w:customStyle="1" w:styleId="19">
    <w:name w:val="Основной текст (19)_"/>
    <w:link w:val="190"/>
    <w:uiPriority w:val="99"/>
    <w:locked/>
    <w:rsid w:val="00082694"/>
    <w:rPr>
      <w:rFonts w:ascii="Arial" w:hAnsi="Arial" w:cs="Arial"/>
      <w:sz w:val="21"/>
      <w:szCs w:val="21"/>
      <w:shd w:val="clear" w:color="auto" w:fill="FFFFFF"/>
    </w:rPr>
  </w:style>
  <w:style w:type="character" w:customStyle="1" w:styleId="200">
    <w:name w:val="Основной текст (20)_"/>
    <w:link w:val="201"/>
    <w:uiPriority w:val="99"/>
    <w:locked/>
    <w:rsid w:val="00082694"/>
    <w:rPr>
      <w:rFonts w:ascii="Arial" w:hAnsi="Arial" w:cs="Arial"/>
      <w:sz w:val="23"/>
      <w:szCs w:val="23"/>
      <w:shd w:val="clear" w:color="auto" w:fill="FFFFFF"/>
    </w:rPr>
  </w:style>
  <w:style w:type="paragraph" w:customStyle="1" w:styleId="22">
    <w:name w:val="Сноска (2)"/>
    <w:basedOn w:val="a"/>
    <w:link w:val="21"/>
    <w:uiPriority w:val="99"/>
    <w:rsid w:val="00082694"/>
    <w:pPr>
      <w:shd w:val="clear" w:color="auto" w:fill="FFFFFF"/>
      <w:spacing w:line="240" w:lineRule="atLeast"/>
    </w:pPr>
    <w:rPr>
      <w:rFonts w:ascii="Segoe UI" w:eastAsiaTheme="minorHAnsi" w:hAnsi="Segoe UI" w:cs="Segoe UI"/>
      <w:sz w:val="18"/>
      <w:szCs w:val="18"/>
      <w:lang w:eastAsia="en-US"/>
    </w:rPr>
  </w:style>
  <w:style w:type="paragraph" w:customStyle="1" w:styleId="31">
    <w:name w:val="Основной текст3"/>
    <w:basedOn w:val="a"/>
    <w:link w:val="ad"/>
    <w:uiPriority w:val="99"/>
    <w:rsid w:val="00082694"/>
    <w:pPr>
      <w:shd w:val="clear" w:color="auto" w:fill="FFFFFF"/>
      <w:spacing w:after="300" w:line="322" w:lineRule="exact"/>
      <w:ind w:hanging="360"/>
    </w:pPr>
    <w:rPr>
      <w:rFonts w:eastAsiaTheme="minorHAnsi"/>
      <w:sz w:val="27"/>
      <w:szCs w:val="27"/>
      <w:lang w:eastAsia="en-US"/>
    </w:rPr>
  </w:style>
  <w:style w:type="paragraph" w:customStyle="1" w:styleId="af">
    <w:name w:val="Колонтитул"/>
    <w:basedOn w:val="a"/>
    <w:link w:val="ae"/>
    <w:rsid w:val="00082694"/>
    <w:pPr>
      <w:shd w:val="clear" w:color="auto" w:fill="FFFFFF"/>
    </w:pPr>
    <w:rPr>
      <w:rFonts w:eastAsiaTheme="minorHAnsi"/>
      <w:sz w:val="22"/>
      <w:szCs w:val="22"/>
      <w:lang w:eastAsia="en-US"/>
    </w:rPr>
  </w:style>
  <w:style w:type="paragraph" w:customStyle="1" w:styleId="12">
    <w:name w:val="Заголовок №1"/>
    <w:basedOn w:val="a"/>
    <w:link w:val="11"/>
    <w:rsid w:val="00082694"/>
    <w:pPr>
      <w:shd w:val="clear" w:color="auto" w:fill="FFFFFF"/>
      <w:spacing w:before="300" w:after="300" w:line="326" w:lineRule="exact"/>
      <w:jc w:val="center"/>
      <w:outlineLvl w:val="0"/>
    </w:pPr>
    <w:rPr>
      <w:rFonts w:eastAsiaTheme="minorHAnsi"/>
      <w:sz w:val="27"/>
      <w:szCs w:val="27"/>
      <w:lang w:eastAsia="en-US"/>
    </w:rPr>
  </w:style>
  <w:style w:type="paragraph" w:customStyle="1" w:styleId="24">
    <w:name w:val="Основной текст (2)"/>
    <w:basedOn w:val="a"/>
    <w:link w:val="23"/>
    <w:rsid w:val="00082694"/>
    <w:pPr>
      <w:shd w:val="clear" w:color="auto" w:fill="FFFFFF"/>
      <w:spacing w:line="322" w:lineRule="exact"/>
      <w:ind w:firstLine="720"/>
      <w:jc w:val="both"/>
    </w:pPr>
    <w:rPr>
      <w:rFonts w:eastAsiaTheme="minorHAnsi"/>
      <w:sz w:val="27"/>
      <w:szCs w:val="27"/>
      <w:lang w:eastAsia="en-US"/>
    </w:rPr>
  </w:style>
  <w:style w:type="paragraph" w:customStyle="1" w:styleId="72">
    <w:name w:val="Основной текст (7)"/>
    <w:basedOn w:val="a"/>
    <w:link w:val="71"/>
    <w:uiPriority w:val="99"/>
    <w:rsid w:val="00082694"/>
    <w:pPr>
      <w:shd w:val="clear" w:color="auto" w:fill="FFFFFF"/>
      <w:spacing w:before="180" w:line="240" w:lineRule="atLeast"/>
      <w:jc w:val="both"/>
    </w:pPr>
    <w:rPr>
      <w:rFonts w:eastAsiaTheme="minorHAnsi"/>
      <w:sz w:val="19"/>
      <w:szCs w:val="19"/>
      <w:lang w:eastAsia="en-US"/>
    </w:rPr>
  </w:style>
  <w:style w:type="paragraph" w:customStyle="1" w:styleId="27">
    <w:name w:val="Подпись к таблице (2)"/>
    <w:basedOn w:val="a"/>
    <w:link w:val="26"/>
    <w:uiPriority w:val="99"/>
    <w:rsid w:val="00082694"/>
    <w:pPr>
      <w:shd w:val="clear" w:color="auto" w:fill="FFFFFF"/>
      <w:spacing w:line="240" w:lineRule="atLeast"/>
    </w:pPr>
    <w:rPr>
      <w:rFonts w:eastAsiaTheme="minorHAnsi"/>
      <w:sz w:val="22"/>
      <w:szCs w:val="22"/>
      <w:lang w:eastAsia="en-US"/>
    </w:rPr>
  </w:style>
  <w:style w:type="paragraph" w:customStyle="1" w:styleId="42">
    <w:name w:val="Основной текст (4)"/>
    <w:basedOn w:val="a"/>
    <w:link w:val="41"/>
    <w:rsid w:val="00082694"/>
    <w:pPr>
      <w:shd w:val="clear" w:color="auto" w:fill="FFFFFF"/>
      <w:spacing w:line="240" w:lineRule="atLeast"/>
    </w:pPr>
    <w:rPr>
      <w:rFonts w:eastAsiaTheme="minorHAnsi"/>
      <w:sz w:val="22"/>
      <w:szCs w:val="22"/>
      <w:lang w:eastAsia="en-US"/>
    </w:rPr>
  </w:style>
  <w:style w:type="paragraph" w:customStyle="1" w:styleId="62">
    <w:name w:val="Основной текст (6)"/>
    <w:basedOn w:val="a"/>
    <w:link w:val="61"/>
    <w:uiPriority w:val="99"/>
    <w:rsid w:val="00082694"/>
    <w:pPr>
      <w:shd w:val="clear" w:color="auto" w:fill="FFFFFF"/>
      <w:spacing w:line="278" w:lineRule="exact"/>
      <w:jc w:val="both"/>
    </w:pPr>
    <w:rPr>
      <w:rFonts w:eastAsiaTheme="minorHAnsi"/>
      <w:sz w:val="23"/>
      <w:szCs w:val="23"/>
      <w:lang w:eastAsia="en-US"/>
    </w:rPr>
  </w:style>
  <w:style w:type="paragraph" w:customStyle="1" w:styleId="52">
    <w:name w:val="Основной текст (5)"/>
    <w:basedOn w:val="a"/>
    <w:link w:val="51"/>
    <w:rsid w:val="00082694"/>
    <w:pPr>
      <w:shd w:val="clear" w:color="auto" w:fill="FFFFFF"/>
      <w:spacing w:after="180" w:line="240" w:lineRule="atLeast"/>
      <w:jc w:val="both"/>
    </w:pPr>
    <w:rPr>
      <w:rFonts w:eastAsiaTheme="minorHAnsi"/>
      <w:sz w:val="23"/>
      <w:szCs w:val="23"/>
      <w:lang w:eastAsia="en-US"/>
    </w:rPr>
  </w:style>
  <w:style w:type="paragraph" w:customStyle="1" w:styleId="82">
    <w:name w:val="Основной текст (8)"/>
    <w:basedOn w:val="a"/>
    <w:link w:val="81"/>
    <w:uiPriority w:val="99"/>
    <w:rsid w:val="00082694"/>
    <w:pPr>
      <w:shd w:val="clear" w:color="auto" w:fill="FFFFFF"/>
      <w:spacing w:line="240" w:lineRule="atLeast"/>
    </w:pPr>
    <w:rPr>
      <w:rFonts w:eastAsiaTheme="minorHAnsi"/>
      <w:sz w:val="22"/>
      <w:szCs w:val="22"/>
      <w:lang w:eastAsia="en-US"/>
    </w:rPr>
  </w:style>
  <w:style w:type="paragraph" w:customStyle="1" w:styleId="101">
    <w:name w:val="Основной текст (10)"/>
    <w:basedOn w:val="a"/>
    <w:link w:val="100"/>
    <w:uiPriority w:val="99"/>
    <w:rsid w:val="00082694"/>
    <w:pPr>
      <w:shd w:val="clear" w:color="auto" w:fill="FFFFFF"/>
      <w:spacing w:before="720" w:after="240" w:line="269" w:lineRule="exact"/>
    </w:pPr>
    <w:rPr>
      <w:rFonts w:eastAsiaTheme="minorHAnsi"/>
      <w:sz w:val="19"/>
      <w:szCs w:val="19"/>
      <w:lang w:eastAsia="en-US"/>
    </w:rPr>
  </w:style>
  <w:style w:type="paragraph" w:customStyle="1" w:styleId="111">
    <w:name w:val="Основной текст (11)"/>
    <w:basedOn w:val="a"/>
    <w:link w:val="110"/>
    <w:uiPriority w:val="99"/>
    <w:rsid w:val="00082694"/>
    <w:pPr>
      <w:shd w:val="clear" w:color="auto" w:fill="FFFFFF"/>
      <w:spacing w:after="180" w:line="240" w:lineRule="atLeast"/>
    </w:pPr>
    <w:rPr>
      <w:rFonts w:eastAsiaTheme="minorHAnsi"/>
      <w:sz w:val="15"/>
      <w:szCs w:val="15"/>
      <w:lang w:eastAsia="en-US"/>
    </w:rPr>
  </w:style>
  <w:style w:type="paragraph" w:customStyle="1" w:styleId="121">
    <w:name w:val="Основной текст (12)"/>
    <w:basedOn w:val="a"/>
    <w:link w:val="120"/>
    <w:uiPriority w:val="99"/>
    <w:rsid w:val="00082694"/>
    <w:pPr>
      <w:shd w:val="clear" w:color="auto" w:fill="FFFFFF"/>
      <w:spacing w:before="600" w:after="780" w:line="240" w:lineRule="atLeast"/>
    </w:pPr>
    <w:rPr>
      <w:rFonts w:ascii="Segoe UI" w:eastAsiaTheme="minorHAnsi" w:hAnsi="Segoe UI" w:cs="Segoe UI"/>
      <w:sz w:val="18"/>
      <w:szCs w:val="18"/>
      <w:lang w:eastAsia="en-US"/>
    </w:rPr>
  </w:style>
  <w:style w:type="paragraph" w:customStyle="1" w:styleId="131">
    <w:name w:val="Основной текст (13)"/>
    <w:basedOn w:val="a"/>
    <w:link w:val="130"/>
    <w:uiPriority w:val="99"/>
    <w:rsid w:val="00082694"/>
    <w:pPr>
      <w:shd w:val="clear" w:color="auto" w:fill="FFFFFF"/>
      <w:spacing w:before="420" w:after="240" w:line="240" w:lineRule="atLeast"/>
      <w:jc w:val="center"/>
    </w:pPr>
    <w:rPr>
      <w:rFonts w:ascii="Arial" w:eastAsiaTheme="minorHAnsi" w:hAnsi="Arial" w:cs="Arial"/>
      <w:sz w:val="16"/>
      <w:szCs w:val="16"/>
      <w:lang w:eastAsia="en-US"/>
    </w:rPr>
  </w:style>
  <w:style w:type="paragraph" w:customStyle="1" w:styleId="af2">
    <w:name w:val="Подпись к таблице"/>
    <w:basedOn w:val="a"/>
    <w:link w:val="af1"/>
    <w:uiPriority w:val="99"/>
    <w:rsid w:val="00082694"/>
    <w:pPr>
      <w:shd w:val="clear" w:color="auto" w:fill="FFFFFF"/>
      <w:spacing w:line="240" w:lineRule="atLeast"/>
    </w:pPr>
    <w:rPr>
      <w:rFonts w:ascii="Arial" w:eastAsiaTheme="minorHAnsi" w:hAnsi="Arial" w:cs="Arial"/>
      <w:sz w:val="16"/>
      <w:szCs w:val="16"/>
      <w:lang w:eastAsia="en-US"/>
    </w:rPr>
  </w:style>
  <w:style w:type="paragraph" w:customStyle="1" w:styleId="180">
    <w:name w:val="Основной текст (18)"/>
    <w:basedOn w:val="a"/>
    <w:link w:val="18"/>
    <w:uiPriority w:val="99"/>
    <w:rsid w:val="00082694"/>
    <w:pPr>
      <w:shd w:val="clear" w:color="auto" w:fill="FFFFFF"/>
      <w:spacing w:before="600" w:after="540" w:line="240" w:lineRule="atLeast"/>
    </w:pPr>
    <w:rPr>
      <w:rFonts w:ascii="Arial" w:eastAsiaTheme="minorHAnsi" w:hAnsi="Arial" w:cs="Arial"/>
      <w:sz w:val="17"/>
      <w:szCs w:val="17"/>
      <w:lang w:eastAsia="en-US"/>
    </w:rPr>
  </w:style>
  <w:style w:type="paragraph" w:customStyle="1" w:styleId="36">
    <w:name w:val="Подпись к таблице (3)"/>
    <w:basedOn w:val="a"/>
    <w:link w:val="35"/>
    <w:uiPriority w:val="99"/>
    <w:rsid w:val="00082694"/>
    <w:pPr>
      <w:shd w:val="clear" w:color="auto" w:fill="FFFFFF"/>
      <w:spacing w:line="461" w:lineRule="exact"/>
      <w:ind w:firstLine="260"/>
    </w:pPr>
    <w:rPr>
      <w:rFonts w:eastAsiaTheme="minorHAnsi"/>
      <w:sz w:val="19"/>
      <w:szCs w:val="19"/>
      <w:lang w:eastAsia="en-US"/>
    </w:rPr>
  </w:style>
  <w:style w:type="paragraph" w:customStyle="1" w:styleId="190">
    <w:name w:val="Основной текст (19)"/>
    <w:basedOn w:val="a"/>
    <w:link w:val="19"/>
    <w:uiPriority w:val="99"/>
    <w:rsid w:val="00082694"/>
    <w:pPr>
      <w:shd w:val="clear" w:color="auto" w:fill="FFFFFF"/>
      <w:spacing w:before="1020" w:after="2160" w:line="240" w:lineRule="atLeast"/>
    </w:pPr>
    <w:rPr>
      <w:rFonts w:ascii="Arial" w:eastAsiaTheme="minorHAnsi" w:hAnsi="Arial" w:cs="Arial"/>
      <w:sz w:val="21"/>
      <w:szCs w:val="21"/>
      <w:lang w:eastAsia="en-US"/>
    </w:rPr>
  </w:style>
  <w:style w:type="paragraph" w:customStyle="1" w:styleId="201">
    <w:name w:val="Основной текст (20)"/>
    <w:basedOn w:val="a"/>
    <w:link w:val="200"/>
    <w:uiPriority w:val="99"/>
    <w:rsid w:val="00082694"/>
    <w:pPr>
      <w:shd w:val="clear" w:color="auto" w:fill="FFFFFF"/>
      <w:spacing w:before="2160" w:after="600" w:line="240" w:lineRule="atLeast"/>
    </w:pPr>
    <w:rPr>
      <w:rFonts w:ascii="Arial" w:eastAsiaTheme="minorHAnsi" w:hAnsi="Arial" w:cs="Arial"/>
      <w:sz w:val="23"/>
      <w:szCs w:val="23"/>
      <w:lang w:eastAsia="en-US"/>
    </w:rPr>
  </w:style>
  <w:style w:type="paragraph" w:styleId="HTML">
    <w:name w:val="HTML Preformatted"/>
    <w:basedOn w:val="a"/>
    <w:link w:val="HTML0"/>
    <w:uiPriority w:val="99"/>
    <w:rsid w:val="00082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082694"/>
    <w:rPr>
      <w:rFonts w:ascii="Courier New" w:eastAsia="Times New Roman" w:hAnsi="Courier New" w:cs="Courier New"/>
      <w:sz w:val="20"/>
      <w:szCs w:val="20"/>
      <w:lang w:eastAsia="ru-RU"/>
    </w:rPr>
  </w:style>
  <w:style w:type="paragraph" w:customStyle="1" w:styleId="Default">
    <w:name w:val="Default"/>
    <w:rsid w:val="00082694"/>
    <w:pPr>
      <w:autoSpaceDE w:val="0"/>
      <w:autoSpaceDN w:val="0"/>
      <w:adjustRightInd w:val="0"/>
      <w:spacing w:after="0" w:line="240" w:lineRule="auto"/>
    </w:pPr>
    <w:rPr>
      <w:rFonts w:ascii="Arial" w:eastAsia="Times New Roman" w:hAnsi="Arial" w:cs="Arial"/>
      <w:color w:val="000000"/>
      <w:sz w:val="24"/>
      <w:szCs w:val="24"/>
      <w:lang w:eastAsia="ru-RU"/>
    </w:rPr>
  </w:style>
  <w:style w:type="character" w:styleId="af3">
    <w:name w:val="Strong"/>
    <w:basedOn w:val="a0"/>
    <w:uiPriority w:val="22"/>
    <w:qFormat/>
    <w:rsid w:val="00082694"/>
    <w:rPr>
      <w:b/>
      <w:bCs/>
    </w:rPr>
  </w:style>
  <w:style w:type="paragraph" w:styleId="af4">
    <w:name w:val="Balloon Text"/>
    <w:basedOn w:val="a"/>
    <w:link w:val="af5"/>
    <w:uiPriority w:val="99"/>
    <w:semiHidden/>
    <w:unhideWhenUsed/>
    <w:rsid w:val="00082694"/>
    <w:rPr>
      <w:rFonts w:ascii="Tahoma" w:hAnsi="Tahoma" w:cs="Tahoma"/>
      <w:sz w:val="16"/>
      <w:szCs w:val="16"/>
    </w:rPr>
  </w:style>
  <w:style w:type="character" w:customStyle="1" w:styleId="af5">
    <w:name w:val="Текст выноски Знак"/>
    <w:basedOn w:val="a0"/>
    <w:link w:val="af4"/>
    <w:uiPriority w:val="99"/>
    <w:semiHidden/>
    <w:rsid w:val="00082694"/>
    <w:rPr>
      <w:rFonts w:ascii="Tahoma" w:eastAsia="Times New Roman" w:hAnsi="Tahoma" w:cs="Tahoma"/>
      <w:sz w:val="16"/>
      <w:szCs w:val="16"/>
      <w:lang w:eastAsia="ru-RU"/>
    </w:rPr>
  </w:style>
  <w:style w:type="character" w:customStyle="1" w:styleId="37">
    <w:name w:val="Основной текст с отступом 3 Знак"/>
    <w:link w:val="38"/>
    <w:locked/>
    <w:rsid w:val="00082694"/>
    <w:rPr>
      <w:rFonts w:ascii="Courier New" w:hAnsi="Courier New" w:cs="Courier New"/>
      <w:sz w:val="24"/>
      <w:szCs w:val="24"/>
    </w:rPr>
  </w:style>
  <w:style w:type="paragraph" w:styleId="38">
    <w:name w:val="Body Text Indent 3"/>
    <w:basedOn w:val="a"/>
    <w:link w:val="37"/>
    <w:rsid w:val="00082694"/>
    <w:pPr>
      <w:autoSpaceDE w:val="0"/>
      <w:autoSpaceDN w:val="0"/>
      <w:ind w:firstLine="426"/>
    </w:pPr>
    <w:rPr>
      <w:rFonts w:ascii="Courier New" w:eastAsiaTheme="minorHAnsi" w:hAnsi="Courier New" w:cs="Courier New"/>
      <w:sz w:val="24"/>
      <w:szCs w:val="24"/>
      <w:lang w:eastAsia="en-US"/>
    </w:rPr>
  </w:style>
  <w:style w:type="character" w:customStyle="1" w:styleId="311">
    <w:name w:val="Основной текст с отступом 3 Знак1"/>
    <w:basedOn w:val="a0"/>
    <w:uiPriority w:val="99"/>
    <w:semiHidden/>
    <w:rsid w:val="00082694"/>
    <w:rPr>
      <w:rFonts w:ascii="Times New Roman" w:eastAsia="Times New Roman" w:hAnsi="Times New Roman" w:cs="Times New Roman"/>
      <w:sz w:val="16"/>
      <w:szCs w:val="16"/>
      <w:lang w:eastAsia="ru-RU"/>
    </w:rPr>
  </w:style>
  <w:style w:type="table" w:customStyle="1" w:styleId="14">
    <w:name w:val="Сетка таблицы1"/>
    <w:basedOn w:val="a1"/>
    <w:next w:val="a5"/>
    <w:uiPriority w:val="59"/>
    <w:rsid w:val="000826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5"/>
    <w:uiPriority w:val="59"/>
    <w:rsid w:val="000826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082694"/>
    <w:pPr>
      <w:spacing w:after="0" w:line="240" w:lineRule="auto"/>
    </w:pPr>
    <w:rPr>
      <w:rFonts w:ascii="Calibri" w:eastAsia="Times New Roman" w:hAnsi="Calibri" w:cs="Calibri"/>
      <w:lang w:eastAsia="ru-RU"/>
    </w:rPr>
  </w:style>
  <w:style w:type="table" w:customStyle="1" w:styleId="39">
    <w:name w:val="Сетка таблицы3"/>
    <w:basedOn w:val="a1"/>
    <w:next w:val="a5"/>
    <w:uiPriority w:val="39"/>
    <w:rsid w:val="00082694"/>
    <w:pPr>
      <w:spacing w:after="0" w:line="240" w:lineRule="auto"/>
      <w:ind w:left="495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mphasis"/>
    <w:basedOn w:val="a0"/>
    <w:uiPriority w:val="20"/>
    <w:qFormat/>
    <w:rsid w:val="00082694"/>
    <w:rPr>
      <w:i/>
      <w:iCs/>
    </w:rPr>
  </w:style>
  <w:style w:type="paragraph" w:customStyle="1" w:styleId="c11">
    <w:name w:val="c11"/>
    <w:basedOn w:val="a"/>
    <w:rsid w:val="00082694"/>
    <w:pPr>
      <w:spacing w:before="100" w:beforeAutospacing="1" w:after="100" w:afterAutospacing="1"/>
    </w:pPr>
    <w:rPr>
      <w:sz w:val="24"/>
      <w:szCs w:val="24"/>
    </w:rPr>
  </w:style>
  <w:style w:type="character" w:customStyle="1" w:styleId="c7">
    <w:name w:val="c7"/>
    <w:basedOn w:val="a0"/>
    <w:rsid w:val="00082694"/>
  </w:style>
  <w:style w:type="paragraph" w:customStyle="1" w:styleId="c10">
    <w:name w:val="c10"/>
    <w:basedOn w:val="a"/>
    <w:rsid w:val="00082694"/>
    <w:pPr>
      <w:spacing w:before="100" w:beforeAutospacing="1" w:after="100" w:afterAutospacing="1"/>
    </w:pPr>
    <w:rPr>
      <w:sz w:val="24"/>
      <w:szCs w:val="24"/>
    </w:rPr>
  </w:style>
  <w:style w:type="paragraph" w:styleId="af8">
    <w:name w:val="footnote text"/>
    <w:basedOn w:val="a"/>
    <w:link w:val="af9"/>
    <w:uiPriority w:val="99"/>
    <w:semiHidden/>
    <w:unhideWhenUsed/>
    <w:rsid w:val="00082694"/>
    <w:rPr>
      <w:rFonts w:ascii="Calibri" w:hAnsi="Calibri" w:cs="Calibri"/>
    </w:rPr>
  </w:style>
  <w:style w:type="character" w:customStyle="1" w:styleId="af9">
    <w:name w:val="Текст сноски Знак"/>
    <w:basedOn w:val="a0"/>
    <w:link w:val="af8"/>
    <w:uiPriority w:val="99"/>
    <w:semiHidden/>
    <w:rsid w:val="00082694"/>
    <w:rPr>
      <w:rFonts w:ascii="Calibri" w:eastAsia="Times New Roman" w:hAnsi="Calibri" w:cs="Calibri"/>
      <w:sz w:val="20"/>
      <w:szCs w:val="20"/>
      <w:lang w:eastAsia="ru-RU"/>
    </w:rPr>
  </w:style>
  <w:style w:type="character" w:styleId="afa">
    <w:name w:val="footnote reference"/>
    <w:basedOn w:val="a0"/>
    <w:uiPriority w:val="99"/>
    <w:semiHidden/>
    <w:unhideWhenUsed/>
    <w:rsid w:val="00082694"/>
    <w:rPr>
      <w:vertAlign w:val="superscript"/>
    </w:rPr>
  </w:style>
  <w:style w:type="paragraph" w:customStyle="1" w:styleId="5NEW">
    <w:name w:val="Заголовок 5NEW"/>
    <w:basedOn w:val="a"/>
    <w:link w:val="5NEW0"/>
    <w:autoRedefine/>
    <w:uiPriority w:val="99"/>
    <w:qFormat/>
    <w:rsid w:val="00082694"/>
    <w:pPr>
      <w:tabs>
        <w:tab w:val="left" w:pos="567"/>
      </w:tabs>
      <w:spacing w:line="360" w:lineRule="auto"/>
      <w:ind w:left="1287" w:hanging="720"/>
      <w:contextualSpacing/>
      <w:jc w:val="center"/>
    </w:pPr>
    <w:rPr>
      <w:b/>
      <w:bCs/>
      <w:sz w:val="28"/>
      <w:szCs w:val="24"/>
    </w:rPr>
  </w:style>
  <w:style w:type="character" w:customStyle="1" w:styleId="5NEW0">
    <w:name w:val="Заголовок 5NEW Знак"/>
    <w:link w:val="5NEW"/>
    <w:uiPriority w:val="99"/>
    <w:rsid w:val="00082694"/>
    <w:rPr>
      <w:rFonts w:ascii="Times New Roman" w:eastAsia="Times New Roman" w:hAnsi="Times New Roman" w:cs="Times New Roman"/>
      <w:b/>
      <w:bCs/>
      <w:sz w:val="28"/>
      <w:szCs w:val="24"/>
      <w:lang w:eastAsia="ru-RU"/>
    </w:rPr>
  </w:style>
  <w:style w:type="paragraph" w:styleId="afb">
    <w:name w:val="Title"/>
    <w:basedOn w:val="a"/>
    <w:next w:val="a"/>
    <w:link w:val="afc"/>
    <w:qFormat/>
    <w:rsid w:val="00082694"/>
    <w:pPr>
      <w:contextualSpacing/>
    </w:pPr>
    <w:rPr>
      <w:rFonts w:asciiTheme="majorHAnsi" w:eastAsiaTheme="majorEastAsia" w:hAnsiTheme="majorHAnsi" w:cstheme="majorBidi"/>
      <w:spacing w:val="-10"/>
      <w:kern w:val="28"/>
      <w:sz w:val="56"/>
      <w:szCs w:val="56"/>
    </w:rPr>
  </w:style>
  <w:style w:type="character" w:customStyle="1" w:styleId="afc">
    <w:name w:val="Заголовок Знак"/>
    <w:basedOn w:val="a0"/>
    <w:link w:val="afb"/>
    <w:rsid w:val="00082694"/>
    <w:rPr>
      <w:rFonts w:asciiTheme="majorHAnsi" w:eastAsiaTheme="majorEastAsia" w:hAnsiTheme="majorHAnsi" w:cstheme="majorBidi"/>
      <w:spacing w:val="-10"/>
      <w:kern w:val="28"/>
      <w:sz w:val="56"/>
      <w:szCs w:val="56"/>
      <w:lang w:eastAsia="ru-RU"/>
    </w:rPr>
  </w:style>
  <w:style w:type="paragraph" w:styleId="afd">
    <w:name w:val="TOC Heading"/>
    <w:basedOn w:val="1"/>
    <w:next w:val="a"/>
    <w:uiPriority w:val="39"/>
    <w:unhideWhenUsed/>
    <w:qFormat/>
    <w:rsid w:val="00082694"/>
    <w:pPr>
      <w:spacing w:line="259" w:lineRule="auto"/>
      <w:outlineLvl w:val="9"/>
    </w:pPr>
  </w:style>
  <w:style w:type="paragraph" w:styleId="15">
    <w:name w:val="toc 1"/>
    <w:basedOn w:val="a"/>
    <w:next w:val="a"/>
    <w:autoRedefine/>
    <w:uiPriority w:val="39"/>
    <w:rsid w:val="00B726A0"/>
    <w:pPr>
      <w:tabs>
        <w:tab w:val="right" w:leader="dot" w:pos="9171"/>
      </w:tabs>
      <w:spacing w:after="100" w:line="276" w:lineRule="auto"/>
    </w:pPr>
    <w:rPr>
      <w:b/>
      <w:bCs/>
      <w:iCs/>
      <w:noProof/>
      <w:spacing w:val="-10"/>
      <w:kern w:val="28"/>
      <w:sz w:val="24"/>
      <w:szCs w:val="24"/>
    </w:rPr>
  </w:style>
  <w:style w:type="paragraph" w:styleId="2a">
    <w:name w:val="toc 2"/>
    <w:basedOn w:val="a"/>
    <w:next w:val="a"/>
    <w:autoRedefine/>
    <w:uiPriority w:val="39"/>
    <w:rsid w:val="00082694"/>
    <w:pPr>
      <w:spacing w:after="100" w:line="276" w:lineRule="auto"/>
      <w:ind w:left="220"/>
    </w:pPr>
    <w:rPr>
      <w:rFonts w:ascii="Calibri" w:hAnsi="Calibri" w:cs="Calibri"/>
      <w:sz w:val="22"/>
      <w:szCs w:val="22"/>
    </w:rPr>
  </w:style>
  <w:style w:type="paragraph" w:styleId="3a">
    <w:name w:val="toc 3"/>
    <w:basedOn w:val="a"/>
    <w:next w:val="a"/>
    <w:autoRedefine/>
    <w:uiPriority w:val="39"/>
    <w:rsid w:val="00082694"/>
    <w:pPr>
      <w:spacing w:after="100" w:line="276" w:lineRule="auto"/>
      <w:ind w:left="440"/>
    </w:pPr>
    <w:rPr>
      <w:rFonts w:ascii="Calibri" w:hAnsi="Calibri" w:cs="Calibri"/>
      <w:sz w:val="22"/>
      <w:szCs w:val="22"/>
    </w:rPr>
  </w:style>
  <w:style w:type="character" w:customStyle="1" w:styleId="12pt">
    <w:name w:val="Колонтитул + 12 pt;Не курсив"/>
    <w:basedOn w:val="ae"/>
    <w:rsid w:val="00834F3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Exact">
    <w:name w:val="Основной текст (2) Exact"/>
    <w:basedOn w:val="a0"/>
    <w:rsid w:val="00834F3E"/>
    <w:rPr>
      <w:rFonts w:ascii="Times New Roman" w:eastAsia="Times New Roman" w:hAnsi="Times New Roman" w:cs="Times New Roman"/>
      <w:b w:val="0"/>
      <w:bCs w:val="0"/>
      <w:i w:val="0"/>
      <w:iCs w:val="0"/>
      <w:smallCaps w:val="0"/>
      <w:strike w:val="0"/>
      <w:u w:val="none"/>
    </w:rPr>
  </w:style>
  <w:style w:type="character" w:customStyle="1" w:styleId="12pt0">
    <w:name w:val="Колонтитул + 12 pt;Полужирный"/>
    <w:basedOn w:val="ae"/>
    <w:rsid w:val="00834F3E"/>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5Exact">
    <w:name w:val="Основной текст (5) Exact"/>
    <w:basedOn w:val="a0"/>
    <w:rsid w:val="00834F3E"/>
    <w:rPr>
      <w:rFonts w:ascii="Times New Roman" w:eastAsia="Times New Roman" w:hAnsi="Times New Roman" w:cs="Times New Roman"/>
      <w:b w:val="0"/>
      <w:bCs w:val="0"/>
      <w:i/>
      <w:iCs/>
      <w:smallCaps w:val="0"/>
      <w:strike w:val="0"/>
      <w:u w:val="none"/>
    </w:rPr>
  </w:style>
  <w:style w:type="character" w:customStyle="1" w:styleId="12pt1">
    <w:name w:val="Колонтитул + 12 pt"/>
    <w:basedOn w:val="ae"/>
    <w:rsid w:val="00834F3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40">
    <w:name w:val="Заголовок 4 Знак"/>
    <w:basedOn w:val="a0"/>
    <w:link w:val="4"/>
    <w:uiPriority w:val="9"/>
    <w:rsid w:val="000B6A30"/>
    <w:rPr>
      <w:rFonts w:asciiTheme="majorHAnsi" w:eastAsiaTheme="majorEastAsia" w:hAnsiTheme="majorHAnsi" w:cstheme="majorBidi"/>
      <w:i/>
      <w:iCs/>
      <w:color w:val="2F5496" w:themeColor="accent1" w:themeShade="BF"/>
      <w:sz w:val="20"/>
      <w:szCs w:val="20"/>
      <w:lang w:eastAsia="ru-RU"/>
    </w:rPr>
  </w:style>
  <w:style w:type="paragraph" w:styleId="afe">
    <w:name w:val="Subtitle"/>
    <w:basedOn w:val="a"/>
    <w:next w:val="a"/>
    <w:link w:val="aff"/>
    <w:uiPriority w:val="11"/>
    <w:qFormat/>
    <w:rsid w:val="000B6A3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
    <w:name w:val="Подзаголовок Знак"/>
    <w:basedOn w:val="a0"/>
    <w:link w:val="afe"/>
    <w:uiPriority w:val="11"/>
    <w:rsid w:val="000B6A30"/>
    <w:rPr>
      <w:rFonts w:eastAsiaTheme="minorEastAsia"/>
      <w:color w:val="5A5A5A" w:themeColor="text1" w:themeTint="A5"/>
      <w:spacing w:val="15"/>
      <w:lang w:eastAsia="ru-RU"/>
    </w:rPr>
  </w:style>
  <w:style w:type="character" w:customStyle="1" w:styleId="50">
    <w:name w:val="Заголовок 5 Знак"/>
    <w:basedOn w:val="a0"/>
    <w:link w:val="5"/>
    <w:uiPriority w:val="9"/>
    <w:rsid w:val="000B6A30"/>
    <w:rPr>
      <w:rFonts w:asciiTheme="majorHAnsi" w:eastAsiaTheme="majorEastAsia" w:hAnsiTheme="majorHAnsi" w:cstheme="majorBidi"/>
      <w:color w:val="2F5496" w:themeColor="accent1" w:themeShade="BF"/>
      <w:sz w:val="20"/>
      <w:szCs w:val="20"/>
      <w:lang w:eastAsia="ru-RU"/>
    </w:rPr>
  </w:style>
  <w:style w:type="character" w:customStyle="1" w:styleId="60">
    <w:name w:val="Заголовок 6 Знак"/>
    <w:basedOn w:val="a0"/>
    <w:link w:val="6"/>
    <w:uiPriority w:val="9"/>
    <w:rsid w:val="000B6A30"/>
    <w:rPr>
      <w:rFonts w:asciiTheme="majorHAnsi" w:eastAsiaTheme="majorEastAsia" w:hAnsiTheme="majorHAnsi" w:cstheme="majorBidi"/>
      <w:color w:val="1F3763" w:themeColor="accent1" w:themeShade="7F"/>
      <w:sz w:val="20"/>
      <w:szCs w:val="20"/>
      <w:lang w:eastAsia="ru-RU"/>
    </w:rPr>
  </w:style>
  <w:style w:type="character" w:customStyle="1" w:styleId="70">
    <w:name w:val="Заголовок 7 Знак"/>
    <w:basedOn w:val="a0"/>
    <w:link w:val="7"/>
    <w:uiPriority w:val="9"/>
    <w:rsid w:val="000B6A30"/>
    <w:rPr>
      <w:rFonts w:asciiTheme="majorHAnsi" w:eastAsiaTheme="majorEastAsia" w:hAnsiTheme="majorHAnsi" w:cstheme="majorBidi"/>
      <w:i/>
      <w:iCs/>
      <w:color w:val="1F3763" w:themeColor="accent1" w:themeShade="7F"/>
      <w:sz w:val="20"/>
      <w:szCs w:val="20"/>
      <w:lang w:eastAsia="ru-RU"/>
    </w:rPr>
  </w:style>
  <w:style w:type="character" w:customStyle="1" w:styleId="80">
    <w:name w:val="Заголовок 8 Знак"/>
    <w:basedOn w:val="a0"/>
    <w:link w:val="8"/>
    <w:uiPriority w:val="9"/>
    <w:rsid w:val="00D971F8"/>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rsid w:val="00D971F8"/>
    <w:rPr>
      <w:rFonts w:asciiTheme="majorHAnsi" w:eastAsiaTheme="majorEastAsia" w:hAnsiTheme="majorHAnsi" w:cstheme="majorBidi"/>
      <w:i/>
      <w:iCs/>
      <w:color w:val="272727" w:themeColor="text1" w:themeTint="D8"/>
      <w:sz w:val="21"/>
      <w:szCs w:val="21"/>
      <w:lang w:eastAsia="ru-RU"/>
    </w:rPr>
  </w:style>
  <w:style w:type="character" w:customStyle="1" w:styleId="2b">
    <w:name w:val="Основной текст (2) + Курсив"/>
    <w:basedOn w:val="23"/>
    <w:rsid w:val="001F398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Exact0">
    <w:name w:val="Основной текст (5) + Не курсив Exact"/>
    <w:basedOn w:val="51"/>
    <w:rsid w:val="001F3984"/>
    <w:rPr>
      <w:rFonts w:ascii="Times New Roman" w:eastAsia="Times New Roman" w:hAnsi="Times New Roman" w:cs="Times New Roman"/>
      <w:b w:val="0"/>
      <w:bCs w:val="0"/>
      <w:i/>
      <w:iCs/>
      <w:smallCaps w:val="0"/>
      <w:strike w:val="0"/>
      <w:sz w:val="28"/>
      <w:szCs w:val="28"/>
      <w:u w:val="none"/>
      <w:shd w:val="clear" w:color="auto" w:fill="FFFFFF"/>
    </w:rPr>
  </w:style>
  <w:style w:type="character" w:customStyle="1" w:styleId="2Exact0">
    <w:name w:val="Основной текст (2) + Курсив Exact"/>
    <w:basedOn w:val="23"/>
    <w:rsid w:val="001F3984"/>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eastAsia="ru-RU" w:bidi="ru-RU"/>
    </w:rPr>
  </w:style>
  <w:style w:type="character" w:customStyle="1" w:styleId="14pt">
    <w:name w:val="Колонтитул + 14 pt"/>
    <w:basedOn w:val="ae"/>
    <w:rsid w:val="001F398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styleId="aff0">
    <w:name w:val="annotation text"/>
    <w:basedOn w:val="a"/>
    <w:link w:val="aff1"/>
    <w:uiPriority w:val="99"/>
    <w:unhideWhenUsed/>
    <w:rsid w:val="00584C6E"/>
    <w:pPr>
      <w:spacing w:after="200"/>
    </w:pPr>
    <w:rPr>
      <w:rFonts w:ascii="Calibri" w:hAnsi="Calibri" w:cs="Calibri"/>
    </w:rPr>
  </w:style>
  <w:style w:type="character" w:customStyle="1" w:styleId="aff1">
    <w:name w:val="Текст примечания Знак"/>
    <w:basedOn w:val="a0"/>
    <w:link w:val="aff0"/>
    <w:uiPriority w:val="99"/>
    <w:rsid w:val="00584C6E"/>
    <w:rPr>
      <w:rFonts w:ascii="Calibri" w:eastAsia="Times New Roman" w:hAnsi="Calibri" w:cs="Calibri"/>
      <w:sz w:val="20"/>
      <w:szCs w:val="20"/>
      <w:lang w:eastAsia="ru-RU"/>
    </w:rPr>
  </w:style>
  <w:style w:type="paragraph" w:styleId="aff2">
    <w:name w:val="No Spacing"/>
    <w:uiPriority w:val="1"/>
    <w:qFormat/>
    <w:rsid w:val="006203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msk.bezformata.com/word/sirius/91700/"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footer" Target="footer5.xml"/><Relationship Id="rId21" Type="http://schemas.openxmlformats.org/officeDocument/2006/relationships/chart" Target="charts/chart6.xml"/><Relationship Id="rId34" Type="http://schemas.openxmlformats.org/officeDocument/2006/relationships/hyperlink" Target="http://www.maam.ru/detskijsad/ispolzovanie-metoda-bioyenergoplastiki-v-rabote-logopeda-iz-opyta-raboty.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5.xml"/><Relationship Id="rId29" Type="http://schemas.openxmlformats.org/officeDocument/2006/relationships/image" Target="media/image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di.sk/d/A0RWkdQG1wmOfw" TargetMode="External"/><Relationship Id="rId24" Type="http://schemas.openxmlformats.org/officeDocument/2006/relationships/chart" Target="charts/chart9.xml"/><Relationship Id="rId32" Type="http://schemas.openxmlformats.org/officeDocument/2006/relationships/hyperlink" Target="http://nsportal.ru/sites/default/files/2013/06/13/netradicionnye_metody_v_logopedii_-_bioenergoplastika.pptx" TargetMode="Externa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image" Target="media/image4.jpeg"/><Relationship Id="rId36" Type="http://schemas.openxmlformats.org/officeDocument/2006/relationships/header" Target="header2.xml"/><Relationship Id="rId10" Type="http://schemas.openxmlformats.org/officeDocument/2006/relationships/hyperlink" Target="http://cdp.tsu.ru/proekty/kompleksnaya-ocenka-traektorij-razvitiya-detej-doshkolnogo-vozrasta/" TargetMode="External"/><Relationship Id="rId19" Type="http://schemas.openxmlformats.org/officeDocument/2006/relationships/chart" Target="charts/chart4.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cdp.tsu.ru/proekty/kompleksnaya-ocenka-traektorij-razvitiya-detej-doshkolnogo-vozrasta/" TargetMode="External"/><Relationship Id="rId17" Type="http://schemas.openxmlformats.org/officeDocument/2006/relationships/footer" Target="footer2.xml"/><Relationship Id="rId25" Type="http://schemas.openxmlformats.org/officeDocument/2006/relationships/chart" Target="charts/chart10.xml"/><Relationship Id="rId33" Type="http://schemas.openxmlformats.org/officeDocument/2006/relationships/hyperlink" Target="http://www.logolife.ru/logopedy/konspekty-logopedicheskix-zanyatij/logopedicheskoe-zanyatie-s-ispolzovaniem-bioenergoplastiki.html" TargetMode="External"/><Relationship Id="rId38"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MicroLana\Downloads\34%20&#1044;&#1072;&#1085;&#1085;&#1099;&#1077;%20&#1076;&#1083;&#1103;%20&#1088;&#1072;&#1089;&#1095;&#1077;&#1090;&#1072;%20&#1092;&#1080;&#1085;%20&#1086;&#1073;&#1077;&#1089;&#1087;&#1077;&#1095;&#1077;&#1085;&#1080;&#1103;%20&#1085;&#1072;%202024%20&#1075;&#1086;&#1076;(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icroLana\Downloads\34%20&#1044;&#1072;&#1085;&#1085;&#1099;&#1077;%20&#1076;&#1083;&#1103;%20&#1088;&#1072;&#1089;&#1095;&#1077;&#1090;&#1072;%20&#1092;&#1080;&#1085;%20&#1086;&#1073;&#1077;&#1089;&#1087;&#1077;&#1095;&#1077;&#1085;&#1080;&#1103;%20&#1085;&#1072;%202024%20&#1075;&#1086;&#1076;(1).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icroLana\Downloads\34%20&#1044;&#1072;&#1085;&#1085;&#1099;&#1077;%20&#1076;&#1083;&#1103;%20&#1088;&#1072;&#1089;&#1095;&#1077;&#1090;&#1072;%20&#1092;&#1080;&#1085;%20&#1086;&#1073;&#1077;&#1089;&#1087;&#1077;&#1095;&#1077;&#1085;&#1080;&#1103;%20&#1085;&#1072;%202024%20&#1075;&#1086;&#1076;(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icroLana\Downloads\34%20&#1044;&#1072;&#1085;&#1085;&#1099;&#1077;%20&#1076;&#1083;&#1103;%20&#1088;&#1072;&#1089;&#1095;&#1077;&#1090;&#1072;%20&#1092;&#1080;&#1085;%20&#1086;&#1073;&#1077;&#1089;&#1087;&#1077;&#1095;&#1077;&#1085;&#1080;&#1103;%20&#1085;&#1072;%202024%20&#1075;&#1086;&#1076;(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Социально-коммуникативное развитие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tx>
            <c:strRef>
              <c:f>Лист1!$C$1</c:f>
              <c:strCache>
                <c:ptCount val="1"/>
                <c:pt idx="0">
                  <c:v>СКР_Автономность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Лист1!$C$2:$C$38</c:f>
              <c:numCache>
                <c:formatCode>General</c:formatCode>
                <c:ptCount val="37"/>
                <c:pt idx="0">
                  <c:v>8</c:v>
                </c:pt>
                <c:pt idx="1">
                  <c:v>24</c:v>
                </c:pt>
                <c:pt idx="2">
                  <c:v>23</c:v>
                </c:pt>
                <c:pt idx="3">
                  <c:v>15</c:v>
                </c:pt>
                <c:pt idx="4">
                  <c:v>13</c:v>
                </c:pt>
                <c:pt idx="5">
                  <c:v>21</c:v>
                </c:pt>
                <c:pt idx="6">
                  <c:v>15</c:v>
                </c:pt>
                <c:pt idx="7">
                  <c:v>24</c:v>
                </c:pt>
                <c:pt idx="8">
                  <c:v>24</c:v>
                </c:pt>
                <c:pt idx="9">
                  <c:v>16</c:v>
                </c:pt>
                <c:pt idx="10">
                  <c:v>13</c:v>
                </c:pt>
                <c:pt idx="11">
                  <c:v>16</c:v>
                </c:pt>
                <c:pt idx="12">
                  <c:v>21</c:v>
                </c:pt>
                <c:pt idx="13">
                  <c:v>15</c:v>
                </c:pt>
                <c:pt idx="14">
                  <c:v>8</c:v>
                </c:pt>
                <c:pt idx="15">
                  <c:v>20</c:v>
                </c:pt>
                <c:pt idx="16">
                  <c:v>19</c:v>
                </c:pt>
                <c:pt idx="17">
                  <c:v>15</c:v>
                </c:pt>
                <c:pt idx="18">
                  <c:v>16</c:v>
                </c:pt>
                <c:pt idx="19">
                  <c:v>24</c:v>
                </c:pt>
                <c:pt idx="20">
                  <c:v>16</c:v>
                </c:pt>
                <c:pt idx="21">
                  <c:v>24</c:v>
                </c:pt>
                <c:pt idx="22">
                  <c:v>16</c:v>
                </c:pt>
                <c:pt idx="23">
                  <c:v>21</c:v>
                </c:pt>
                <c:pt idx="24">
                  <c:v>18</c:v>
                </c:pt>
                <c:pt idx="25">
                  <c:v>16</c:v>
                </c:pt>
                <c:pt idx="26">
                  <c:v>24</c:v>
                </c:pt>
                <c:pt idx="27">
                  <c:v>9</c:v>
                </c:pt>
                <c:pt idx="28">
                  <c:v>23</c:v>
                </c:pt>
                <c:pt idx="29">
                  <c:v>16</c:v>
                </c:pt>
                <c:pt idx="30">
                  <c:v>16</c:v>
                </c:pt>
                <c:pt idx="31">
                  <c:v>16</c:v>
                </c:pt>
                <c:pt idx="32">
                  <c:v>19</c:v>
                </c:pt>
                <c:pt idx="33">
                  <c:v>24</c:v>
                </c:pt>
                <c:pt idx="34">
                  <c:v>22</c:v>
                </c:pt>
                <c:pt idx="35">
                  <c:v>20</c:v>
                </c:pt>
                <c:pt idx="36">
                  <c:v>10</c:v>
                </c:pt>
              </c:numCache>
            </c:numRef>
          </c:val>
          <c:extLst>
            <c:ext xmlns:c16="http://schemas.microsoft.com/office/drawing/2014/chart" uri="{C3380CC4-5D6E-409C-BE32-E72D297353CC}">
              <c16:uniqueId val="{00000000-6423-4C41-8BF8-A068E10F1A00}"/>
            </c:ext>
          </c:extLst>
        </c:ser>
        <c:ser>
          <c:idx val="1"/>
          <c:order val="1"/>
          <c:tx>
            <c:strRef>
              <c:f>Лист1!$D$1</c:f>
              <c:strCache>
                <c:ptCount val="1"/>
                <c:pt idx="0">
                  <c:v>СКР_Взаимодействие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Лист1!$D$2:$D$38</c:f>
              <c:numCache>
                <c:formatCode>General</c:formatCode>
                <c:ptCount val="37"/>
                <c:pt idx="0">
                  <c:v>14</c:v>
                </c:pt>
                <c:pt idx="1">
                  <c:v>42</c:v>
                </c:pt>
                <c:pt idx="2">
                  <c:v>41</c:v>
                </c:pt>
                <c:pt idx="3">
                  <c:v>27</c:v>
                </c:pt>
                <c:pt idx="4">
                  <c:v>25</c:v>
                </c:pt>
                <c:pt idx="5">
                  <c:v>41</c:v>
                </c:pt>
                <c:pt idx="6">
                  <c:v>37</c:v>
                </c:pt>
                <c:pt idx="7">
                  <c:v>41</c:v>
                </c:pt>
                <c:pt idx="8">
                  <c:v>41</c:v>
                </c:pt>
                <c:pt idx="9">
                  <c:v>38</c:v>
                </c:pt>
                <c:pt idx="10">
                  <c:v>30</c:v>
                </c:pt>
                <c:pt idx="11">
                  <c:v>26</c:v>
                </c:pt>
                <c:pt idx="12">
                  <c:v>37</c:v>
                </c:pt>
                <c:pt idx="13">
                  <c:v>30</c:v>
                </c:pt>
                <c:pt idx="14">
                  <c:v>14</c:v>
                </c:pt>
                <c:pt idx="15">
                  <c:v>37</c:v>
                </c:pt>
                <c:pt idx="16">
                  <c:v>36</c:v>
                </c:pt>
                <c:pt idx="17">
                  <c:v>31</c:v>
                </c:pt>
                <c:pt idx="18">
                  <c:v>35</c:v>
                </c:pt>
                <c:pt idx="19">
                  <c:v>42</c:v>
                </c:pt>
                <c:pt idx="20">
                  <c:v>28</c:v>
                </c:pt>
                <c:pt idx="21">
                  <c:v>42</c:v>
                </c:pt>
                <c:pt idx="22">
                  <c:v>32</c:v>
                </c:pt>
                <c:pt idx="23">
                  <c:v>35</c:v>
                </c:pt>
                <c:pt idx="24">
                  <c:v>34</c:v>
                </c:pt>
                <c:pt idx="25">
                  <c:v>33</c:v>
                </c:pt>
                <c:pt idx="26">
                  <c:v>37</c:v>
                </c:pt>
                <c:pt idx="27">
                  <c:v>15</c:v>
                </c:pt>
                <c:pt idx="28">
                  <c:v>32</c:v>
                </c:pt>
                <c:pt idx="29">
                  <c:v>33</c:v>
                </c:pt>
                <c:pt idx="30">
                  <c:v>33</c:v>
                </c:pt>
                <c:pt idx="31">
                  <c:v>30</c:v>
                </c:pt>
                <c:pt idx="32">
                  <c:v>30</c:v>
                </c:pt>
                <c:pt idx="33">
                  <c:v>42</c:v>
                </c:pt>
                <c:pt idx="34">
                  <c:v>39</c:v>
                </c:pt>
                <c:pt idx="35">
                  <c:v>36</c:v>
                </c:pt>
                <c:pt idx="36">
                  <c:v>25</c:v>
                </c:pt>
              </c:numCache>
            </c:numRef>
          </c:val>
          <c:extLst>
            <c:ext xmlns:c16="http://schemas.microsoft.com/office/drawing/2014/chart" uri="{C3380CC4-5D6E-409C-BE32-E72D297353CC}">
              <c16:uniqueId val="{00000001-6423-4C41-8BF8-A068E10F1A00}"/>
            </c:ext>
          </c:extLst>
        </c:ser>
        <c:ser>
          <c:idx val="2"/>
          <c:order val="2"/>
          <c:tx>
            <c:strRef>
              <c:f>Лист1!$E$1</c:f>
              <c:strCache>
                <c:ptCount val="1"/>
                <c:pt idx="0">
                  <c:v>СКР_Саморегуляция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Лист1!$E$2:$E$38</c:f>
              <c:numCache>
                <c:formatCode>General</c:formatCode>
                <c:ptCount val="37"/>
                <c:pt idx="0">
                  <c:v>12</c:v>
                </c:pt>
                <c:pt idx="1">
                  <c:v>36</c:v>
                </c:pt>
                <c:pt idx="2">
                  <c:v>30</c:v>
                </c:pt>
                <c:pt idx="3">
                  <c:v>23</c:v>
                </c:pt>
                <c:pt idx="4">
                  <c:v>26</c:v>
                </c:pt>
                <c:pt idx="5">
                  <c:v>32</c:v>
                </c:pt>
                <c:pt idx="6">
                  <c:v>21</c:v>
                </c:pt>
                <c:pt idx="7">
                  <c:v>33</c:v>
                </c:pt>
                <c:pt idx="8">
                  <c:v>33</c:v>
                </c:pt>
                <c:pt idx="9">
                  <c:v>25</c:v>
                </c:pt>
                <c:pt idx="10">
                  <c:v>21</c:v>
                </c:pt>
                <c:pt idx="11">
                  <c:v>26</c:v>
                </c:pt>
                <c:pt idx="12">
                  <c:v>35</c:v>
                </c:pt>
                <c:pt idx="13">
                  <c:v>26</c:v>
                </c:pt>
                <c:pt idx="14">
                  <c:v>14</c:v>
                </c:pt>
                <c:pt idx="15">
                  <c:v>31</c:v>
                </c:pt>
                <c:pt idx="16">
                  <c:v>32</c:v>
                </c:pt>
                <c:pt idx="17">
                  <c:v>30</c:v>
                </c:pt>
                <c:pt idx="18">
                  <c:v>31</c:v>
                </c:pt>
                <c:pt idx="19">
                  <c:v>35</c:v>
                </c:pt>
                <c:pt idx="20">
                  <c:v>26</c:v>
                </c:pt>
                <c:pt idx="21">
                  <c:v>36</c:v>
                </c:pt>
                <c:pt idx="22">
                  <c:v>30</c:v>
                </c:pt>
                <c:pt idx="23">
                  <c:v>32</c:v>
                </c:pt>
                <c:pt idx="24">
                  <c:v>31</c:v>
                </c:pt>
                <c:pt idx="25">
                  <c:v>33</c:v>
                </c:pt>
                <c:pt idx="26">
                  <c:v>32</c:v>
                </c:pt>
                <c:pt idx="27">
                  <c:v>22</c:v>
                </c:pt>
                <c:pt idx="28">
                  <c:v>31</c:v>
                </c:pt>
                <c:pt idx="29">
                  <c:v>30</c:v>
                </c:pt>
                <c:pt idx="30">
                  <c:v>31</c:v>
                </c:pt>
                <c:pt idx="31">
                  <c:v>23</c:v>
                </c:pt>
                <c:pt idx="32">
                  <c:v>30</c:v>
                </c:pt>
                <c:pt idx="33">
                  <c:v>35</c:v>
                </c:pt>
                <c:pt idx="34">
                  <c:v>34</c:v>
                </c:pt>
                <c:pt idx="35">
                  <c:v>31</c:v>
                </c:pt>
                <c:pt idx="36">
                  <c:v>28</c:v>
                </c:pt>
              </c:numCache>
            </c:numRef>
          </c:val>
          <c:extLst>
            <c:ext xmlns:c16="http://schemas.microsoft.com/office/drawing/2014/chart" uri="{C3380CC4-5D6E-409C-BE32-E72D297353CC}">
              <c16:uniqueId val="{00000002-6423-4C41-8BF8-A068E10F1A00}"/>
            </c:ext>
          </c:extLst>
        </c:ser>
        <c:ser>
          <c:idx val="3"/>
          <c:order val="3"/>
          <c:tx>
            <c:strRef>
              <c:f>Лист1!$F$1</c:f>
              <c:strCache>
                <c:ptCount val="1"/>
                <c:pt idx="0">
                  <c:v>СКР_Соцблагополучие</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Лист1!$F$2:$F$38</c:f>
              <c:numCache>
                <c:formatCode>General</c:formatCode>
                <c:ptCount val="37"/>
                <c:pt idx="0">
                  <c:v>15</c:v>
                </c:pt>
                <c:pt idx="1">
                  <c:v>45</c:v>
                </c:pt>
                <c:pt idx="2">
                  <c:v>42</c:v>
                </c:pt>
                <c:pt idx="3">
                  <c:v>29</c:v>
                </c:pt>
                <c:pt idx="4">
                  <c:v>34</c:v>
                </c:pt>
                <c:pt idx="5">
                  <c:v>41</c:v>
                </c:pt>
                <c:pt idx="6">
                  <c:v>36</c:v>
                </c:pt>
                <c:pt idx="7">
                  <c:v>39</c:v>
                </c:pt>
                <c:pt idx="8">
                  <c:v>39</c:v>
                </c:pt>
                <c:pt idx="9">
                  <c:v>35</c:v>
                </c:pt>
                <c:pt idx="10">
                  <c:v>33</c:v>
                </c:pt>
                <c:pt idx="11">
                  <c:v>34</c:v>
                </c:pt>
                <c:pt idx="12">
                  <c:v>33</c:v>
                </c:pt>
                <c:pt idx="13">
                  <c:v>34</c:v>
                </c:pt>
                <c:pt idx="14">
                  <c:v>21</c:v>
                </c:pt>
                <c:pt idx="15">
                  <c:v>38</c:v>
                </c:pt>
                <c:pt idx="16">
                  <c:v>38</c:v>
                </c:pt>
                <c:pt idx="17">
                  <c:v>36</c:v>
                </c:pt>
                <c:pt idx="18">
                  <c:v>36</c:v>
                </c:pt>
                <c:pt idx="19">
                  <c:v>44</c:v>
                </c:pt>
                <c:pt idx="20">
                  <c:v>32</c:v>
                </c:pt>
                <c:pt idx="21">
                  <c:v>43</c:v>
                </c:pt>
                <c:pt idx="22">
                  <c:v>35</c:v>
                </c:pt>
                <c:pt idx="23">
                  <c:v>41</c:v>
                </c:pt>
                <c:pt idx="24">
                  <c:v>36</c:v>
                </c:pt>
                <c:pt idx="25">
                  <c:v>38</c:v>
                </c:pt>
                <c:pt idx="26">
                  <c:v>38</c:v>
                </c:pt>
                <c:pt idx="27">
                  <c:v>26</c:v>
                </c:pt>
                <c:pt idx="28">
                  <c:v>37</c:v>
                </c:pt>
                <c:pt idx="29">
                  <c:v>40</c:v>
                </c:pt>
                <c:pt idx="30">
                  <c:v>37</c:v>
                </c:pt>
                <c:pt idx="31">
                  <c:v>35</c:v>
                </c:pt>
                <c:pt idx="32">
                  <c:v>34</c:v>
                </c:pt>
                <c:pt idx="33">
                  <c:v>43</c:v>
                </c:pt>
                <c:pt idx="34">
                  <c:v>39</c:v>
                </c:pt>
                <c:pt idx="35">
                  <c:v>32</c:v>
                </c:pt>
                <c:pt idx="36">
                  <c:v>34</c:v>
                </c:pt>
              </c:numCache>
            </c:numRef>
          </c:val>
          <c:extLst>
            <c:ext xmlns:c16="http://schemas.microsoft.com/office/drawing/2014/chart" uri="{C3380CC4-5D6E-409C-BE32-E72D297353CC}">
              <c16:uniqueId val="{00000003-6423-4C41-8BF8-A068E10F1A00}"/>
            </c:ext>
          </c:extLst>
        </c:ser>
        <c:dLbls>
          <c:showLegendKey val="0"/>
          <c:showVal val="0"/>
          <c:showCatName val="0"/>
          <c:showSerName val="0"/>
          <c:showPercent val="0"/>
          <c:showBubbleSize val="0"/>
        </c:dLbls>
        <c:axId val="693698512"/>
        <c:axId val="693701424"/>
      </c:radarChart>
      <c:catAx>
        <c:axId val="69369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3701424"/>
        <c:crosses val="autoZero"/>
        <c:auto val="1"/>
        <c:lblAlgn val="ctr"/>
        <c:lblOffset val="100"/>
        <c:noMultiLvlLbl val="0"/>
      </c:catAx>
      <c:valAx>
        <c:axId val="69370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3698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Лист1!$B$2</c:f>
              <c:strCache>
                <c:ptCount val="1"/>
                <c:pt idx="0">
                  <c:v>50%</c:v>
                </c:pt>
              </c:strCache>
            </c:strRef>
          </c:tx>
          <c:spPr>
            <a:solidFill>
              <a:schemeClr val="accent1"/>
            </a:solidFill>
            <a:ln>
              <a:noFill/>
            </a:ln>
            <a:effectLst/>
            <a:sp3d/>
          </c:spPr>
          <c:invertIfNegative val="0"/>
          <c:cat>
            <c:strRef>
              <c:f>Лист1!$A$3:$A$9</c:f>
              <c:strCache>
                <c:ptCount val="5"/>
                <c:pt idx="0">
                  <c:v>интерактивные доски</c:v>
                </c:pt>
                <c:pt idx="1">
                  <c:v>программы для персональных компьютеров</c:v>
                </c:pt>
                <c:pt idx="2">
                  <c:v>презентации </c:v>
                </c:pt>
                <c:pt idx="3">
                  <c:v>мультимедийный учебный контент</c:v>
                </c:pt>
                <c:pt idx="4">
                  <c:v>развивающие приложения</c:v>
                </c:pt>
              </c:strCache>
            </c:strRef>
          </c:cat>
          <c:val>
            <c:numRef>
              <c:f>Лист1!$B$3:$B$9</c:f>
              <c:numCache>
                <c:formatCode>0%</c:formatCode>
                <c:ptCount val="7"/>
                <c:pt idx="0">
                  <c:v>0.3</c:v>
                </c:pt>
                <c:pt idx="1">
                  <c:v>0.25</c:v>
                </c:pt>
                <c:pt idx="2">
                  <c:v>0.28000000000000003</c:v>
                </c:pt>
                <c:pt idx="3">
                  <c:v>0.3</c:v>
                </c:pt>
                <c:pt idx="4">
                  <c:v>0.28000000000000003</c:v>
                </c:pt>
              </c:numCache>
            </c:numRef>
          </c:val>
          <c:extLst>
            <c:ext xmlns:c16="http://schemas.microsoft.com/office/drawing/2014/chart" uri="{C3380CC4-5D6E-409C-BE32-E72D297353CC}">
              <c16:uniqueId val="{00000000-A420-4C53-AC6C-2FCAAE5C8A61}"/>
            </c:ext>
          </c:extLst>
        </c:ser>
        <c:ser>
          <c:idx val="1"/>
          <c:order val="1"/>
          <c:tx>
            <c:strRef>
              <c:f>Лист1!$C$2</c:f>
              <c:strCache>
                <c:ptCount val="1"/>
                <c:pt idx="0">
                  <c:v>84%</c:v>
                </c:pt>
              </c:strCache>
            </c:strRef>
          </c:tx>
          <c:spPr>
            <a:solidFill>
              <a:schemeClr val="accent2"/>
            </a:solidFill>
            <a:ln>
              <a:noFill/>
            </a:ln>
            <a:effectLst/>
            <a:sp3d/>
          </c:spPr>
          <c:invertIfNegative val="0"/>
          <c:cat>
            <c:strRef>
              <c:f>Лист1!$A$3:$A$9</c:f>
              <c:strCache>
                <c:ptCount val="5"/>
                <c:pt idx="0">
                  <c:v>интерактивные доски</c:v>
                </c:pt>
                <c:pt idx="1">
                  <c:v>программы для персональных компьютеров</c:v>
                </c:pt>
                <c:pt idx="2">
                  <c:v>презентации </c:v>
                </c:pt>
                <c:pt idx="3">
                  <c:v>мультимедийный учебный контент</c:v>
                </c:pt>
                <c:pt idx="4">
                  <c:v>развивающие приложения</c:v>
                </c:pt>
              </c:strCache>
            </c:strRef>
          </c:cat>
          <c:val>
            <c:numRef>
              <c:f>Лист1!$C$3:$C$9</c:f>
              <c:numCache>
                <c:formatCode>0%</c:formatCode>
                <c:ptCount val="7"/>
                <c:pt idx="0">
                  <c:v>0.71</c:v>
                </c:pt>
                <c:pt idx="1">
                  <c:v>0.69</c:v>
                </c:pt>
                <c:pt idx="2">
                  <c:v>0.74</c:v>
                </c:pt>
                <c:pt idx="3">
                  <c:v>0.81</c:v>
                </c:pt>
                <c:pt idx="4">
                  <c:v>0.76</c:v>
                </c:pt>
              </c:numCache>
            </c:numRef>
          </c:val>
          <c:extLst>
            <c:ext xmlns:c16="http://schemas.microsoft.com/office/drawing/2014/chart" uri="{C3380CC4-5D6E-409C-BE32-E72D297353CC}">
              <c16:uniqueId val="{00000001-A420-4C53-AC6C-2FCAAE5C8A61}"/>
            </c:ext>
          </c:extLst>
        </c:ser>
        <c:dLbls>
          <c:showLegendKey val="0"/>
          <c:showVal val="0"/>
          <c:showCatName val="0"/>
          <c:showSerName val="0"/>
          <c:showPercent val="0"/>
          <c:showBubbleSize val="0"/>
        </c:dLbls>
        <c:gapWidth val="150"/>
        <c:shape val="box"/>
        <c:axId val="1513423663"/>
        <c:axId val="1605751535"/>
        <c:axId val="0"/>
      </c:bar3DChart>
      <c:catAx>
        <c:axId val="151342366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5751535"/>
        <c:crosses val="autoZero"/>
        <c:auto val="1"/>
        <c:lblAlgn val="ctr"/>
        <c:lblOffset val="100"/>
        <c:noMultiLvlLbl val="0"/>
      </c:catAx>
      <c:valAx>
        <c:axId val="160575153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423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На начало проекта</c:v>
                </c:pt>
              </c:strCache>
            </c:strRef>
          </c:tx>
          <c:spPr>
            <a:solidFill>
              <a:schemeClr val="accent1"/>
            </a:solidFill>
            <a:ln>
              <a:noFill/>
            </a:ln>
            <a:effectLst/>
            <a:sp3d/>
          </c:spPr>
          <c:invertIfNegative val="0"/>
          <c:cat>
            <c:strRef>
              <c:f>Лист1!$A$2:$A$7</c:f>
              <c:strCache>
                <c:ptCount val="6"/>
                <c:pt idx="0">
                  <c:v>видеоматериалы</c:v>
                </c:pt>
                <c:pt idx="1">
                  <c:v>интерактивные доски</c:v>
                </c:pt>
                <c:pt idx="2">
                  <c:v>программы для персональных компьютеров</c:v>
                </c:pt>
                <c:pt idx="3">
                  <c:v>презентации </c:v>
                </c:pt>
                <c:pt idx="4">
                  <c:v>мультимедийный учебный контент</c:v>
                </c:pt>
                <c:pt idx="5">
                  <c:v>развивающие приложения</c:v>
                </c:pt>
              </c:strCache>
            </c:strRef>
          </c:cat>
          <c:val>
            <c:numRef>
              <c:f>Лист1!$B$2:$B$7</c:f>
              <c:numCache>
                <c:formatCode>0%</c:formatCode>
                <c:ptCount val="6"/>
                <c:pt idx="0">
                  <c:v>0.5</c:v>
                </c:pt>
                <c:pt idx="1">
                  <c:v>0.3</c:v>
                </c:pt>
                <c:pt idx="2">
                  <c:v>0.25</c:v>
                </c:pt>
                <c:pt idx="3">
                  <c:v>0.28000000000000003</c:v>
                </c:pt>
                <c:pt idx="4">
                  <c:v>0.3</c:v>
                </c:pt>
                <c:pt idx="5">
                  <c:v>0.28000000000000003</c:v>
                </c:pt>
              </c:numCache>
            </c:numRef>
          </c:val>
          <c:extLst>
            <c:ext xmlns:c16="http://schemas.microsoft.com/office/drawing/2014/chart" uri="{C3380CC4-5D6E-409C-BE32-E72D297353CC}">
              <c16:uniqueId val="{00000000-07E6-4644-81E9-4FF220458296}"/>
            </c:ext>
          </c:extLst>
        </c:ser>
        <c:ser>
          <c:idx val="1"/>
          <c:order val="1"/>
          <c:tx>
            <c:strRef>
              <c:f>Лист1!$C$1</c:f>
              <c:strCache>
                <c:ptCount val="1"/>
                <c:pt idx="0">
                  <c:v>По завершении проекта </c:v>
                </c:pt>
              </c:strCache>
            </c:strRef>
          </c:tx>
          <c:spPr>
            <a:solidFill>
              <a:schemeClr val="accent2"/>
            </a:solidFill>
            <a:ln>
              <a:noFill/>
            </a:ln>
            <a:effectLst/>
            <a:sp3d/>
          </c:spPr>
          <c:invertIfNegative val="0"/>
          <c:cat>
            <c:strRef>
              <c:f>Лист1!$A$2:$A$7</c:f>
              <c:strCache>
                <c:ptCount val="6"/>
                <c:pt idx="0">
                  <c:v>видеоматериалы</c:v>
                </c:pt>
                <c:pt idx="1">
                  <c:v>интерактивные доски</c:v>
                </c:pt>
                <c:pt idx="2">
                  <c:v>программы для персональных компьютеров</c:v>
                </c:pt>
                <c:pt idx="3">
                  <c:v>презентации </c:v>
                </c:pt>
                <c:pt idx="4">
                  <c:v>мультимедийный учебный контент</c:v>
                </c:pt>
                <c:pt idx="5">
                  <c:v>развивающие приложения</c:v>
                </c:pt>
              </c:strCache>
            </c:strRef>
          </c:cat>
          <c:val>
            <c:numRef>
              <c:f>Лист1!$C$2:$C$7</c:f>
              <c:numCache>
                <c:formatCode>0%</c:formatCode>
                <c:ptCount val="6"/>
                <c:pt idx="0">
                  <c:v>0.84</c:v>
                </c:pt>
                <c:pt idx="1">
                  <c:v>0.71</c:v>
                </c:pt>
                <c:pt idx="2">
                  <c:v>0.69</c:v>
                </c:pt>
                <c:pt idx="3">
                  <c:v>0.74</c:v>
                </c:pt>
                <c:pt idx="4">
                  <c:v>0.81</c:v>
                </c:pt>
                <c:pt idx="5">
                  <c:v>0.76</c:v>
                </c:pt>
              </c:numCache>
            </c:numRef>
          </c:val>
          <c:extLst>
            <c:ext xmlns:c16="http://schemas.microsoft.com/office/drawing/2014/chart" uri="{C3380CC4-5D6E-409C-BE32-E72D297353CC}">
              <c16:uniqueId val="{00000001-07E6-4644-81E9-4FF220458296}"/>
            </c:ext>
          </c:extLst>
        </c:ser>
        <c:dLbls>
          <c:showLegendKey val="0"/>
          <c:showVal val="0"/>
          <c:showCatName val="0"/>
          <c:showSerName val="0"/>
          <c:showPercent val="0"/>
          <c:showBubbleSize val="0"/>
        </c:dLbls>
        <c:gapWidth val="150"/>
        <c:shape val="box"/>
        <c:axId val="1614902079"/>
        <c:axId val="596419199"/>
        <c:axId val="0"/>
      </c:bar3DChart>
      <c:catAx>
        <c:axId val="16149020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6419199"/>
        <c:crosses val="autoZero"/>
        <c:auto val="1"/>
        <c:lblAlgn val="ctr"/>
        <c:lblOffset val="100"/>
        <c:noMultiLvlLbl val="0"/>
      </c:catAx>
      <c:valAx>
        <c:axId val="5964191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4902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Познавательное развитие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tx>
            <c:strRef>
              <c:f>Лист1!$C$1</c:f>
              <c:strCache>
                <c:ptCount val="1"/>
                <c:pt idx="0">
                  <c:v>СКР_Автономность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Лист1!$C$2:$C$38</c:f>
            </c:numRef>
          </c:val>
          <c:extLst>
            <c:ext xmlns:c16="http://schemas.microsoft.com/office/drawing/2014/chart" uri="{C3380CC4-5D6E-409C-BE32-E72D297353CC}">
              <c16:uniqueId val="{00000000-CC1A-49A1-97E6-CB0099A13465}"/>
            </c:ext>
          </c:extLst>
        </c:ser>
        <c:ser>
          <c:idx val="1"/>
          <c:order val="1"/>
          <c:tx>
            <c:strRef>
              <c:f>Лист1!$D$1</c:f>
              <c:strCache>
                <c:ptCount val="1"/>
                <c:pt idx="0">
                  <c:v>СКР_Взаимодействие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Лист1!$D$2:$D$38</c:f>
            </c:numRef>
          </c:val>
          <c:extLst>
            <c:ext xmlns:c16="http://schemas.microsoft.com/office/drawing/2014/chart" uri="{C3380CC4-5D6E-409C-BE32-E72D297353CC}">
              <c16:uniqueId val="{00000001-CC1A-49A1-97E6-CB0099A13465}"/>
            </c:ext>
          </c:extLst>
        </c:ser>
        <c:ser>
          <c:idx val="2"/>
          <c:order val="2"/>
          <c:tx>
            <c:strRef>
              <c:f>Лист1!$E$1</c:f>
              <c:strCache>
                <c:ptCount val="1"/>
                <c:pt idx="0">
                  <c:v>СКР_Саморегуляция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Лист1!$E$2:$E$38</c:f>
            </c:numRef>
          </c:val>
          <c:extLst>
            <c:ext xmlns:c16="http://schemas.microsoft.com/office/drawing/2014/chart" uri="{C3380CC4-5D6E-409C-BE32-E72D297353CC}">
              <c16:uniqueId val="{00000002-CC1A-49A1-97E6-CB0099A13465}"/>
            </c:ext>
          </c:extLst>
        </c:ser>
        <c:ser>
          <c:idx val="3"/>
          <c:order val="3"/>
          <c:tx>
            <c:strRef>
              <c:f>Лист1!$F$1</c:f>
              <c:strCache>
                <c:ptCount val="1"/>
                <c:pt idx="0">
                  <c:v>СКР_Соцблагополучие</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Лист1!$F$2:$F$38</c:f>
            </c:numRef>
          </c:val>
          <c:extLst>
            <c:ext xmlns:c16="http://schemas.microsoft.com/office/drawing/2014/chart" uri="{C3380CC4-5D6E-409C-BE32-E72D297353CC}">
              <c16:uniqueId val="{00000003-CC1A-49A1-97E6-CB0099A13465}"/>
            </c:ext>
          </c:extLst>
        </c:ser>
        <c:ser>
          <c:idx val="4"/>
          <c:order val="4"/>
          <c:tx>
            <c:strRef>
              <c:f>Лист1!$G$1</c:f>
              <c:strCache>
                <c:ptCount val="1"/>
                <c:pt idx="0">
                  <c:v>ПР_Включенность</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Лист1!$G$2:$G$38</c:f>
              <c:numCache>
                <c:formatCode>General</c:formatCode>
                <c:ptCount val="37"/>
                <c:pt idx="0">
                  <c:v>4</c:v>
                </c:pt>
                <c:pt idx="1">
                  <c:v>12</c:v>
                </c:pt>
                <c:pt idx="2">
                  <c:v>12</c:v>
                </c:pt>
                <c:pt idx="3">
                  <c:v>8</c:v>
                </c:pt>
                <c:pt idx="4">
                  <c:v>8</c:v>
                </c:pt>
                <c:pt idx="5">
                  <c:v>9</c:v>
                </c:pt>
                <c:pt idx="6">
                  <c:v>8</c:v>
                </c:pt>
                <c:pt idx="7">
                  <c:v>12</c:v>
                </c:pt>
                <c:pt idx="8">
                  <c:v>12</c:v>
                </c:pt>
                <c:pt idx="9">
                  <c:v>11</c:v>
                </c:pt>
                <c:pt idx="10">
                  <c:v>8</c:v>
                </c:pt>
                <c:pt idx="11">
                  <c:v>11</c:v>
                </c:pt>
                <c:pt idx="12">
                  <c:v>8</c:v>
                </c:pt>
                <c:pt idx="13">
                  <c:v>8</c:v>
                </c:pt>
                <c:pt idx="14">
                  <c:v>4</c:v>
                </c:pt>
                <c:pt idx="15">
                  <c:v>10</c:v>
                </c:pt>
                <c:pt idx="16">
                  <c:v>8</c:v>
                </c:pt>
                <c:pt idx="17">
                  <c:v>11</c:v>
                </c:pt>
                <c:pt idx="18">
                  <c:v>8</c:v>
                </c:pt>
                <c:pt idx="19">
                  <c:v>12</c:v>
                </c:pt>
                <c:pt idx="20">
                  <c:v>8</c:v>
                </c:pt>
                <c:pt idx="21">
                  <c:v>11</c:v>
                </c:pt>
                <c:pt idx="22">
                  <c:v>8</c:v>
                </c:pt>
                <c:pt idx="23">
                  <c:v>11</c:v>
                </c:pt>
                <c:pt idx="24">
                  <c:v>11</c:v>
                </c:pt>
                <c:pt idx="25">
                  <c:v>8</c:v>
                </c:pt>
                <c:pt idx="26">
                  <c:v>12</c:v>
                </c:pt>
                <c:pt idx="27">
                  <c:v>8</c:v>
                </c:pt>
                <c:pt idx="28">
                  <c:v>11</c:v>
                </c:pt>
                <c:pt idx="29">
                  <c:v>8</c:v>
                </c:pt>
                <c:pt idx="30">
                  <c:v>8</c:v>
                </c:pt>
                <c:pt idx="31">
                  <c:v>8</c:v>
                </c:pt>
                <c:pt idx="32">
                  <c:v>9</c:v>
                </c:pt>
                <c:pt idx="33">
                  <c:v>11</c:v>
                </c:pt>
                <c:pt idx="34">
                  <c:v>11</c:v>
                </c:pt>
                <c:pt idx="35">
                  <c:v>9</c:v>
                </c:pt>
                <c:pt idx="36">
                  <c:v>6</c:v>
                </c:pt>
              </c:numCache>
            </c:numRef>
          </c:val>
          <c:extLst>
            <c:ext xmlns:c16="http://schemas.microsoft.com/office/drawing/2014/chart" uri="{C3380CC4-5D6E-409C-BE32-E72D297353CC}">
              <c16:uniqueId val="{00000004-CC1A-49A1-97E6-CB0099A13465}"/>
            </c:ext>
          </c:extLst>
        </c:ser>
        <c:ser>
          <c:idx val="5"/>
          <c:order val="5"/>
          <c:tx>
            <c:strRef>
              <c:f>Лист1!$H$1</c:f>
              <c:strCache>
                <c:ptCount val="1"/>
                <c:pt idx="0">
                  <c:v>ПР_Настойчивость</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Лист1!$H$2:$H$38</c:f>
              <c:numCache>
                <c:formatCode>General</c:formatCode>
                <c:ptCount val="37"/>
                <c:pt idx="0">
                  <c:v>3</c:v>
                </c:pt>
                <c:pt idx="1">
                  <c:v>9</c:v>
                </c:pt>
                <c:pt idx="2">
                  <c:v>9</c:v>
                </c:pt>
                <c:pt idx="3">
                  <c:v>6</c:v>
                </c:pt>
                <c:pt idx="4">
                  <c:v>7</c:v>
                </c:pt>
                <c:pt idx="5">
                  <c:v>9</c:v>
                </c:pt>
                <c:pt idx="6">
                  <c:v>6</c:v>
                </c:pt>
                <c:pt idx="7">
                  <c:v>9</c:v>
                </c:pt>
                <c:pt idx="8">
                  <c:v>9</c:v>
                </c:pt>
                <c:pt idx="9">
                  <c:v>9</c:v>
                </c:pt>
                <c:pt idx="10">
                  <c:v>6</c:v>
                </c:pt>
                <c:pt idx="11">
                  <c:v>7</c:v>
                </c:pt>
                <c:pt idx="12">
                  <c:v>6</c:v>
                </c:pt>
                <c:pt idx="13">
                  <c:v>6</c:v>
                </c:pt>
                <c:pt idx="14">
                  <c:v>3</c:v>
                </c:pt>
                <c:pt idx="15">
                  <c:v>8</c:v>
                </c:pt>
                <c:pt idx="16">
                  <c:v>6</c:v>
                </c:pt>
                <c:pt idx="17">
                  <c:v>6</c:v>
                </c:pt>
                <c:pt idx="18">
                  <c:v>6</c:v>
                </c:pt>
                <c:pt idx="19">
                  <c:v>9</c:v>
                </c:pt>
                <c:pt idx="20">
                  <c:v>6</c:v>
                </c:pt>
                <c:pt idx="21">
                  <c:v>6</c:v>
                </c:pt>
                <c:pt idx="22">
                  <c:v>6</c:v>
                </c:pt>
                <c:pt idx="23">
                  <c:v>6</c:v>
                </c:pt>
                <c:pt idx="24">
                  <c:v>9</c:v>
                </c:pt>
                <c:pt idx="25">
                  <c:v>6</c:v>
                </c:pt>
                <c:pt idx="26">
                  <c:v>9</c:v>
                </c:pt>
                <c:pt idx="27">
                  <c:v>5</c:v>
                </c:pt>
                <c:pt idx="28">
                  <c:v>9</c:v>
                </c:pt>
                <c:pt idx="29">
                  <c:v>6</c:v>
                </c:pt>
                <c:pt idx="30">
                  <c:v>6</c:v>
                </c:pt>
                <c:pt idx="31">
                  <c:v>6</c:v>
                </c:pt>
                <c:pt idx="32">
                  <c:v>6</c:v>
                </c:pt>
                <c:pt idx="33">
                  <c:v>9</c:v>
                </c:pt>
                <c:pt idx="34">
                  <c:v>8</c:v>
                </c:pt>
                <c:pt idx="35">
                  <c:v>6</c:v>
                </c:pt>
                <c:pt idx="36">
                  <c:v>3</c:v>
                </c:pt>
              </c:numCache>
            </c:numRef>
          </c:val>
          <c:extLst>
            <c:ext xmlns:c16="http://schemas.microsoft.com/office/drawing/2014/chart" uri="{C3380CC4-5D6E-409C-BE32-E72D297353CC}">
              <c16:uniqueId val="{00000005-CC1A-49A1-97E6-CB0099A13465}"/>
            </c:ext>
          </c:extLst>
        </c:ser>
        <c:ser>
          <c:idx val="6"/>
          <c:order val="6"/>
          <c:tx>
            <c:strRef>
              <c:f>Лист1!$I$1</c:f>
              <c:strCache>
                <c:ptCount val="1"/>
                <c:pt idx="0">
                  <c:v>ПР_Удовольствие</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Лист1!$I$2:$I$38</c:f>
              <c:numCache>
                <c:formatCode>General</c:formatCode>
                <c:ptCount val="37"/>
                <c:pt idx="0">
                  <c:v>5</c:v>
                </c:pt>
                <c:pt idx="1">
                  <c:v>15</c:v>
                </c:pt>
                <c:pt idx="2">
                  <c:v>15</c:v>
                </c:pt>
                <c:pt idx="3">
                  <c:v>10</c:v>
                </c:pt>
                <c:pt idx="4">
                  <c:v>14</c:v>
                </c:pt>
                <c:pt idx="5">
                  <c:v>15</c:v>
                </c:pt>
                <c:pt idx="6">
                  <c:v>12</c:v>
                </c:pt>
                <c:pt idx="7">
                  <c:v>14</c:v>
                </c:pt>
                <c:pt idx="8">
                  <c:v>14</c:v>
                </c:pt>
                <c:pt idx="9">
                  <c:v>10</c:v>
                </c:pt>
                <c:pt idx="10">
                  <c:v>10</c:v>
                </c:pt>
                <c:pt idx="11">
                  <c:v>14</c:v>
                </c:pt>
                <c:pt idx="12">
                  <c:v>13</c:v>
                </c:pt>
                <c:pt idx="13">
                  <c:v>11</c:v>
                </c:pt>
                <c:pt idx="14">
                  <c:v>5</c:v>
                </c:pt>
                <c:pt idx="15">
                  <c:v>15</c:v>
                </c:pt>
                <c:pt idx="16">
                  <c:v>14</c:v>
                </c:pt>
                <c:pt idx="17">
                  <c:v>10</c:v>
                </c:pt>
                <c:pt idx="18">
                  <c:v>10</c:v>
                </c:pt>
                <c:pt idx="19">
                  <c:v>15</c:v>
                </c:pt>
                <c:pt idx="20">
                  <c:v>10</c:v>
                </c:pt>
                <c:pt idx="21">
                  <c:v>14</c:v>
                </c:pt>
                <c:pt idx="22">
                  <c:v>10</c:v>
                </c:pt>
                <c:pt idx="23">
                  <c:v>14</c:v>
                </c:pt>
                <c:pt idx="24">
                  <c:v>15</c:v>
                </c:pt>
                <c:pt idx="25">
                  <c:v>12</c:v>
                </c:pt>
                <c:pt idx="26">
                  <c:v>15</c:v>
                </c:pt>
                <c:pt idx="27">
                  <c:v>10</c:v>
                </c:pt>
                <c:pt idx="28">
                  <c:v>15</c:v>
                </c:pt>
                <c:pt idx="29">
                  <c:v>13</c:v>
                </c:pt>
                <c:pt idx="30">
                  <c:v>12</c:v>
                </c:pt>
                <c:pt idx="31">
                  <c:v>10</c:v>
                </c:pt>
                <c:pt idx="32">
                  <c:v>14</c:v>
                </c:pt>
                <c:pt idx="33">
                  <c:v>15</c:v>
                </c:pt>
                <c:pt idx="34">
                  <c:v>15</c:v>
                </c:pt>
                <c:pt idx="35">
                  <c:v>10</c:v>
                </c:pt>
                <c:pt idx="36">
                  <c:v>9</c:v>
                </c:pt>
              </c:numCache>
            </c:numRef>
          </c:val>
          <c:extLst>
            <c:ext xmlns:c16="http://schemas.microsoft.com/office/drawing/2014/chart" uri="{C3380CC4-5D6E-409C-BE32-E72D297353CC}">
              <c16:uniqueId val="{00000006-CC1A-49A1-97E6-CB0099A13465}"/>
            </c:ext>
          </c:extLst>
        </c:ser>
        <c:ser>
          <c:idx val="7"/>
          <c:order val="7"/>
          <c:tx>
            <c:strRef>
              <c:f>Лист1!$J$1</c:f>
              <c:strCache>
                <c:ptCount val="1"/>
                <c:pt idx="0">
                  <c:v>ПР_Выдвижение</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Лист1!$J$2:$J$38</c:f>
              <c:numCache>
                <c:formatCode>General</c:formatCode>
                <c:ptCount val="37"/>
                <c:pt idx="0">
                  <c:v>4</c:v>
                </c:pt>
                <c:pt idx="1">
                  <c:v>12</c:v>
                </c:pt>
                <c:pt idx="2">
                  <c:v>10</c:v>
                </c:pt>
                <c:pt idx="3">
                  <c:v>6</c:v>
                </c:pt>
                <c:pt idx="4">
                  <c:v>4</c:v>
                </c:pt>
                <c:pt idx="5">
                  <c:v>8</c:v>
                </c:pt>
                <c:pt idx="6">
                  <c:v>5</c:v>
                </c:pt>
                <c:pt idx="7">
                  <c:v>12</c:v>
                </c:pt>
                <c:pt idx="8">
                  <c:v>12</c:v>
                </c:pt>
                <c:pt idx="9">
                  <c:v>8</c:v>
                </c:pt>
                <c:pt idx="10">
                  <c:v>4</c:v>
                </c:pt>
                <c:pt idx="11">
                  <c:v>7</c:v>
                </c:pt>
                <c:pt idx="12">
                  <c:v>6</c:v>
                </c:pt>
                <c:pt idx="13">
                  <c:v>5</c:v>
                </c:pt>
                <c:pt idx="14">
                  <c:v>4</c:v>
                </c:pt>
                <c:pt idx="15">
                  <c:v>8</c:v>
                </c:pt>
                <c:pt idx="16">
                  <c:v>8</c:v>
                </c:pt>
                <c:pt idx="17">
                  <c:v>8</c:v>
                </c:pt>
                <c:pt idx="18">
                  <c:v>4</c:v>
                </c:pt>
                <c:pt idx="19">
                  <c:v>12</c:v>
                </c:pt>
                <c:pt idx="20">
                  <c:v>6</c:v>
                </c:pt>
                <c:pt idx="21">
                  <c:v>12</c:v>
                </c:pt>
                <c:pt idx="22">
                  <c:v>6</c:v>
                </c:pt>
                <c:pt idx="23">
                  <c:v>10</c:v>
                </c:pt>
                <c:pt idx="24">
                  <c:v>8</c:v>
                </c:pt>
                <c:pt idx="25">
                  <c:v>8</c:v>
                </c:pt>
                <c:pt idx="26">
                  <c:v>12</c:v>
                </c:pt>
                <c:pt idx="27">
                  <c:v>4</c:v>
                </c:pt>
                <c:pt idx="28">
                  <c:v>12</c:v>
                </c:pt>
                <c:pt idx="29">
                  <c:v>6</c:v>
                </c:pt>
                <c:pt idx="30">
                  <c:v>6</c:v>
                </c:pt>
                <c:pt idx="31">
                  <c:v>6</c:v>
                </c:pt>
                <c:pt idx="32">
                  <c:v>8</c:v>
                </c:pt>
                <c:pt idx="33">
                  <c:v>8</c:v>
                </c:pt>
                <c:pt idx="34">
                  <c:v>8</c:v>
                </c:pt>
                <c:pt idx="35">
                  <c:v>7</c:v>
                </c:pt>
                <c:pt idx="36">
                  <c:v>5</c:v>
                </c:pt>
              </c:numCache>
            </c:numRef>
          </c:val>
          <c:extLst>
            <c:ext xmlns:c16="http://schemas.microsoft.com/office/drawing/2014/chart" uri="{C3380CC4-5D6E-409C-BE32-E72D297353CC}">
              <c16:uniqueId val="{00000007-CC1A-49A1-97E6-CB0099A13465}"/>
            </c:ext>
          </c:extLst>
        </c:ser>
        <c:dLbls>
          <c:showLegendKey val="0"/>
          <c:showVal val="0"/>
          <c:showCatName val="0"/>
          <c:showSerName val="0"/>
          <c:showPercent val="0"/>
          <c:showBubbleSize val="0"/>
        </c:dLbls>
        <c:axId val="693688528"/>
        <c:axId val="693670640"/>
      </c:radarChart>
      <c:catAx>
        <c:axId val="69368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3670640"/>
        <c:crosses val="autoZero"/>
        <c:auto val="1"/>
        <c:lblAlgn val="ctr"/>
        <c:lblOffset val="100"/>
        <c:noMultiLvlLbl val="0"/>
      </c:catAx>
      <c:valAx>
        <c:axId val="69367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3688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tx>
            <c:strRef>
              <c:f>Лист1!$C$1</c:f>
              <c:strCache>
                <c:ptCount val="1"/>
                <c:pt idx="0">
                  <c:v>СКР_Автономность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Лист1!$C$2:$C$38</c:f>
            </c:numRef>
          </c:val>
          <c:extLst>
            <c:ext xmlns:c16="http://schemas.microsoft.com/office/drawing/2014/chart" uri="{C3380CC4-5D6E-409C-BE32-E72D297353CC}">
              <c16:uniqueId val="{00000000-A839-4337-ABF4-9849DA9DEB96}"/>
            </c:ext>
          </c:extLst>
        </c:ser>
        <c:ser>
          <c:idx val="1"/>
          <c:order val="1"/>
          <c:tx>
            <c:strRef>
              <c:f>Лист1!$D$1</c:f>
              <c:strCache>
                <c:ptCount val="1"/>
                <c:pt idx="0">
                  <c:v>СКР_Взаимодействие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Лист1!$D$2:$D$38</c:f>
            </c:numRef>
          </c:val>
          <c:extLst>
            <c:ext xmlns:c16="http://schemas.microsoft.com/office/drawing/2014/chart" uri="{C3380CC4-5D6E-409C-BE32-E72D297353CC}">
              <c16:uniqueId val="{00000001-A839-4337-ABF4-9849DA9DEB96}"/>
            </c:ext>
          </c:extLst>
        </c:ser>
        <c:ser>
          <c:idx val="2"/>
          <c:order val="2"/>
          <c:tx>
            <c:strRef>
              <c:f>Лист1!$E$1</c:f>
              <c:strCache>
                <c:ptCount val="1"/>
                <c:pt idx="0">
                  <c:v>СКР_Саморегуляция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Лист1!$E$2:$E$38</c:f>
            </c:numRef>
          </c:val>
          <c:extLst>
            <c:ext xmlns:c16="http://schemas.microsoft.com/office/drawing/2014/chart" uri="{C3380CC4-5D6E-409C-BE32-E72D297353CC}">
              <c16:uniqueId val="{00000002-A839-4337-ABF4-9849DA9DEB96}"/>
            </c:ext>
          </c:extLst>
        </c:ser>
        <c:ser>
          <c:idx val="3"/>
          <c:order val="3"/>
          <c:tx>
            <c:strRef>
              <c:f>Лист1!$F$1</c:f>
              <c:strCache>
                <c:ptCount val="1"/>
                <c:pt idx="0">
                  <c:v>СКР_Соцблагополучие</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Лист1!$F$2:$F$38</c:f>
            </c:numRef>
          </c:val>
          <c:extLst>
            <c:ext xmlns:c16="http://schemas.microsoft.com/office/drawing/2014/chart" uri="{C3380CC4-5D6E-409C-BE32-E72D297353CC}">
              <c16:uniqueId val="{00000003-A839-4337-ABF4-9849DA9DEB96}"/>
            </c:ext>
          </c:extLst>
        </c:ser>
        <c:ser>
          <c:idx val="4"/>
          <c:order val="4"/>
          <c:tx>
            <c:strRef>
              <c:f>Лист1!$G$1</c:f>
              <c:strCache>
                <c:ptCount val="1"/>
                <c:pt idx="0">
                  <c:v>ПР_Включенность</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Лист1!$G$2:$G$38</c:f>
            </c:numRef>
          </c:val>
          <c:extLst>
            <c:ext xmlns:c16="http://schemas.microsoft.com/office/drawing/2014/chart" uri="{C3380CC4-5D6E-409C-BE32-E72D297353CC}">
              <c16:uniqueId val="{00000004-A839-4337-ABF4-9849DA9DEB96}"/>
            </c:ext>
          </c:extLst>
        </c:ser>
        <c:ser>
          <c:idx val="5"/>
          <c:order val="5"/>
          <c:tx>
            <c:strRef>
              <c:f>Лист1!$H$1</c:f>
              <c:strCache>
                <c:ptCount val="1"/>
                <c:pt idx="0">
                  <c:v>ПР_Настойчивость</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Лист1!$H$2:$H$38</c:f>
            </c:numRef>
          </c:val>
          <c:extLst>
            <c:ext xmlns:c16="http://schemas.microsoft.com/office/drawing/2014/chart" uri="{C3380CC4-5D6E-409C-BE32-E72D297353CC}">
              <c16:uniqueId val="{00000005-A839-4337-ABF4-9849DA9DEB96}"/>
            </c:ext>
          </c:extLst>
        </c:ser>
        <c:ser>
          <c:idx val="6"/>
          <c:order val="6"/>
          <c:tx>
            <c:strRef>
              <c:f>Лист1!$I$1</c:f>
              <c:strCache>
                <c:ptCount val="1"/>
                <c:pt idx="0">
                  <c:v>ПР_Удовольствие</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Лист1!$I$2:$I$38</c:f>
            </c:numRef>
          </c:val>
          <c:extLst>
            <c:ext xmlns:c16="http://schemas.microsoft.com/office/drawing/2014/chart" uri="{C3380CC4-5D6E-409C-BE32-E72D297353CC}">
              <c16:uniqueId val="{00000006-A839-4337-ABF4-9849DA9DEB96}"/>
            </c:ext>
          </c:extLst>
        </c:ser>
        <c:ser>
          <c:idx val="7"/>
          <c:order val="7"/>
          <c:tx>
            <c:strRef>
              <c:f>Лист1!$J$1</c:f>
              <c:strCache>
                <c:ptCount val="1"/>
                <c:pt idx="0">
                  <c:v>ПР_Выдвижение</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Лист1!$J$2:$J$38</c:f>
            </c:numRef>
          </c:val>
          <c:extLst>
            <c:ext xmlns:c16="http://schemas.microsoft.com/office/drawing/2014/chart" uri="{C3380CC4-5D6E-409C-BE32-E72D297353CC}">
              <c16:uniqueId val="{00000007-A839-4337-ABF4-9849DA9DEB96}"/>
            </c:ext>
          </c:extLst>
        </c:ser>
        <c:ser>
          <c:idx val="8"/>
          <c:order val="8"/>
          <c:tx>
            <c:strRef>
              <c:f>Лист1!$K$1</c:f>
              <c:strCache>
                <c:ptCount val="1"/>
                <c:pt idx="0">
                  <c:v>ПР_Исследование</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Лист1!$K$2:$K$38</c:f>
            </c:numRef>
          </c:val>
          <c:extLst>
            <c:ext xmlns:c16="http://schemas.microsoft.com/office/drawing/2014/chart" uri="{C3380CC4-5D6E-409C-BE32-E72D297353CC}">
              <c16:uniqueId val="{00000008-A839-4337-ABF4-9849DA9DEB96}"/>
            </c:ext>
          </c:extLst>
        </c:ser>
        <c:ser>
          <c:idx val="9"/>
          <c:order val="9"/>
          <c:tx>
            <c:strRef>
              <c:f>Лист1!$L$1</c:f>
              <c:strCache>
                <c:ptCount val="1"/>
                <c:pt idx="0">
                  <c:v>ПР_Инициатива</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Лист1!$L$2:$L$38</c:f>
            </c:numRef>
          </c:val>
          <c:extLst>
            <c:ext xmlns:c16="http://schemas.microsoft.com/office/drawing/2014/chart" uri="{C3380CC4-5D6E-409C-BE32-E72D297353CC}">
              <c16:uniqueId val="{00000009-A839-4337-ABF4-9849DA9DEB96}"/>
            </c:ext>
          </c:extLst>
        </c:ser>
        <c:ser>
          <c:idx val="10"/>
          <c:order val="10"/>
          <c:tx>
            <c:strRef>
              <c:f>Лист1!$M$1</c:f>
              <c:strCache>
                <c:ptCount val="1"/>
                <c:pt idx="0">
                  <c:v>ПР_Математика</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Лист1!$M$2:$M$38</c:f>
            </c:numRef>
          </c:val>
          <c:extLst>
            <c:ext xmlns:c16="http://schemas.microsoft.com/office/drawing/2014/chart" uri="{C3380CC4-5D6E-409C-BE32-E72D297353CC}">
              <c16:uniqueId val="{0000000A-A839-4337-ABF4-9849DA9DEB96}"/>
            </c:ext>
          </c:extLst>
        </c:ser>
        <c:ser>
          <c:idx val="11"/>
          <c:order val="11"/>
          <c:tx>
            <c:strRef>
              <c:f>Лист1!$N$1</c:f>
              <c:strCache>
                <c:ptCount val="1"/>
                <c:pt idx="0">
                  <c:v>ХЭР_Отношение</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Лист1!$N$2:$N$38</c:f>
            </c:numRef>
          </c:val>
          <c:extLst>
            <c:ext xmlns:c16="http://schemas.microsoft.com/office/drawing/2014/chart" uri="{C3380CC4-5D6E-409C-BE32-E72D297353CC}">
              <c16:uniqueId val="{0000000B-A839-4337-ABF4-9849DA9DEB96}"/>
            </c:ext>
          </c:extLst>
        </c:ser>
        <c:ser>
          <c:idx val="12"/>
          <c:order val="12"/>
          <c:tx>
            <c:strRef>
              <c:f>Лист1!$O$1</c:f>
              <c:strCache>
                <c:ptCount val="1"/>
                <c:pt idx="0">
                  <c:v>ХЭР_Музыка</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Лист1!$O$2:$O$38</c:f>
            </c:numRef>
          </c:val>
          <c:extLst>
            <c:ext xmlns:c16="http://schemas.microsoft.com/office/drawing/2014/chart" uri="{C3380CC4-5D6E-409C-BE32-E72D297353CC}">
              <c16:uniqueId val="{0000000C-A839-4337-ABF4-9849DA9DEB96}"/>
            </c:ext>
          </c:extLst>
        </c:ser>
        <c:ser>
          <c:idx val="13"/>
          <c:order val="13"/>
          <c:tx>
            <c:strRef>
              <c:f>Лист1!$P$1</c:f>
              <c:strCache>
                <c:ptCount val="1"/>
                <c:pt idx="0">
                  <c:v>ХЭР_Изобразительноеискусство</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Лист1!$P$2:$P$38</c:f>
            </c:numRef>
          </c:val>
          <c:extLst>
            <c:ext xmlns:c16="http://schemas.microsoft.com/office/drawing/2014/chart" uri="{C3380CC4-5D6E-409C-BE32-E72D297353CC}">
              <c16:uniqueId val="{0000000D-A839-4337-ABF4-9849DA9DEB96}"/>
            </c:ext>
          </c:extLst>
        </c:ser>
        <c:ser>
          <c:idx val="14"/>
          <c:order val="14"/>
          <c:tx>
            <c:strRef>
              <c:f>Лист1!$Q$1</c:f>
              <c:strCache>
                <c:ptCount val="1"/>
                <c:pt idx="0">
                  <c:v>ХЭР_Сюжетноролевыеигры</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Лист1!$Q$2:$Q$38</c:f>
            </c:numRef>
          </c:val>
          <c:extLst>
            <c:ext xmlns:c16="http://schemas.microsoft.com/office/drawing/2014/chart" uri="{C3380CC4-5D6E-409C-BE32-E72D297353CC}">
              <c16:uniqueId val="{0000000E-A839-4337-ABF4-9849DA9DEB96}"/>
            </c:ext>
          </c:extLst>
        </c:ser>
        <c:ser>
          <c:idx val="15"/>
          <c:order val="15"/>
          <c:tx>
            <c:strRef>
              <c:f>Лист1!$R$1</c:f>
              <c:strCache>
                <c:ptCount val="1"/>
                <c:pt idx="0">
                  <c:v>ФР_Отношение</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Лист1!$R$2:$R$38</c:f>
            </c:numRef>
          </c:val>
          <c:extLst>
            <c:ext xmlns:c16="http://schemas.microsoft.com/office/drawing/2014/chart" uri="{C3380CC4-5D6E-409C-BE32-E72D297353CC}">
              <c16:uniqueId val="{0000000F-A839-4337-ABF4-9849DA9DEB96}"/>
            </c:ext>
          </c:extLst>
        </c:ser>
        <c:ser>
          <c:idx val="16"/>
          <c:order val="16"/>
          <c:tx>
            <c:strRef>
              <c:f>Лист1!$S$1</c:f>
              <c:strCache>
                <c:ptCount val="1"/>
                <c:pt idx="0">
                  <c:v>ФР_Координация</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Лист1!$S$2:$S$38</c:f>
            </c:numRef>
          </c:val>
          <c:extLst>
            <c:ext xmlns:c16="http://schemas.microsoft.com/office/drawing/2014/chart" uri="{C3380CC4-5D6E-409C-BE32-E72D297353CC}">
              <c16:uniqueId val="{00000010-A839-4337-ABF4-9849DA9DEB96}"/>
            </c:ext>
          </c:extLst>
        </c:ser>
        <c:ser>
          <c:idx val="17"/>
          <c:order val="17"/>
          <c:tx>
            <c:strRef>
              <c:f>Лист1!$T$1</c:f>
              <c:strCache>
                <c:ptCount val="1"/>
                <c:pt idx="0">
                  <c:v>ФР_Ответственность</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Лист1!$T$2:$T$38</c:f>
            </c:numRef>
          </c:val>
          <c:extLst>
            <c:ext xmlns:c16="http://schemas.microsoft.com/office/drawing/2014/chart" uri="{C3380CC4-5D6E-409C-BE32-E72D297353CC}">
              <c16:uniqueId val="{00000011-A839-4337-ABF4-9849DA9DEB96}"/>
            </c:ext>
          </c:extLst>
        </c:ser>
        <c:ser>
          <c:idx val="18"/>
          <c:order val="18"/>
          <c:tx>
            <c:strRef>
              <c:f>Лист1!$U$1</c:f>
              <c:strCache>
                <c:ptCount val="1"/>
                <c:pt idx="0">
                  <c:v>ФР_Благополучие</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Лист1!$U$2:$U$38</c:f>
            </c:numRef>
          </c:val>
          <c:extLst>
            <c:ext xmlns:c16="http://schemas.microsoft.com/office/drawing/2014/chart" uri="{C3380CC4-5D6E-409C-BE32-E72D297353CC}">
              <c16:uniqueId val="{00000012-A839-4337-ABF4-9849DA9DEB96}"/>
            </c:ext>
          </c:extLst>
        </c:ser>
        <c:ser>
          <c:idx val="19"/>
          <c:order val="19"/>
          <c:tx>
            <c:strRef>
              <c:f>Лист1!$V$1</c:f>
              <c:strCache>
                <c:ptCount val="1"/>
                <c:pt idx="0">
                  <c:v>РР_Взаимодействие</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Лист1!$V$2:$V$38</c:f>
            </c:numRef>
          </c:val>
          <c:extLst>
            <c:ext xmlns:c16="http://schemas.microsoft.com/office/drawing/2014/chart" uri="{C3380CC4-5D6E-409C-BE32-E72D297353CC}">
              <c16:uniqueId val="{00000013-A839-4337-ABF4-9849DA9DEB96}"/>
            </c:ext>
          </c:extLst>
        </c:ser>
        <c:ser>
          <c:idx val="20"/>
          <c:order val="20"/>
          <c:tx>
            <c:strRef>
              <c:f>Лист1!$W$1</c:f>
              <c:strCache>
                <c:ptCount val="1"/>
                <c:pt idx="0">
                  <c:v>РР_Отношение</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Лист1!$W$2:$W$38</c:f>
            </c:numRef>
          </c:val>
          <c:extLst>
            <c:ext xmlns:c16="http://schemas.microsoft.com/office/drawing/2014/chart" uri="{C3380CC4-5D6E-409C-BE32-E72D297353CC}">
              <c16:uniqueId val="{00000014-A839-4337-ABF4-9849DA9DEB96}"/>
            </c:ext>
          </c:extLst>
        </c:ser>
        <c:ser>
          <c:idx val="21"/>
          <c:order val="21"/>
          <c:tx>
            <c:strRef>
              <c:f>Лист1!$X$1</c:f>
              <c:strCache>
                <c:ptCount val="1"/>
                <c:pt idx="0">
                  <c:v>РР_Чтение</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Лист1!$X$2:$X$38</c:f>
            </c:numRef>
          </c:val>
          <c:extLst>
            <c:ext xmlns:c16="http://schemas.microsoft.com/office/drawing/2014/chart" uri="{C3380CC4-5D6E-409C-BE32-E72D297353CC}">
              <c16:uniqueId val="{00000015-A839-4337-ABF4-9849DA9DEB96}"/>
            </c:ext>
          </c:extLst>
        </c:ser>
        <c:ser>
          <c:idx val="22"/>
          <c:order val="22"/>
          <c:tx>
            <c:strRef>
              <c:f>Лист1!$Y$1</c:f>
              <c:strCache>
                <c:ptCount val="1"/>
                <c:pt idx="0">
                  <c:v>РР_Письмо</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Лист1!$Y$2:$Y$38</c:f>
            </c:numRef>
          </c:val>
          <c:extLst>
            <c:ext xmlns:c16="http://schemas.microsoft.com/office/drawing/2014/chart" uri="{C3380CC4-5D6E-409C-BE32-E72D297353CC}">
              <c16:uniqueId val="{00000016-A839-4337-ABF4-9849DA9DEB96}"/>
            </c:ext>
          </c:extLst>
        </c:ser>
        <c:ser>
          <c:idx val="23"/>
          <c:order val="23"/>
          <c:tx>
            <c:strRef>
              <c:f>Лист1!$Z$1</c:f>
              <c:strCache>
                <c:ptCount val="1"/>
                <c:pt idx="0">
                  <c:v>РР_Устнаяречь</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Лист1!$Z$2:$Z$38</c:f>
              <c:numCache>
                <c:formatCode>General</c:formatCode>
                <c:ptCount val="37"/>
                <c:pt idx="0">
                  <c:v>12</c:v>
                </c:pt>
                <c:pt idx="1">
                  <c:v>36</c:v>
                </c:pt>
                <c:pt idx="2">
                  <c:v>33</c:v>
                </c:pt>
                <c:pt idx="3">
                  <c:v>21</c:v>
                </c:pt>
                <c:pt idx="4">
                  <c:v>30</c:v>
                </c:pt>
                <c:pt idx="5">
                  <c:v>32</c:v>
                </c:pt>
                <c:pt idx="6">
                  <c:v>20</c:v>
                </c:pt>
                <c:pt idx="7">
                  <c:v>36</c:v>
                </c:pt>
                <c:pt idx="8">
                  <c:v>36</c:v>
                </c:pt>
                <c:pt idx="9">
                  <c:v>31</c:v>
                </c:pt>
                <c:pt idx="10">
                  <c:v>19</c:v>
                </c:pt>
                <c:pt idx="11">
                  <c:v>32</c:v>
                </c:pt>
                <c:pt idx="12">
                  <c:v>24</c:v>
                </c:pt>
                <c:pt idx="13">
                  <c:v>22</c:v>
                </c:pt>
                <c:pt idx="14">
                  <c:v>12</c:v>
                </c:pt>
                <c:pt idx="15">
                  <c:v>27</c:v>
                </c:pt>
                <c:pt idx="16">
                  <c:v>29</c:v>
                </c:pt>
                <c:pt idx="17">
                  <c:v>33</c:v>
                </c:pt>
                <c:pt idx="18">
                  <c:v>25</c:v>
                </c:pt>
                <c:pt idx="19">
                  <c:v>36</c:v>
                </c:pt>
                <c:pt idx="20">
                  <c:v>31</c:v>
                </c:pt>
                <c:pt idx="21">
                  <c:v>33</c:v>
                </c:pt>
                <c:pt idx="22">
                  <c:v>24</c:v>
                </c:pt>
                <c:pt idx="23">
                  <c:v>31</c:v>
                </c:pt>
                <c:pt idx="24">
                  <c:v>30</c:v>
                </c:pt>
                <c:pt idx="25">
                  <c:v>25</c:v>
                </c:pt>
                <c:pt idx="26">
                  <c:v>34</c:v>
                </c:pt>
                <c:pt idx="27">
                  <c:v>16</c:v>
                </c:pt>
                <c:pt idx="28">
                  <c:v>34</c:v>
                </c:pt>
                <c:pt idx="29">
                  <c:v>24</c:v>
                </c:pt>
                <c:pt idx="30">
                  <c:v>24</c:v>
                </c:pt>
                <c:pt idx="31">
                  <c:v>29</c:v>
                </c:pt>
                <c:pt idx="32">
                  <c:v>32</c:v>
                </c:pt>
                <c:pt idx="33">
                  <c:v>36</c:v>
                </c:pt>
                <c:pt idx="34">
                  <c:v>34</c:v>
                </c:pt>
                <c:pt idx="35">
                  <c:v>34</c:v>
                </c:pt>
                <c:pt idx="36">
                  <c:v>23</c:v>
                </c:pt>
              </c:numCache>
            </c:numRef>
          </c:val>
          <c:extLst>
            <c:ext xmlns:c16="http://schemas.microsoft.com/office/drawing/2014/chart" uri="{C3380CC4-5D6E-409C-BE32-E72D297353CC}">
              <c16:uniqueId val="{00000017-A839-4337-ABF4-9849DA9DEB96}"/>
            </c:ext>
          </c:extLst>
        </c:ser>
        <c:dLbls>
          <c:showLegendKey val="0"/>
          <c:showVal val="0"/>
          <c:showCatName val="0"/>
          <c:showSerName val="0"/>
          <c:showPercent val="0"/>
          <c:showBubbleSize val="0"/>
        </c:dLbls>
        <c:axId val="690779680"/>
        <c:axId val="697029952"/>
      </c:radarChart>
      <c:catAx>
        <c:axId val="69077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7029952"/>
        <c:crosses val="autoZero"/>
        <c:auto val="1"/>
        <c:lblAlgn val="ctr"/>
        <c:lblOffset val="100"/>
        <c:noMultiLvlLbl val="0"/>
      </c:catAx>
      <c:valAx>
        <c:axId val="69702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0779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a:t>
            </a:r>
            <a:r>
              <a:rPr lang="ru-RU" baseline="0"/>
              <a:t> областей развития </a:t>
            </a:r>
            <a:endParaRPr lang="ru-RU"/>
          </a:p>
        </c:rich>
      </c:tx>
      <c:layout>
        <c:manualLayout>
          <c:xMode val="edge"/>
          <c:yMode val="edge"/>
          <c:x val="0.31501377952755905"/>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tx>
            <c:strRef>
              <c:f>Лист1!$C$1</c:f>
              <c:strCache>
                <c:ptCount val="1"/>
                <c:pt idx="0">
                  <c:v>СКР_Автономность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Лист1!$C$2:$C$38</c:f>
            </c:numRef>
          </c:val>
          <c:extLst>
            <c:ext xmlns:c16="http://schemas.microsoft.com/office/drawing/2014/chart" uri="{C3380CC4-5D6E-409C-BE32-E72D297353CC}">
              <c16:uniqueId val="{00000000-3F8E-48C2-8CE7-BA8268937B70}"/>
            </c:ext>
          </c:extLst>
        </c:ser>
        <c:ser>
          <c:idx val="1"/>
          <c:order val="1"/>
          <c:tx>
            <c:strRef>
              <c:f>Лист1!$D$1</c:f>
              <c:strCache>
                <c:ptCount val="1"/>
                <c:pt idx="0">
                  <c:v>СКР_Взаимодействие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Лист1!$D$2:$D$38</c:f>
            </c:numRef>
          </c:val>
          <c:extLst>
            <c:ext xmlns:c16="http://schemas.microsoft.com/office/drawing/2014/chart" uri="{C3380CC4-5D6E-409C-BE32-E72D297353CC}">
              <c16:uniqueId val="{00000001-3F8E-48C2-8CE7-BA8268937B70}"/>
            </c:ext>
          </c:extLst>
        </c:ser>
        <c:ser>
          <c:idx val="2"/>
          <c:order val="2"/>
          <c:tx>
            <c:strRef>
              <c:f>Лист1!$E$1</c:f>
              <c:strCache>
                <c:ptCount val="1"/>
                <c:pt idx="0">
                  <c:v>СКР_Саморегуляция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Лист1!$E$2:$E$38</c:f>
            </c:numRef>
          </c:val>
          <c:extLst>
            <c:ext xmlns:c16="http://schemas.microsoft.com/office/drawing/2014/chart" uri="{C3380CC4-5D6E-409C-BE32-E72D297353CC}">
              <c16:uniqueId val="{00000002-3F8E-48C2-8CE7-BA8268937B70}"/>
            </c:ext>
          </c:extLst>
        </c:ser>
        <c:ser>
          <c:idx val="3"/>
          <c:order val="3"/>
          <c:tx>
            <c:strRef>
              <c:f>Лист1!$F$1</c:f>
              <c:strCache>
                <c:ptCount val="1"/>
                <c:pt idx="0">
                  <c:v>СКР_Соцблагополучие</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Лист1!$F$2:$F$38</c:f>
            </c:numRef>
          </c:val>
          <c:extLst>
            <c:ext xmlns:c16="http://schemas.microsoft.com/office/drawing/2014/chart" uri="{C3380CC4-5D6E-409C-BE32-E72D297353CC}">
              <c16:uniqueId val="{00000003-3F8E-48C2-8CE7-BA8268937B70}"/>
            </c:ext>
          </c:extLst>
        </c:ser>
        <c:ser>
          <c:idx val="4"/>
          <c:order val="4"/>
          <c:tx>
            <c:strRef>
              <c:f>Лист1!$G$1</c:f>
              <c:strCache>
                <c:ptCount val="1"/>
                <c:pt idx="0">
                  <c:v>ПР_Включенность</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Лист1!$G$2:$G$38</c:f>
            </c:numRef>
          </c:val>
          <c:extLst>
            <c:ext xmlns:c16="http://schemas.microsoft.com/office/drawing/2014/chart" uri="{C3380CC4-5D6E-409C-BE32-E72D297353CC}">
              <c16:uniqueId val="{00000004-3F8E-48C2-8CE7-BA8268937B70}"/>
            </c:ext>
          </c:extLst>
        </c:ser>
        <c:ser>
          <c:idx val="5"/>
          <c:order val="5"/>
          <c:tx>
            <c:strRef>
              <c:f>Лист1!$H$1</c:f>
              <c:strCache>
                <c:ptCount val="1"/>
                <c:pt idx="0">
                  <c:v>ПР_Настойчивость</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Лист1!$H$2:$H$38</c:f>
            </c:numRef>
          </c:val>
          <c:extLst>
            <c:ext xmlns:c16="http://schemas.microsoft.com/office/drawing/2014/chart" uri="{C3380CC4-5D6E-409C-BE32-E72D297353CC}">
              <c16:uniqueId val="{00000005-3F8E-48C2-8CE7-BA8268937B70}"/>
            </c:ext>
          </c:extLst>
        </c:ser>
        <c:ser>
          <c:idx val="6"/>
          <c:order val="6"/>
          <c:tx>
            <c:strRef>
              <c:f>Лист1!$I$1</c:f>
              <c:strCache>
                <c:ptCount val="1"/>
                <c:pt idx="0">
                  <c:v>ПР_Удовольствие</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Лист1!$I$2:$I$38</c:f>
            </c:numRef>
          </c:val>
          <c:extLst>
            <c:ext xmlns:c16="http://schemas.microsoft.com/office/drawing/2014/chart" uri="{C3380CC4-5D6E-409C-BE32-E72D297353CC}">
              <c16:uniqueId val="{00000006-3F8E-48C2-8CE7-BA8268937B70}"/>
            </c:ext>
          </c:extLst>
        </c:ser>
        <c:ser>
          <c:idx val="7"/>
          <c:order val="7"/>
          <c:tx>
            <c:strRef>
              <c:f>Лист1!$J$1</c:f>
              <c:strCache>
                <c:ptCount val="1"/>
                <c:pt idx="0">
                  <c:v>ПР_Выдвижение</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Лист1!$J$2:$J$38</c:f>
            </c:numRef>
          </c:val>
          <c:extLst>
            <c:ext xmlns:c16="http://schemas.microsoft.com/office/drawing/2014/chart" uri="{C3380CC4-5D6E-409C-BE32-E72D297353CC}">
              <c16:uniqueId val="{00000007-3F8E-48C2-8CE7-BA8268937B70}"/>
            </c:ext>
          </c:extLst>
        </c:ser>
        <c:ser>
          <c:idx val="8"/>
          <c:order val="8"/>
          <c:tx>
            <c:strRef>
              <c:f>Лист1!$K$1</c:f>
              <c:strCache>
                <c:ptCount val="1"/>
                <c:pt idx="0">
                  <c:v>ПР_Исследование</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Лист1!$K$2:$K$38</c:f>
            </c:numRef>
          </c:val>
          <c:extLst>
            <c:ext xmlns:c16="http://schemas.microsoft.com/office/drawing/2014/chart" uri="{C3380CC4-5D6E-409C-BE32-E72D297353CC}">
              <c16:uniqueId val="{00000008-3F8E-48C2-8CE7-BA8268937B70}"/>
            </c:ext>
          </c:extLst>
        </c:ser>
        <c:ser>
          <c:idx val="9"/>
          <c:order val="9"/>
          <c:tx>
            <c:strRef>
              <c:f>Лист1!$L$1</c:f>
              <c:strCache>
                <c:ptCount val="1"/>
                <c:pt idx="0">
                  <c:v>ПР_Инициатива</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Лист1!$L$2:$L$38</c:f>
            </c:numRef>
          </c:val>
          <c:extLst>
            <c:ext xmlns:c16="http://schemas.microsoft.com/office/drawing/2014/chart" uri="{C3380CC4-5D6E-409C-BE32-E72D297353CC}">
              <c16:uniqueId val="{00000009-3F8E-48C2-8CE7-BA8268937B70}"/>
            </c:ext>
          </c:extLst>
        </c:ser>
        <c:ser>
          <c:idx val="10"/>
          <c:order val="10"/>
          <c:tx>
            <c:strRef>
              <c:f>Лист1!$M$1</c:f>
              <c:strCache>
                <c:ptCount val="1"/>
                <c:pt idx="0">
                  <c:v>ПР_Математика</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Лист1!$M$2:$M$38</c:f>
            </c:numRef>
          </c:val>
          <c:extLst>
            <c:ext xmlns:c16="http://schemas.microsoft.com/office/drawing/2014/chart" uri="{C3380CC4-5D6E-409C-BE32-E72D297353CC}">
              <c16:uniqueId val="{0000000A-3F8E-48C2-8CE7-BA8268937B70}"/>
            </c:ext>
          </c:extLst>
        </c:ser>
        <c:ser>
          <c:idx val="11"/>
          <c:order val="11"/>
          <c:tx>
            <c:strRef>
              <c:f>Лист1!$N$1</c:f>
              <c:strCache>
                <c:ptCount val="1"/>
                <c:pt idx="0">
                  <c:v>ХЭР_Отношение</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Лист1!$N$2:$N$38</c:f>
            </c:numRef>
          </c:val>
          <c:extLst>
            <c:ext xmlns:c16="http://schemas.microsoft.com/office/drawing/2014/chart" uri="{C3380CC4-5D6E-409C-BE32-E72D297353CC}">
              <c16:uniqueId val="{0000000B-3F8E-48C2-8CE7-BA8268937B70}"/>
            </c:ext>
          </c:extLst>
        </c:ser>
        <c:ser>
          <c:idx val="12"/>
          <c:order val="12"/>
          <c:tx>
            <c:strRef>
              <c:f>Лист1!$O$1</c:f>
              <c:strCache>
                <c:ptCount val="1"/>
                <c:pt idx="0">
                  <c:v>ХЭР_Музыка</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Лист1!$O$2:$O$38</c:f>
            </c:numRef>
          </c:val>
          <c:extLst>
            <c:ext xmlns:c16="http://schemas.microsoft.com/office/drawing/2014/chart" uri="{C3380CC4-5D6E-409C-BE32-E72D297353CC}">
              <c16:uniqueId val="{0000000C-3F8E-48C2-8CE7-BA8268937B70}"/>
            </c:ext>
          </c:extLst>
        </c:ser>
        <c:ser>
          <c:idx val="13"/>
          <c:order val="13"/>
          <c:tx>
            <c:strRef>
              <c:f>Лист1!$P$1</c:f>
              <c:strCache>
                <c:ptCount val="1"/>
                <c:pt idx="0">
                  <c:v>ХЭР_Изобразительноеискусство</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Лист1!$P$2:$P$38</c:f>
            </c:numRef>
          </c:val>
          <c:extLst>
            <c:ext xmlns:c16="http://schemas.microsoft.com/office/drawing/2014/chart" uri="{C3380CC4-5D6E-409C-BE32-E72D297353CC}">
              <c16:uniqueId val="{0000000D-3F8E-48C2-8CE7-BA8268937B70}"/>
            </c:ext>
          </c:extLst>
        </c:ser>
        <c:ser>
          <c:idx val="14"/>
          <c:order val="14"/>
          <c:tx>
            <c:strRef>
              <c:f>Лист1!$Q$1</c:f>
              <c:strCache>
                <c:ptCount val="1"/>
                <c:pt idx="0">
                  <c:v>ХЭР_Сюжетноролевыеигры</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Лист1!$Q$2:$Q$38</c:f>
            </c:numRef>
          </c:val>
          <c:extLst>
            <c:ext xmlns:c16="http://schemas.microsoft.com/office/drawing/2014/chart" uri="{C3380CC4-5D6E-409C-BE32-E72D297353CC}">
              <c16:uniqueId val="{0000000E-3F8E-48C2-8CE7-BA8268937B70}"/>
            </c:ext>
          </c:extLst>
        </c:ser>
        <c:ser>
          <c:idx val="15"/>
          <c:order val="15"/>
          <c:tx>
            <c:strRef>
              <c:f>Лист1!$R$1</c:f>
              <c:strCache>
                <c:ptCount val="1"/>
                <c:pt idx="0">
                  <c:v>ФР_Отношение</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Лист1!$R$2:$R$38</c:f>
            </c:numRef>
          </c:val>
          <c:extLst>
            <c:ext xmlns:c16="http://schemas.microsoft.com/office/drawing/2014/chart" uri="{C3380CC4-5D6E-409C-BE32-E72D297353CC}">
              <c16:uniqueId val="{0000000F-3F8E-48C2-8CE7-BA8268937B70}"/>
            </c:ext>
          </c:extLst>
        </c:ser>
        <c:ser>
          <c:idx val="16"/>
          <c:order val="16"/>
          <c:tx>
            <c:strRef>
              <c:f>Лист1!$S$1</c:f>
              <c:strCache>
                <c:ptCount val="1"/>
                <c:pt idx="0">
                  <c:v>ФР_Координация</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Лист1!$S$2:$S$38</c:f>
            </c:numRef>
          </c:val>
          <c:extLst>
            <c:ext xmlns:c16="http://schemas.microsoft.com/office/drawing/2014/chart" uri="{C3380CC4-5D6E-409C-BE32-E72D297353CC}">
              <c16:uniqueId val="{00000010-3F8E-48C2-8CE7-BA8268937B70}"/>
            </c:ext>
          </c:extLst>
        </c:ser>
        <c:ser>
          <c:idx val="17"/>
          <c:order val="17"/>
          <c:tx>
            <c:strRef>
              <c:f>Лист1!$T$1</c:f>
              <c:strCache>
                <c:ptCount val="1"/>
                <c:pt idx="0">
                  <c:v>ФР_Ответственность</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Лист1!$T$2:$T$38</c:f>
            </c:numRef>
          </c:val>
          <c:extLst>
            <c:ext xmlns:c16="http://schemas.microsoft.com/office/drawing/2014/chart" uri="{C3380CC4-5D6E-409C-BE32-E72D297353CC}">
              <c16:uniqueId val="{00000011-3F8E-48C2-8CE7-BA8268937B70}"/>
            </c:ext>
          </c:extLst>
        </c:ser>
        <c:ser>
          <c:idx val="18"/>
          <c:order val="18"/>
          <c:tx>
            <c:strRef>
              <c:f>Лист1!$U$1</c:f>
              <c:strCache>
                <c:ptCount val="1"/>
                <c:pt idx="0">
                  <c:v>ФР_Благополучие</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Лист1!$U$2:$U$38</c:f>
            </c:numRef>
          </c:val>
          <c:extLst>
            <c:ext xmlns:c16="http://schemas.microsoft.com/office/drawing/2014/chart" uri="{C3380CC4-5D6E-409C-BE32-E72D297353CC}">
              <c16:uniqueId val="{00000012-3F8E-48C2-8CE7-BA8268937B70}"/>
            </c:ext>
          </c:extLst>
        </c:ser>
        <c:ser>
          <c:idx val="19"/>
          <c:order val="19"/>
          <c:tx>
            <c:strRef>
              <c:f>Лист1!$V$1</c:f>
              <c:strCache>
                <c:ptCount val="1"/>
                <c:pt idx="0">
                  <c:v>РР_Взаимодействие</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Лист1!$V$2:$V$38</c:f>
            </c:numRef>
          </c:val>
          <c:extLst>
            <c:ext xmlns:c16="http://schemas.microsoft.com/office/drawing/2014/chart" uri="{C3380CC4-5D6E-409C-BE32-E72D297353CC}">
              <c16:uniqueId val="{00000013-3F8E-48C2-8CE7-BA8268937B70}"/>
            </c:ext>
          </c:extLst>
        </c:ser>
        <c:ser>
          <c:idx val="20"/>
          <c:order val="20"/>
          <c:tx>
            <c:strRef>
              <c:f>Лист1!$W$1</c:f>
              <c:strCache>
                <c:ptCount val="1"/>
                <c:pt idx="0">
                  <c:v>РР_Отношение</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Лист1!$W$2:$W$38</c:f>
            </c:numRef>
          </c:val>
          <c:extLst>
            <c:ext xmlns:c16="http://schemas.microsoft.com/office/drawing/2014/chart" uri="{C3380CC4-5D6E-409C-BE32-E72D297353CC}">
              <c16:uniqueId val="{00000014-3F8E-48C2-8CE7-BA8268937B70}"/>
            </c:ext>
          </c:extLst>
        </c:ser>
        <c:ser>
          <c:idx val="21"/>
          <c:order val="21"/>
          <c:tx>
            <c:strRef>
              <c:f>Лист1!$X$1</c:f>
              <c:strCache>
                <c:ptCount val="1"/>
                <c:pt idx="0">
                  <c:v>РР_Чтение</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Лист1!$X$2:$X$38</c:f>
            </c:numRef>
          </c:val>
          <c:extLst>
            <c:ext xmlns:c16="http://schemas.microsoft.com/office/drawing/2014/chart" uri="{C3380CC4-5D6E-409C-BE32-E72D297353CC}">
              <c16:uniqueId val="{00000015-3F8E-48C2-8CE7-BA8268937B70}"/>
            </c:ext>
          </c:extLst>
        </c:ser>
        <c:ser>
          <c:idx val="22"/>
          <c:order val="22"/>
          <c:tx>
            <c:strRef>
              <c:f>Лист1!$Y$1</c:f>
              <c:strCache>
                <c:ptCount val="1"/>
                <c:pt idx="0">
                  <c:v>РР_Письмо</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Лист1!$Y$2:$Y$38</c:f>
            </c:numRef>
          </c:val>
          <c:extLst>
            <c:ext xmlns:c16="http://schemas.microsoft.com/office/drawing/2014/chart" uri="{C3380CC4-5D6E-409C-BE32-E72D297353CC}">
              <c16:uniqueId val="{00000016-3F8E-48C2-8CE7-BA8268937B70}"/>
            </c:ext>
          </c:extLst>
        </c:ser>
        <c:ser>
          <c:idx val="23"/>
          <c:order val="23"/>
          <c:tx>
            <c:strRef>
              <c:f>Лист1!$Z$1</c:f>
              <c:strCache>
                <c:ptCount val="1"/>
                <c:pt idx="0">
                  <c:v>РР_Устнаяречь</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Лист1!$Z$2:$Z$38</c:f>
            </c:numRef>
          </c:val>
          <c:extLst>
            <c:ext xmlns:c16="http://schemas.microsoft.com/office/drawing/2014/chart" uri="{C3380CC4-5D6E-409C-BE32-E72D297353CC}">
              <c16:uniqueId val="{00000017-3F8E-48C2-8CE7-BA8268937B70}"/>
            </c:ext>
          </c:extLst>
        </c:ser>
        <c:ser>
          <c:idx val="24"/>
          <c:order val="24"/>
          <c:tx>
            <c:strRef>
              <c:f>Лист1!$AA$1</c:f>
              <c:strCache>
                <c:ptCount val="1"/>
                <c:pt idx="0">
                  <c:v>СКР</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Лист1!$AA$2:$AA$38</c:f>
              <c:numCache>
                <c:formatCode>General</c:formatCode>
                <c:ptCount val="37"/>
                <c:pt idx="0">
                  <c:v>49</c:v>
                </c:pt>
                <c:pt idx="1">
                  <c:v>147</c:v>
                </c:pt>
                <c:pt idx="2">
                  <c:v>136</c:v>
                </c:pt>
                <c:pt idx="3">
                  <c:v>94</c:v>
                </c:pt>
                <c:pt idx="4">
                  <c:v>98</c:v>
                </c:pt>
                <c:pt idx="5">
                  <c:v>135</c:v>
                </c:pt>
                <c:pt idx="6">
                  <c:v>109</c:v>
                </c:pt>
                <c:pt idx="7">
                  <c:v>137</c:v>
                </c:pt>
                <c:pt idx="8">
                  <c:v>137</c:v>
                </c:pt>
                <c:pt idx="9">
                  <c:v>114</c:v>
                </c:pt>
                <c:pt idx="10">
                  <c:v>97</c:v>
                </c:pt>
                <c:pt idx="11">
                  <c:v>102</c:v>
                </c:pt>
                <c:pt idx="12">
                  <c:v>126</c:v>
                </c:pt>
                <c:pt idx="13">
                  <c:v>105</c:v>
                </c:pt>
                <c:pt idx="14">
                  <c:v>57</c:v>
                </c:pt>
                <c:pt idx="15">
                  <c:v>126</c:v>
                </c:pt>
                <c:pt idx="16">
                  <c:v>125</c:v>
                </c:pt>
                <c:pt idx="17">
                  <c:v>112</c:v>
                </c:pt>
                <c:pt idx="18">
                  <c:v>118</c:v>
                </c:pt>
                <c:pt idx="19">
                  <c:v>145</c:v>
                </c:pt>
                <c:pt idx="20">
                  <c:v>102</c:v>
                </c:pt>
                <c:pt idx="21">
                  <c:v>145</c:v>
                </c:pt>
                <c:pt idx="22">
                  <c:v>113</c:v>
                </c:pt>
                <c:pt idx="23">
                  <c:v>129</c:v>
                </c:pt>
                <c:pt idx="24">
                  <c:v>119</c:v>
                </c:pt>
                <c:pt idx="25">
                  <c:v>120</c:v>
                </c:pt>
                <c:pt idx="26">
                  <c:v>131</c:v>
                </c:pt>
                <c:pt idx="27">
                  <c:v>72</c:v>
                </c:pt>
                <c:pt idx="28">
                  <c:v>123</c:v>
                </c:pt>
                <c:pt idx="29">
                  <c:v>119</c:v>
                </c:pt>
                <c:pt idx="30">
                  <c:v>117</c:v>
                </c:pt>
                <c:pt idx="31">
                  <c:v>104</c:v>
                </c:pt>
                <c:pt idx="32">
                  <c:v>113</c:v>
                </c:pt>
                <c:pt idx="33">
                  <c:v>144</c:v>
                </c:pt>
                <c:pt idx="34">
                  <c:v>134</c:v>
                </c:pt>
                <c:pt idx="35">
                  <c:v>119</c:v>
                </c:pt>
                <c:pt idx="36">
                  <c:v>97</c:v>
                </c:pt>
              </c:numCache>
            </c:numRef>
          </c:val>
          <c:extLst>
            <c:ext xmlns:c16="http://schemas.microsoft.com/office/drawing/2014/chart" uri="{C3380CC4-5D6E-409C-BE32-E72D297353CC}">
              <c16:uniqueId val="{00000018-3F8E-48C2-8CE7-BA8268937B70}"/>
            </c:ext>
          </c:extLst>
        </c:ser>
        <c:ser>
          <c:idx val="25"/>
          <c:order val="25"/>
          <c:tx>
            <c:strRef>
              <c:f>Лист1!$AB$1</c:f>
              <c:strCache>
                <c:ptCount val="1"/>
                <c:pt idx="0">
                  <c:v>ПР</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Лист1!$AB$2:$AB$38</c:f>
              <c:numCache>
                <c:formatCode>General</c:formatCode>
                <c:ptCount val="37"/>
                <c:pt idx="0">
                  <c:v>40</c:v>
                </c:pt>
                <c:pt idx="1">
                  <c:v>120</c:v>
                </c:pt>
                <c:pt idx="2">
                  <c:v>109</c:v>
                </c:pt>
                <c:pt idx="3">
                  <c:v>69</c:v>
                </c:pt>
                <c:pt idx="4">
                  <c:v>79</c:v>
                </c:pt>
                <c:pt idx="5">
                  <c:v>98</c:v>
                </c:pt>
                <c:pt idx="6">
                  <c:v>73</c:v>
                </c:pt>
                <c:pt idx="7">
                  <c:v>113</c:v>
                </c:pt>
                <c:pt idx="8">
                  <c:v>113</c:v>
                </c:pt>
                <c:pt idx="9">
                  <c:v>93</c:v>
                </c:pt>
                <c:pt idx="10">
                  <c:v>71</c:v>
                </c:pt>
                <c:pt idx="11">
                  <c:v>90</c:v>
                </c:pt>
                <c:pt idx="12">
                  <c:v>82</c:v>
                </c:pt>
                <c:pt idx="13">
                  <c:v>71</c:v>
                </c:pt>
                <c:pt idx="14">
                  <c:v>41</c:v>
                </c:pt>
                <c:pt idx="15">
                  <c:v>97</c:v>
                </c:pt>
                <c:pt idx="16">
                  <c:v>89</c:v>
                </c:pt>
                <c:pt idx="17">
                  <c:v>94</c:v>
                </c:pt>
                <c:pt idx="18">
                  <c:v>73</c:v>
                </c:pt>
                <c:pt idx="19">
                  <c:v>117</c:v>
                </c:pt>
                <c:pt idx="20">
                  <c:v>85</c:v>
                </c:pt>
                <c:pt idx="21">
                  <c:v>111</c:v>
                </c:pt>
                <c:pt idx="22">
                  <c:v>77</c:v>
                </c:pt>
                <c:pt idx="23">
                  <c:v>101</c:v>
                </c:pt>
                <c:pt idx="24">
                  <c:v>102</c:v>
                </c:pt>
                <c:pt idx="25">
                  <c:v>86</c:v>
                </c:pt>
                <c:pt idx="26">
                  <c:v>120</c:v>
                </c:pt>
                <c:pt idx="27">
                  <c:v>55</c:v>
                </c:pt>
                <c:pt idx="28">
                  <c:v>108</c:v>
                </c:pt>
                <c:pt idx="29">
                  <c:v>79</c:v>
                </c:pt>
                <c:pt idx="30">
                  <c:v>78</c:v>
                </c:pt>
                <c:pt idx="31">
                  <c:v>76</c:v>
                </c:pt>
                <c:pt idx="32">
                  <c:v>100</c:v>
                </c:pt>
                <c:pt idx="33">
                  <c:v>108</c:v>
                </c:pt>
                <c:pt idx="34">
                  <c:v>105</c:v>
                </c:pt>
                <c:pt idx="35">
                  <c:v>91</c:v>
                </c:pt>
                <c:pt idx="36">
                  <c:v>62</c:v>
                </c:pt>
              </c:numCache>
            </c:numRef>
          </c:val>
          <c:extLst>
            <c:ext xmlns:c16="http://schemas.microsoft.com/office/drawing/2014/chart" uri="{C3380CC4-5D6E-409C-BE32-E72D297353CC}">
              <c16:uniqueId val="{00000019-3F8E-48C2-8CE7-BA8268937B70}"/>
            </c:ext>
          </c:extLst>
        </c:ser>
        <c:ser>
          <c:idx val="26"/>
          <c:order val="26"/>
          <c:tx>
            <c:strRef>
              <c:f>Лист1!$AC$1</c:f>
              <c:strCache>
                <c:ptCount val="1"/>
                <c:pt idx="0">
                  <c:v>ХЭР</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Лист1!$AC$2:$AC$38</c:f>
              <c:numCache>
                <c:formatCode>General</c:formatCode>
                <c:ptCount val="37"/>
                <c:pt idx="0">
                  <c:v>40</c:v>
                </c:pt>
                <c:pt idx="1">
                  <c:v>120</c:v>
                </c:pt>
                <c:pt idx="2">
                  <c:v>112</c:v>
                </c:pt>
                <c:pt idx="3">
                  <c:v>85</c:v>
                </c:pt>
                <c:pt idx="4">
                  <c:v>91</c:v>
                </c:pt>
                <c:pt idx="5">
                  <c:v>107</c:v>
                </c:pt>
                <c:pt idx="6">
                  <c:v>90</c:v>
                </c:pt>
                <c:pt idx="7">
                  <c:v>114</c:v>
                </c:pt>
                <c:pt idx="8">
                  <c:v>114</c:v>
                </c:pt>
                <c:pt idx="9">
                  <c:v>95</c:v>
                </c:pt>
                <c:pt idx="10">
                  <c:v>69</c:v>
                </c:pt>
                <c:pt idx="11">
                  <c:v>86</c:v>
                </c:pt>
                <c:pt idx="12">
                  <c:v>75</c:v>
                </c:pt>
                <c:pt idx="13">
                  <c:v>91</c:v>
                </c:pt>
                <c:pt idx="14">
                  <c:v>40</c:v>
                </c:pt>
                <c:pt idx="15">
                  <c:v>95</c:v>
                </c:pt>
                <c:pt idx="16">
                  <c:v>98</c:v>
                </c:pt>
                <c:pt idx="17">
                  <c:v>95</c:v>
                </c:pt>
                <c:pt idx="18">
                  <c:v>87</c:v>
                </c:pt>
                <c:pt idx="19">
                  <c:v>116</c:v>
                </c:pt>
                <c:pt idx="20">
                  <c:v>91</c:v>
                </c:pt>
                <c:pt idx="21">
                  <c:v>114</c:v>
                </c:pt>
                <c:pt idx="22">
                  <c:v>79</c:v>
                </c:pt>
                <c:pt idx="23">
                  <c:v>101</c:v>
                </c:pt>
                <c:pt idx="24">
                  <c:v>108</c:v>
                </c:pt>
                <c:pt idx="25">
                  <c:v>86</c:v>
                </c:pt>
                <c:pt idx="26">
                  <c:v>110</c:v>
                </c:pt>
                <c:pt idx="27">
                  <c:v>50</c:v>
                </c:pt>
                <c:pt idx="28">
                  <c:v>109</c:v>
                </c:pt>
                <c:pt idx="29">
                  <c:v>91</c:v>
                </c:pt>
                <c:pt idx="30">
                  <c:v>92</c:v>
                </c:pt>
                <c:pt idx="31">
                  <c:v>79</c:v>
                </c:pt>
                <c:pt idx="32">
                  <c:v>91</c:v>
                </c:pt>
                <c:pt idx="33">
                  <c:v>116</c:v>
                </c:pt>
                <c:pt idx="34">
                  <c:v>102</c:v>
                </c:pt>
                <c:pt idx="35">
                  <c:v>86</c:v>
                </c:pt>
                <c:pt idx="36">
                  <c:v>58</c:v>
                </c:pt>
              </c:numCache>
            </c:numRef>
          </c:val>
          <c:extLst>
            <c:ext xmlns:c16="http://schemas.microsoft.com/office/drawing/2014/chart" uri="{C3380CC4-5D6E-409C-BE32-E72D297353CC}">
              <c16:uniqueId val="{0000001A-3F8E-48C2-8CE7-BA8268937B70}"/>
            </c:ext>
          </c:extLst>
        </c:ser>
        <c:ser>
          <c:idx val="27"/>
          <c:order val="27"/>
          <c:tx>
            <c:strRef>
              <c:f>Лист1!$AD$1</c:f>
              <c:strCache>
                <c:ptCount val="1"/>
                <c:pt idx="0">
                  <c:v>ФР</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Лист1!$AD$2:$AD$38</c:f>
              <c:numCache>
                <c:formatCode>General</c:formatCode>
                <c:ptCount val="37"/>
                <c:pt idx="0">
                  <c:v>24</c:v>
                </c:pt>
                <c:pt idx="1">
                  <c:v>72</c:v>
                </c:pt>
                <c:pt idx="2">
                  <c:v>68</c:v>
                </c:pt>
                <c:pt idx="3">
                  <c:v>56</c:v>
                </c:pt>
                <c:pt idx="4">
                  <c:v>60</c:v>
                </c:pt>
                <c:pt idx="5">
                  <c:v>72</c:v>
                </c:pt>
                <c:pt idx="6">
                  <c:v>61</c:v>
                </c:pt>
                <c:pt idx="7">
                  <c:v>72</c:v>
                </c:pt>
                <c:pt idx="8">
                  <c:v>72</c:v>
                </c:pt>
                <c:pt idx="9">
                  <c:v>66</c:v>
                </c:pt>
                <c:pt idx="10">
                  <c:v>62</c:v>
                </c:pt>
                <c:pt idx="11">
                  <c:v>57</c:v>
                </c:pt>
                <c:pt idx="12">
                  <c:v>57</c:v>
                </c:pt>
                <c:pt idx="13">
                  <c:v>61</c:v>
                </c:pt>
                <c:pt idx="14">
                  <c:v>29</c:v>
                </c:pt>
                <c:pt idx="15">
                  <c:v>66</c:v>
                </c:pt>
                <c:pt idx="16">
                  <c:v>69</c:v>
                </c:pt>
                <c:pt idx="17">
                  <c:v>59</c:v>
                </c:pt>
                <c:pt idx="18">
                  <c:v>62</c:v>
                </c:pt>
                <c:pt idx="19">
                  <c:v>72</c:v>
                </c:pt>
                <c:pt idx="20">
                  <c:v>56</c:v>
                </c:pt>
                <c:pt idx="21">
                  <c:v>69</c:v>
                </c:pt>
                <c:pt idx="22">
                  <c:v>69</c:v>
                </c:pt>
                <c:pt idx="23">
                  <c:v>70</c:v>
                </c:pt>
                <c:pt idx="24">
                  <c:v>71</c:v>
                </c:pt>
                <c:pt idx="25">
                  <c:v>67</c:v>
                </c:pt>
                <c:pt idx="26">
                  <c:v>70</c:v>
                </c:pt>
                <c:pt idx="27">
                  <c:v>40</c:v>
                </c:pt>
                <c:pt idx="28">
                  <c:v>71</c:v>
                </c:pt>
                <c:pt idx="29">
                  <c:v>72</c:v>
                </c:pt>
                <c:pt idx="30">
                  <c:v>66</c:v>
                </c:pt>
                <c:pt idx="31">
                  <c:v>61</c:v>
                </c:pt>
                <c:pt idx="32">
                  <c:v>63</c:v>
                </c:pt>
                <c:pt idx="33">
                  <c:v>71</c:v>
                </c:pt>
                <c:pt idx="34">
                  <c:v>72</c:v>
                </c:pt>
                <c:pt idx="35">
                  <c:v>70</c:v>
                </c:pt>
                <c:pt idx="36">
                  <c:v>46</c:v>
                </c:pt>
              </c:numCache>
            </c:numRef>
          </c:val>
          <c:extLst>
            <c:ext xmlns:c16="http://schemas.microsoft.com/office/drawing/2014/chart" uri="{C3380CC4-5D6E-409C-BE32-E72D297353CC}">
              <c16:uniqueId val="{0000001B-3F8E-48C2-8CE7-BA8268937B70}"/>
            </c:ext>
          </c:extLst>
        </c:ser>
        <c:ser>
          <c:idx val="28"/>
          <c:order val="28"/>
          <c:tx>
            <c:strRef>
              <c:f>Лист1!$AE$1</c:f>
              <c:strCache>
                <c:ptCount val="1"/>
                <c:pt idx="0">
                  <c:v>РР</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Лист1!$AE$2:$AE$38</c:f>
              <c:numCache>
                <c:formatCode>General</c:formatCode>
                <c:ptCount val="37"/>
                <c:pt idx="0">
                  <c:v>38</c:v>
                </c:pt>
                <c:pt idx="1">
                  <c:v>114</c:v>
                </c:pt>
                <c:pt idx="2">
                  <c:v>99</c:v>
                </c:pt>
                <c:pt idx="3">
                  <c:v>60</c:v>
                </c:pt>
                <c:pt idx="4">
                  <c:v>77</c:v>
                </c:pt>
                <c:pt idx="5">
                  <c:v>89</c:v>
                </c:pt>
                <c:pt idx="6">
                  <c:v>65</c:v>
                </c:pt>
                <c:pt idx="7">
                  <c:v>98</c:v>
                </c:pt>
                <c:pt idx="8">
                  <c:v>98</c:v>
                </c:pt>
                <c:pt idx="9">
                  <c:v>84</c:v>
                </c:pt>
                <c:pt idx="10">
                  <c:v>59</c:v>
                </c:pt>
                <c:pt idx="11">
                  <c:v>80</c:v>
                </c:pt>
                <c:pt idx="12">
                  <c:v>72</c:v>
                </c:pt>
                <c:pt idx="13">
                  <c:v>69</c:v>
                </c:pt>
                <c:pt idx="14">
                  <c:v>43</c:v>
                </c:pt>
                <c:pt idx="15">
                  <c:v>83</c:v>
                </c:pt>
                <c:pt idx="16">
                  <c:v>86</c:v>
                </c:pt>
                <c:pt idx="17">
                  <c:v>85</c:v>
                </c:pt>
                <c:pt idx="18">
                  <c:v>73</c:v>
                </c:pt>
                <c:pt idx="19">
                  <c:v>105</c:v>
                </c:pt>
                <c:pt idx="20">
                  <c:v>84</c:v>
                </c:pt>
                <c:pt idx="21">
                  <c:v>96</c:v>
                </c:pt>
                <c:pt idx="22">
                  <c:v>73</c:v>
                </c:pt>
                <c:pt idx="23">
                  <c:v>94</c:v>
                </c:pt>
                <c:pt idx="24">
                  <c:v>92</c:v>
                </c:pt>
                <c:pt idx="25">
                  <c:v>74</c:v>
                </c:pt>
                <c:pt idx="26">
                  <c:v>106</c:v>
                </c:pt>
                <c:pt idx="27">
                  <c:v>48</c:v>
                </c:pt>
                <c:pt idx="28">
                  <c:v>95</c:v>
                </c:pt>
                <c:pt idx="29">
                  <c:v>73</c:v>
                </c:pt>
                <c:pt idx="30">
                  <c:v>74</c:v>
                </c:pt>
                <c:pt idx="31">
                  <c:v>83</c:v>
                </c:pt>
                <c:pt idx="32">
                  <c:v>93</c:v>
                </c:pt>
                <c:pt idx="33">
                  <c:v>105</c:v>
                </c:pt>
                <c:pt idx="34">
                  <c:v>96</c:v>
                </c:pt>
                <c:pt idx="35">
                  <c:v>96</c:v>
                </c:pt>
                <c:pt idx="36">
                  <c:v>65</c:v>
                </c:pt>
              </c:numCache>
            </c:numRef>
          </c:val>
          <c:extLst>
            <c:ext xmlns:c16="http://schemas.microsoft.com/office/drawing/2014/chart" uri="{C3380CC4-5D6E-409C-BE32-E72D297353CC}">
              <c16:uniqueId val="{0000001C-3F8E-48C2-8CE7-BA8268937B70}"/>
            </c:ext>
          </c:extLst>
        </c:ser>
        <c:dLbls>
          <c:showLegendKey val="0"/>
          <c:showVal val="0"/>
          <c:showCatName val="0"/>
          <c:showSerName val="0"/>
          <c:showPercent val="0"/>
          <c:showBubbleSize val="0"/>
        </c:dLbls>
        <c:axId val="689642144"/>
        <c:axId val="689642560"/>
      </c:radarChart>
      <c:catAx>
        <c:axId val="68964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9642560"/>
        <c:crosses val="autoZero"/>
        <c:auto val="1"/>
        <c:lblAlgn val="ctr"/>
        <c:lblOffset val="100"/>
        <c:noMultiLvlLbl val="0"/>
      </c:catAx>
      <c:valAx>
        <c:axId val="68964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9642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Социально-коммуникативное</a:t>
            </a:r>
            <a:r>
              <a:rPr lang="ru-RU" baseline="0"/>
              <a:t> развитие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Лист1!$C$1</c:f>
              <c:strCache>
                <c:ptCount val="1"/>
                <c:pt idx="0">
                  <c:v>СКР_Автономность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Лист1!$C$2:$C$38</c:f>
              <c:numCache>
                <c:formatCode>General</c:formatCode>
                <c:ptCount val="37"/>
                <c:pt idx="0">
                  <c:v>8</c:v>
                </c:pt>
                <c:pt idx="1">
                  <c:v>24</c:v>
                </c:pt>
                <c:pt idx="2">
                  <c:v>23</c:v>
                </c:pt>
                <c:pt idx="3">
                  <c:v>15</c:v>
                </c:pt>
                <c:pt idx="4">
                  <c:v>13</c:v>
                </c:pt>
                <c:pt idx="5">
                  <c:v>21</c:v>
                </c:pt>
                <c:pt idx="6">
                  <c:v>15</c:v>
                </c:pt>
                <c:pt idx="7">
                  <c:v>24</c:v>
                </c:pt>
                <c:pt idx="8">
                  <c:v>24</c:v>
                </c:pt>
                <c:pt idx="9">
                  <c:v>16</c:v>
                </c:pt>
                <c:pt idx="10">
                  <c:v>13</c:v>
                </c:pt>
                <c:pt idx="11">
                  <c:v>16</c:v>
                </c:pt>
                <c:pt idx="12">
                  <c:v>21</c:v>
                </c:pt>
                <c:pt idx="13">
                  <c:v>15</c:v>
                </c:pt>
                <c:pt idx="14">
                  <c:v>8</c:v>
                </c:pt>
                <c:pt idx="15">
                  <c:v>20</c:v>
                </c:pt>
                <c:pt idx="16">
                  <c:v>19</c:v>
                </c:pt>
                <c:pt idx="17">
                  <c:v>15</c:v>
                </c:pt>
                <c:pt idx="18">
                  <c:v>16</c:v>
                </c:pt>
                <c:pt idx="19">
                  <c:v>24</c:v>
                </c:pt>
                <c:pt idx="20">
                  <c:v>16</c:v>
                </c:pt>
                <c:pt idx="21">
                  <c:v>24</c:v>
                </c:pt>
                <c:pt idx="22">
                  <c:v>16</c:v>
                </c:pt>
                <c:pt idx="23">
                  <c:v>21</c:v>
                </c:pt>
                <c:pt idx="24">
                  <c:v>18</c:v>
                </c:pt>
                <c:pt idx="25">
                  <c:v>16</c:v>
                </c:pt>
                <c:pt idx="26">
                  <c:v>24</c:v>
                </c:pt>
                <c:pt idx="27">
                  <c:v>9</c:v>
                </c:pt>
                <c:pt idx="28">
                  <c:v>23</c:v>
                </c:pt>
                <c:pt idx="29">
                  <c:v>16</c:v>
                </c:pt>
                <c:pt idx="30">
                  <c:v>16</c:v>
                </c:pt>
                <c:pt idx="31">
                  <c:v>16</c:v>
                </c:pt>
                <c:pt idx="32">
                  <c:v>19</c:v>
                </c:pt>
                <c:pt idx="33">
                  <c:v>24</c:v>
                </c:pt>
                <c:pt idx="34">
                  <c:v>22</c:v>
                </c:pt>
                <c:pt idx="35">
                  <c:v>20</c:v>
                </c:pt>
                <c:pt idx="36">
                  <c:v>10</c:v>
                </c:pt>
              </c:numCache>
            </c:numRef>
          </c:val>
          <c:smooth val="0"/>
          <c:extLst>
            <c:ext xmlns:c16="http://schemas.microsoft.com/office/drawing/2014/chart" uri="{C3380CC4-5D6E-409C-BE32-E72D297353CC}">
              <c16:uniqueId val="{00000000-E713-4140-B91C-7F7C4D71CE6F}"/>
            </c:ext>
          </c:extLst>
        </c:ser>
        <c:ser>
          <c:idx val="1"/>
          <c:order val="1"/>
          <c:tx>
            <c:strRef>
              <c:f>Лист1!$D$1</c:f>
              <c:strCache>
                <c:ptCount val="1"/>
                <c:pt idx="0">
                  <c:v>СКР_Взаимодействие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Лист1!$D$2:$D$38</c:f>
              <c:numCache>
                <c:formatCode>General</c:formatCode>
                <c:ptCount val="37"/>
                <c:pt idx="0">
                  <c:v>14</c:v>
                </c:pt>
                <c:pt idx="1">
                  <c:v>42</c:v>
                </c:pt>
                <c:pt idx="2">
                  <c:v>41</c:v>
                </c:pt>
                <c:pt idx="3">
                  <c:v>27</c:v>
                </c:pt>
                <c:pt idx="4">
                  <c:v>25</c:v>
                </c:pt>
                <c:pt idx="5">
                  <c:v>41</c:v>
                </c:pt>
                <c:pt idx="6">
                  <c:v>37</c:v>
                </c:pt>
                <c:pt idx="7">
                  <c:v>41</c:v>
                </c:pt>
                <c:pt idx="8">
                  <c:v>41</c:v>
                </c:pt>
                <c:pt idx="9">
                  <c:v>38</c:v>
                </c:pt>
                <c:pt idx="10">
                  <c:v>30</c:v>
                </c:pt>
                <c:pt idx="11">
                  <c:v>26</c:v>
                </c:pt>
                <c:pt idx="12">
                  <c:v>37</c:v>
                </c:pt>
                <c:pt idx="13">
                  <c:v>30</c:v>
                </c:pt>
                <c:pt idx="14">
                  <c:v>14</c:v>
                </c:pt>
                <c:pt idx="15">
                  <c:v>37</c:v>
                </c:pt>
                <c:pt idx="16">
                  <c:v>36</c:v>
                </c:pt>
                <c:pt idx="17">
                  <c:v>31</c:v>
                </c:pt>
                <c:pt idx="18">
                  <c:v>35</c:v>
                </c:pt>
                <c:pt idx="19">
                  <c:v>42</c:v>
                </c:pt>
                <c:pt idx="20">
                  <c:v>28</c:v>
                </c:pt>
                <c:pt idx="21">
                  <c:v>42</c:v>
                </c:pt>
                <c:pt idx="22">
                  <c:v>32</c:v>
                </c:pt>
                <c:pt idx="23">
                  <c:v>35</c:v>
                </c:pt>
                <c:pt idx="24">
                  <c:v>34</c:v>
                </c:pt>
                <c:pt idx="25">
                  <c:v>33</c:v>
                </c:pt>
                <c:pt idx="26">
                  <c:v>37</c:v>
                </c:pt>
                <c:pt idx="27">
                  <c:v>15</c:v>
                </c:pt>
                <c:pt idx="28">
                  <c:v>32</c:v>
                </c:pt>
                <c:pt idx="29">
                  <c:v>33</c:v>
                </c:pt>
                <c:pt idx="30">
                  <c:v>33</c:v>
                </c:pt>
                <c:pt idx="31">
                  <c:v>30</c:v>
                </c:pt>
                <c:pt idx="32">
                  <c:v>30</c:v>
                </c:pt>
                <c:pt idx="33">
                  <c:v>42</c:v>
                </c:pt>
                <c:pt idx="34">
                  <c:v>39</c:v>
                </c:pt>
                <c:pt idx="35">
                  <c:v>36</c:v>
                </c:pt>
                <c:pt idx="36">
                  <c:v>25</c:v>
                </c:pt>
              </c:numCache>
            </c:numRef>
          </c:val>
          <c:smooth val="0"/>
          <c:extLst>
            <c:ext xmlns:c16="http://schemas.microsoft.com/office/drawing/2014/chart" uri="{C3380CC4-5D6E-409C-BE32-E72D297353CC}">
              <c16:uniqueId val="{00000001-E713-4140-B91C-7F7C4D71CE6F}"/>
            </c:ext>
          </c:extLst>
        </c:ser>
        <c:ser>
          <c:idx val="2"/>
          <c:order val="2"/>
          <c:tx>
            <c:strRef>
              <c:f>Лист1!$E$1</c:f>
              <c:strCache>
                <c:ptCount val="1"/>
                <c:pt idx="0">
                  <c:v>СКР_Саморегуляция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Лист1!$E$2:$E$38</c:f>
              <c:numCache>
                <c:formatCode>General</c:formatCode>
                <c:ptCount val="37"/>
                <c:pt idx="0">
                  <c:v>12</c:v>
                </c:pt>
                <c:pt idx="1">
                  <c:v>36</c:v>
                </c:pt>
                <c:pt idx="2">
                  <c:v>30</c:v>
                </c:pt>
                <c:pt idx="3">
                  <c:v>23</c:v>
                </c:pt>
                <c:pt idx="4">
                  <c:v>26</c:v>
                </c:pt>
                <c:pt idx="5">
                  <c:v>32</c:v>
                </c:pt>
                <c:pt idx="6">
                  <c:v>21</c:v>
                </c:pt>
                <c:pt idx="7">
                  <c:v>33</c:v>
                </c:pt>
                <c:pt idx="8">
                  <c:v>33</c:v>
                </c:pt>
                <c:pt idx="9">
                  <c:v>25</c:v>
                </c:pt>
                <c:pt idx="10">
                  <c:v>21</c:v>
                </c:pt>
                <c:pt idx="11">
                  <c:v>26</c:v>
                </c:pt>
                <c:pt idx="12">
                  <c:v>35</c:v>
                </c:pt>
                <c:pt idx="13">
                  <c:v>26</c:v>
                </c:pt>
                <c:pt idx="14">
                  <c:v>14</c:v>
                </c:pt>
                <c:pt idx="15">
                  <c:v>31</c:v>
                </c:pt>
                <c:pt idx="16">
                  <c:v>32</c:v>
                </c:pt>
                <c:pt idx="17">
                  <c:v>30</c:v>
                </c:pt>
                <c:pt idx="18">
                  <c:v>31</c:v>
                </c:pt>
                <c:pt idx="19">
                  <c:v>35</c:v>
                </c:pt>
                <c:pt idx="20">
                  <c:v>26</c:v>
                </c:pt>
                <c:pt idx="21">
                  <c:v>36</c:v>
                </c:pt>
                <c:pt idx="22">
                  <c:v>30</c:v>
                </c:pt>
                <c:pt idx="23">
                  <c:v>32</c:v>
                </c:pt>
                <c:pt idx="24">
                  <c:v>31</c:v>
                </c:pt>
                <c:pt idx="25">
                  <c:v>33</c:v>
                </c:pt>
                <c:pt idx="26">
                  <c:v>32</c:v>
                </c:pt>
                <c:pt idx="27">
                  <c:v>22</c:v>
                </c:pt>
                <c:pt idx="28">
                  <c:v>31</c:v>
                </c:pt>
                <c:pt idx="29">
                  <c:v>30</c:v>
                </c:pt>
                <c:pt idx="30">
                  <c:v>31</c:v>
                </c:pt>
                <c:pt idx="31">
                  <c:v>23</c:v>
                </c:pt>
                <c:pt idx="32">
                  <c:v>30</c:v>
                </c:pt>
                <c:pt idx="33">
                  <c:v>35</c:v>
                </c:pt>
                <c:pt idx="34">
                  <c:v>34</c:v>
                </c:pt>
                <c:pt idx="35">
                  <c:v>31</c:v>
                </c:pt>
                <c:pt idx="36">
                  <c:v>28</c:v>
                </c:pt>
              </c:numCache>
            </c:numRef>
          </c:val>
          <c:smooth val="0"/>
          <c:extLst>
            <c:ext xmlns:c16="http://schemas.microsoft.com/office/drawing/2014/chart" uri="{C3380CC4-5D6E-409C-BE32-E72D297353CC}">
              <c16:uniqueId val="{00000002-E713-4140-B91C-7F7C4D71CE6F}"/>
            </c:ext>
          </c:extLst>
        </c:ser>
        <c:ser>
          <c:idx val="3"/>
          <c:order val="3"/>
          <c:tx>
            <c:strRef>
              <c:f>Лист1!$F$1</c:f>
              <c:strCache>
                <c:ptCount val="1"/>
                <c:pt idx="0">
                  <c:v>СКР_Соцблагополучие</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Лист1!$F$2:$F$38</c:f>
              <c:numCache>
                <c:formatCode>General</c:formatCode>
                <c:ptCount val="37"/>
                <c:pt idx="0">
                  <c:v>15</c:v>
                </c:pt>
                <c:pt idx="1">
                  <c:v>45</c:v>
                </c:pt>
                <c:pt idx="2">
                  <c:v>42</c:v>
                </c:pt>
                <c:pt idx="3">
                  <c:v>29</c:v>
                </c:pt>
                <c:pt idx="4">
                  <c:v>34</c:v>
                </c:pt>
                <c:pt idx="5">
                  <c:v>41</c:v>
                </c:pt>
                <c:pt idx="6">
                  <c:v>36</c:v>
                </c:pt>
                <c:pt idx="7">
                  <c:v>39</c:v>
                </c:pt>
                <c:pt idx="8">
                  <c:v>39</c:v>
                </c:pt>
                <c:pt idx="9">
                  <c:v>35</c:v>
                </c:pt>
                <c:pt idx="10">
                  <c:v>33</c:v>
                </c:pt>
                <c:pt idx="11">
                  <c:v>34</c:v>
                </c:pt>
                <c:pt idx="12">
                  <c:v>33</c:v>
                </c:pt>
                <c:pt idx="13">
                  <c:v>34</c:v>
                </c:pt>
                <c:pt idx="14">
                  <c:v>21</c:v>
                </c:pt>
                <c:pt idx="15">
                  <c:v>38</c:v>
                </c:pt>
                <c:pt idx="16">
                  <c:v>38</c:v>
                </c:pt>
                <c:pt idx="17">
                  <c:v>36</c:v>
                </c:pt>
                <c:pt idx="18">
                  <c:v>36</c:v>
                </c:pt>
                <c:pt idx="19">
                  <c:v>44</c:v>
                </c:pt>
                <c:pt idx="20">
                  <c:v>32</c:v>
                </c:pt>
                <c:pt idx="21">
                  <c:v>43</c:v>
                </c:pt>
                <c:pt idx="22">
                  <c:v>35</c:v>
                </c:pt>
                <c:pt idx="23">
                  <c:v>41</c:v>
                </c:pt>
                <c:pt idx="24">
                  <c:v>36</c:v>
                </c:pt>
                <c:pt idx="25">
                  <c:v>38</c:v>
                </c:pt>
                <c:pt idx="26">
                  <c:v>38</c:v>
                </c:pt>
                <c:pt idx="27">
                  <c:v>26</c:v>
                </c:pt>
                <c:pt idx="28">
                  <c:v>37</c:v>
                </c:pt>
                <c:pt idx="29">
                  <c:v>40</c:v>
                </c:pt>
                <c:pt idx="30">
                  <c:v>37</c:v>
                </c:pt>
                <c:pt idx="31">
                  <c:v>35</c:v>
                </c:pt>
                <c:pt idx="32">
                  <c:v>34</c:v>
                </c:pt>
                <c:pt idx="33">
                  <c:v>43</c:v>
                </c:pt>
                <c:pt idx="34">
                  <c:v>39</c:v>
                </c:pt>
                <c:pt idx="35">
                  <c:v>32</c:v>
                </c:pt>
                <c:pt idx="36">
                  <c:v>34</c:v>
                </c:pt>
              </c:numCache>
            </c:numRef>
          </c:val>
          <c:smooth val="0"/>
          <c:extLst>
            <c:ext xmlns:c16="http://schemas.microsoft.com/office/drawing/2014/chart" uri="{C3380CC4-5D6E-409C-BE32-E72D297353CC}">
              <c16:uniqueId val="{00000003-E713-4140-B91C-7F7C4D71CE6F}"/>
            </c:ext>
          </c:extLst>
        </c:ser>
        <c:dLbls>
          <c:showLegendKey val="0"/>
          <c:showVal val="0"/>
          <c:showCatName val="0"/>
          <c:showSerName val="0"/>
          <c:showPercent val="0"/>
          <c:showBubbleSize val="0"/>
        </c:dLbls>
        <c:marker val="1"/>
        <c:smooth val="0"/>
        <c:axId val="513700719"/>
        <c:axId val="513699055"/>
      </c:lineChart>
      <c:catAx>
        <c:axId val="513700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3699055"/>
        <c:crosses val="autoZero"/>
        <c:auto val="1"/>
        <c:lblAlgn val="ctr"/>
        <c:lblOffset val="100"/>
        <c:noMultiLvlLbl val="0"/>
      </c:catAx>
      <c:valAx>
        <c:axId val="513699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3700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Познавательное развитие</a:t>
            </a:r>
            <a:r>
              <a:rPr lang="ru-RU" baseline="0"/>
              <a:t> (1)</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Лист1!$C$1</c:f>
              <c:strCache>
                <c:ptCount val="1"/>
                <c:pt idx="0">
                  <c:v>СКР_Автономность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Лист1!$C$2:$C$38</c:f>
            </c:numRef>
          </c:val>
          <c:smooth val="0"/>
          <c:extLst>
            <c:ext xmlns:c16="http://schemas.microsoft.com/office/drawing/2014/chart" uri="{C3380CC4-5D6E-409C-BE32-E72D297353CC}">
              <c16:uniqueId val="{00000000-1316-4F8C-B71F-2493905F0C6E}"/>
            </c:ext>
          </c:extLst>
        </c:ser>
        <c:ser>
          <c:idx val="1"/>
          <c:order val="1"/>
          <c:tx>
            <c:strRef>
              <c:f>Лист1!$D$1</c:f>
              <c:strCache>
                <c:ptCount val="1"/>
                <c:pt idx="0">
                  <c:v>СКР_Взаимодействие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Лист1!$D$2:$D$38</c:f>
            </c:numRef>
          </c:val>
          <c:smooth val="0"/>
          <c:extLst>
            <c:ext xmlns:c16="http://schemas.microsoft.com/office/drawing/2014/chart" uri="{C3380CC4-5D6E-409C-BE32-E72D297353CC}">
              <c16:uniqueId val="{00000001-1316-4F8C-B71F-2493905F0C6E}"/>
            </c:ext>
          </c:extLst>
        </c:ser>
        <c:ser>
          <c:idx val="2"/>
          <c:order val="2"/>
          <c:tx>
            <c:strRef>
              <c:f>Лист1!$E$1</c:f>
              <c:strCache>
                <c:ptCount val="1"/>
                <c:pt idx="0">
                  <c:v>СКР_Саморегуляция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Лист1!$E$2:$E$38</c:f>
            </c:numRef>
          </c:val>
          <c:smooth val="0"/>
          <c:extLst>
            <c:ext xmlns:c16="http://schemas.microsoft.com/office/drawing/2014/chart" uri="{C3380CC4-5D6E-409C-BE32-E72D297353CC}">
              <c16:uniqueId val="{00000002-1316-4F8C-B71F-2493905F0C6E}"/>
            </c:ext>
          </c:extLst>
        </c:ser>
        <c:ser>
          <c:idx val="3"/>
          <c:order val="3"/>
          <c:tx>
            <c:strRef>
              <c:f>Лист1!$F$1</c:f>
              <c:strCache>
                <c:ptCount val="1"/>
                <c:pt idx="0">
                  <c:v>СКР_Соцблагополучие</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Лист1!$F$2:$F$38</c:f>
            </c:numRef>
          </c:val>
          <c:smooth val="0"/>
          <c:extLst>
            <c:ext xmlns:c16="http://schemas.microsoft.com/office/drawing/2014/chart" uri="{C3380CC4-5D6E-409C-BE32-E72D297353CC}">
              <c16:uniqueId val="{00000003-1316-4F8C-B71F-2493905F0C6E}"/>
            </c:ext>
          </c:extLst>
        </c:ser>
        <c:ser>
          <c:idx val="4"/>
          <c:order val="4"/>
          <c:tx>
            <c:strRef>
              <c:f>Лист1!$G$1</c:f>
              <c:strCache>
                <c:ptCount val="1"/>
                <c:pt idx="0">
                  <c:v>ПР_Включенность</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Лист1!$G$2:$G$38</c:f>
              <c:numCache>
                <c:formatCode>General</c:formatCode>
                <c:ptCount val="37"/>
                <c:pt idx="0">
                  <c:v>4</c:v>
                </c:pt>
                <c:pt idx="1">
                  <c:v>12</c:v>
                </c:pt>
                <c:pt idx="2">
                  <c:v>12</c:v>
                </c:pt>
                <c:pt idx="3">
                  <c:v>8</c:v>
                </c:pt>
                <c:pt idx="4">
                  <c:v>8</c:v>
                </c:pt>
                <c:pt idx="5">
                  <c:v>9</c:v>
                </c:pt>
                <c:pt idx="6">
                  <c:v>8</c:v>
                </c:pt>
                <c:pt idx="7">
                  <c:v>12</c:v>
                </c:pt>
                <c:pt idx="8">
                  <c:v>12</c:v>
                </c:pt>
                <c:pt idx="9">
                  <c:v>11</c:v>
                </c:pt>
                <c:pt idx="10">
                  <c:v>8</c:v>
                </c:pt>
                <c:pt idx="11">
                  <c:v>11</c:v>
                </c:pt>
                <c:pt idx="12">
                  <c:v>8</c:v>
                </c:pt>
                <c:pt idx="13">
                  <c:v>8</c:v>
                </c:pt>
                <c:pt idx="14">
                  <c:v>4</c:v>
                </c:pt>
                <c:pt idx="15">
                  <c:v>10</c:v>
                </c:pt>
                <c:pt idx="16">
                  <c:v>8</c:v>
                </c:pt>
                <c:pt idx="17">
                  <c:v>11</c:v>
                </c:pt>
                <c:pt idx="18">
                  <c:v>8</c:v>
                </c:pt>
                <c:pt idx="19">
                  <c:v>12</c:v>
                </c:pt>
                <c:pt idx="20">
                  <c:v>8</c:v>
                </c:pt>
                <c:pt idx="21">
                  <c:v>11</c:v>
                </c:pt>
                <c:pt idx="22">
                  <c:v>8</c:v>
                </c:pt>
                <c:pt idx="23">
                  <c:v>11</c:v>
                </c:pt>
                <c:pt idx="24">
                  <c:v>11</c:v>
                </c:pt>
                <c:pt idx="25">
                  <c:v>8</c:v>
                </c:pt>
                <c:pt idx="26">
                  <c:v>12</c:v>
                </c:pt>
                <c:pt idx="27">
                  <c:v>8</c:v>
                </c:pt>
                <c:pt idx="28">
                  <c:v>11</c:v>
                </c:pt>
                <c:pt idx="29">
                  <c:v>8</c:v>
                </c:pt>
                <c:pt idx="30">
                  <c:v>8</c:v>
                </c:pt>
                <c:pt idx="31">
                  <c:v>8</c:v>
                </c:pt>
                <c:pt idx="32">
                  <c:v>9</c:v>
                </c:pt>
                <c:pt idx="33">
                  <c:v>11</c:v>
                </c:pt>
                <c:pt idx="34">
                  <c:v>11</c:v>
                </c:pt>
                <c:pt idx="35">
                  <c:v>9</c:v>
                </c:pt>
                <c:pt idx="36">
                  <c:v>6</c:v>
                </c:pt>
              </c:numCache>
            </c:numRef>
          </c:val>
          <c:smooth val="0"/>
          <c:extLst>
            <c:ext xmlns:c16="http://schemas.microsoft.com/office/drawing/2014/chart" uri="{C3380CC4-5D6E-409C-BE32-E72D297353CC}">
              <c16:uniqueId val="{00000004-1316-4F8C-B71F-2493905F0C6E}"/>
            </c:ext>
          </c:extLst>
        </c:ser>
        <c:ser>
          <c:idx val="5"/>
          <c:order val="5"/>
          <c:tx>
            <c:strRef>
              <c:f>Лист1!$H$1</c:f>
              <c:strCache>
                <c:ptCount val="1"/>
                <c:pt idx="0">
                  <c:v>ПР_Настойчивость</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Лист1!$H$2:$H$38</c:f>
              <c:numCache>
                <c:formatCode>General</c:formatCode>
                <c:ptCount val="37"/>
                <c:pt idx="0">
                  <c:v>3</c:v>
                </c:pt>
                <c:pt idx="1">
                  <c:v>9</c:v>
                </c:pt>
                <c:pt idx="2">
                  <c:v>9</c:v>
                </c:pt>
                <c:pt idx="3">
                  <c:v>6</c:v>
                </c:pt>
                <c:pt idx="4">
                  <c:v>7</c:v>
                </c:pt>
                <c:pt idx="5">
                  <c:v>9</c:v>
                </c:pt>
                <c:pt idx="6">
                  <c:v>6</c:v>
                </c:pt>
                <c:pt idx="7">
                  <c:v>9</c:v>
                </c:pt>
                <c:pt idx="8">
                  <c:v>9</c:v>
                </c:pt>
                <c:pt idx="9">
                  <c:v>9</c:v>
                </c:pt>
                <c:pt idx="10">
                  <c:v>6</c:v>
                </c:pt>
                <c:pt idx="11">
                  <c:v>7</c:v>
                </c:pt>
                <c:pt idx="12">
                  <c:v>6</c:v>
                </c:pt>
                <c:pt idx="13">
                  <c:v>6</c:v>
                </c:pt>
                <c:pt idx="14">
                  <c:v>3</c:v>
                </c:pt>
                <c:pt idx="15">
                  <c:v>8</c:v>
                </c:pt>
                <c:pt idx="16">
                  <c:v>6</c:v>
                </c:pt>
                <c:pt idx="17">
                  <c:v>6</c:v>
                </c:pt>
                <c:pt idx="18">
                  <c:v>6</c:v>
                </c:pt>
                <c:pt idx="19">
                  <c:v>9</c:v>
                </c:pt>
                <c:pt idx="20">
                  <c:v>6</c:v>
                </c:pt>
                <c:pt idx="21">
                  <c:v>6</c:v>
                </c:pt>
                <c:pt idx="22">
                  <c:v>6</c:v>
                </c:pt>
                <c:pt idx="23">
                  <c:v>6</c:v>
                </c:pt>
                <c:pt idx="24">
                  <c:v>9</c:v>
                </c:pt>
                <c:pt idx="25">
                  <c:v>6</c:v>
                </c:pt>
                <c:pt idx="26">
                  <c:v>9</c:v>
                </c:pt>
                <c:pt idx="27">
                  <c:v>5</c:v>
                </c:pt>
                <c:pt idx="28">
                  <c:v>9</c:v>
                </c:pt>
                <c:pt idx="29">
                  <c:v>6</c:v>
                </c:pt>
                <c:pt idx="30">
                  <c:v>6</c:v>
                </c:pt>
                <c:pt idx="31">
                  <c:v>6</c:v>
                </c:pt>
                <c:pt idx="32">
                  <c:v>6</c:v>
                </c:pt>
                <c:pt idx="33">
                  <c:v>9</c:v>
                </c:pt>
                <c:pt idx="34">
                  <c:v>8</c:v>
                </c:pt>
                <c:pt idx="35">
                  <c:v>6</c:v>
                </c:pt>
                <c:pt idx="36">
                  <c:v>3</c:v>
                </c:pt>
              </c:numCache>
            </c:numRef>
          </c:val>
          <c:smooth val="0"/>
          <c:extLst>
            <c:ext xmlns:c16="http://schemas.microsoft.com/office/drawing/2014/chart" uri="{C3380CC4-5D6E-409C-BE32-E72D297353CC}">
              <c16:uniqueId val="{00000005-1316-4F8C-B71F-2493905F0C6E}"/>
            </c:ext>
          </c:extLst>
        </c:ser>
        <c:ser>
          <c:idx val="6"/>
          <c:order val="6"/>
          <c:tx>
            <c:strRef>
              <c:f>Лист1!$I$1</c:f>
              <c:strCache>
                <c:ptCount val="1"/>
                <c:pt idx="0">
                  <c:v>ПР_Удовольствие</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Лист1!$B$2:$B$38</c:f>
              <c:strCache>
                <c:ptCount val="37"/>
                <c:pt idx="0">
                  <c:v>мин</c:v>
                </c:pt>
                <c:pt idx="1">
                  <c:v>макс</c:v>
                </c:pt>
                <c:pt idx="2">
                  <c:v>CHB1F801</c:v>
                </c:pt>
                <c:pt idx="3">
                  <c:v>CHB1F802</c:v>
                </c:pt>
                <c:pt idx="4">
                  <c:v>CHB1F803</c:v>
                </c:pt>
                <c:pt idx="5">
                  <c:v>CHB1F804</c:v>
                </c:pt>
                <c:pt idx="6">
                  <c:v>CHB1F805</c:v>
                </c:pt>
                <c:pt idx="7">
                  <c:v>CHB1F806</c:v>
                </c:pt>
                <c:pt idx="8">
                  <c:v>CHB1F806</c:v>
                </c:pt>
                <c:pt idx="9">
                  <c:v>CHB1F807</c:v>
                </c:pt>
                <c:pt idx="10">
                  <c:v>CHB1F808</c:v>
                </c:pt>
                <c:pt idx="11">
                  <c:v>CHB1F809</c:v>
                </c:pt>
                <c:pt idx="12">
                  <c:v>CHB1F810</c:v>
                </c:pt>
                <c:pt idx="13">
                  <c:v>CHB1F811</c:v>
                </c:pt>
                <c:pt idx="14">
                  <c:v>CHB1F812</c:v>
                </c:pt>
                <c:pt idx="15">
                  <c:v>CHB1F813</c:v>
                </c:pt>
                <c:pt idx="16">
                  <c:v>CHB1F814</c:v>
                </c:pt>
                <c:pt idx="17">
                  <c:v>CHB1F815</c:v>
                </c:pt>
                <c:pt idx="18">
                  <c:v>CHB1F816</c:v>
                </c:pt>
                <c:pt idx="19">
                  <c:v>CHB1F817</c:v>
                </c:pt>
                <c:pt idx="20">
                  <c:v>CHB1F818</c:v>
                </c:pt>
                <c:pt idx="21">
                  <c:v>CHB1F819</c:v>
                </c:pt>
                <c:pt idx="22">
                  <c:v>CHB1F820</c:v>
                </c:pt>
                <c:pt idx="23">
                  <c:v>CHB1F821</c:v>
                </c:pt>
                <c:pt idx="24">
                  <c:v>CHB1F822</c:v>
                </c:pt>
                <c:pt idx="25">
                  <c:v>CHB1F823</c:v>
                </c:pt>
                <c:pt idx="26">
                  <c:v>CHB1F824</c:v>
                </c:pt>
                <c:pt idx="27">
                  <c:v>CHB1F825</c:v>
                </c:pt>
                <c:pt idx="28">
                  <c:v>CHB1F826</c:v>
                </c:pt>
                <c:pt idx="29">
                  <c:v>CHB1F827</c:v>
                </c:pt>
                <c:pt idx="30">
                  <c:v>CHB1F828</c:v>
                </c:pt>
                <c:pt idx="31">
                  <c:v>CHB1F829</c:v>
                </c:pt>
                <c:pt idx="32">
                  <c:v>CHB1F830</c:v>
                </c:pt>
                <c:pt idx="33">
                  <c:v>CHB1F831</c:v>
                </c:pt>
                <c:pt idx="34">
                  <c:v>CHB1F832</c:v>
                </c:pt>
                <c:pt idx="35">
                  <c:v>CHB1F833</c:v>
                </c:pt>
                <c:pt idx="36">
                  <c:v>CHB1F834</c:v>
                </c:pt>
              </c:strCache>
            </c:strRef>
          </c:cat>
          <c:val>
            <c:numRef>
              <c:f>Лист1!$I$2:$I$38</c:f>
              <c:numCache>
                <c:formatCode>General</c:formatCode>
                <c:ptCount val="37"/>
                <c:pt idx="0">
                  <c:v>5</c:v>
                </c:pt>
                <c:pt idx="1">
                  <c:v>15</c:v>
                </c:pt>
                <c:pt idx="2">
                  <c:v>15</c:v>
                </c:pt>
                <c:pt idx="3">
                  <c:v>10</c:v>
                </c:pt>
                <c:pt idx="4">
                  <c:v>14</c:v>
                </c:pt>
                <c:pt idx="5">
                  <c:v>15</c:v>
                </c:pt>
                <c:pt idx="6">
                  <c:v>12</c:v>
                </c:pt>
                <c:pt idx="7">
                  <c:v>14</c:v>
                </c:pt>
                <c:pt idx="8">
                  <c:v>14</c:v>
                </c:pt>
                <c:pt idx="9">
                  <c:v>10</c:v>
                </c:pt>
                <c:pt idx="10">
                  <c:v>10</c:v>
                </c:pt>
                <c:pt idx="11">
                  <c:v>14</c:v>
                </c:pt>
                <c:pt idx="12">
                  <c:v>13</c:v>
                </c:pt>
                <c:pt idx="13">
                  <c:v>11</c:v>
                </c:pt>
                <c:pt idx="14">
                  <c:v>5</c:v>
                </c:pt>
                <c:pt idx="15">
                  <c:v>15</c:v>
                </c:pt>
                <c:pt idx="16">
                  <c:v>14</c:v>
                </c:pt>
                <c:pt idx="17">
                  <c:v>10</c:v>
                </c:pt>
                <c:pt idx="18">
                  <c:v>10</c:v>
                </c:pt>
                <c:pt idx="19">
                  <c:v>15</c:v>
                </c:pt>
                <c:pt idx="20">
                  <c:v>10</c:v>
                </c:pt>
                <c:pt idx="21">
                  <c:v>14</c:v>
                </c:pt>
                <c:pt idx="22">
                  <c:v>10</c:v>
                </c:pt>
                <c:pt idx="23">
                  <c:v>14</c:v>
                </c:pt>
                <c:pt idx="24">
                  <c:v>15</c:v>
                </c:pt>
                <c:pt idx="25">
                  <c:v>12</c:v>
                </c:pt>
                <c:pt idx="26">
                  <c:v>15</c:v>
                </c:pt>
                <c:pt idx="27">
                  <c:v>10</c:v>
                </c:pt>
                <c:pt idx="28">
                  <c:v>15</c:v>
                </c:pt>
                <c:pt idx="29">
                  <c:v>13</c:v>
                </c:pt>
                <c:pt idx="30">
                  <c:v>12</c:v>
                </c:pt>
                <c:pt idx="31">
                  <c:v>10</c:v>
                </c:pt>
                <c:pt idx="32">
                  <c:v>14</c:v>
                </c:pt>
                <c:pt idx="33">
                  <c:v>15</c:v>
                </c:pt>
                <c:pt idx="34">
                  <c:v>15</c:v>
                </c:pt>
                <c:pt idx="35">
                  <c:v>10</c:v>
                </c:pt>
                <c:pt idx="36">
                  <c:v>9</c:v>
                </c:pt>
              </c:numCache>
            </c:numRef>
          </c:val>
          <c:smooth val="0"/>
          <c:extLst>
            <c:ext xmlns:c16="http://schemas.microsoft.com/office/drawing/2014/chart" uri="{C3380CC4-5D6E-409C-BE32-E72D297353CC}">
              <c16:uniqueId val="{00000006-1316-4F8C-B71F-2493905F0C6E}"/>
            </c:ext>
          </c:extLst>
        </c:ser>
        <c:dLbls>
          <c:showLegendKey val="0"/>
          <c:showVal val="0"/>
          <c:showCatName val="0"/>
          <c:showSerName val="0"/>
          <c:showPercent val="0"/>
          <c:showBubbleSize val="0"/>
        </c:dLbls>
        <c:marker val="1"/>
        <c:smooth val="0"/>
        <c:axId val="236205503"/>
        <c:axId val="236208831"/>
      </c:lineChart>
      <c:catAx>
        <c:axId val="236205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208831"/>
        <c:crosses val="autoZero"/>
        <c:auto val="1"/>
        <c:lblAlgn val="ctr"/>
        <c:lblOffset val="100"/>
        <c:noMultiLvlLbl val="0"/>
      </c:catAx>
      <c:valAx>
        <c:axId val="236208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205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Лист1!$B$3</c:f>
              <c:strCache>
                <c:ptCount val="1"/>
                <c:pt idx="0">
                  <c:v>Комплексная оценка траектории индивидуального развития детей </c:v>
                </c:pt>
              </c:strCache>
            </c:strRef>
          </c:tx>
          <c:spPr>
            <a:solidFill>
              <a:schemeClr val="accent1"/>
            </a:solidFill>
            <a:ln>
              <a:noFill/>
            </a:ln>
            <a:effectLst/>
            <a:sp3d/>
          </c:spPr>
          <c:invertIfNegative val="0"/>
          <c:cat>
            <c:strRef>
              <c:f>Лист1!$C$2:$D$2</c:f>
              <c:strCache>
                <c:ptCount val="2"/>
                <c:pt idx="0">
                  <c:v>На начало проекта </c:v>
                </c:pt>
                <c:pt idx="1">
                  <c:v>На этапе завершения проекта </c:v>
                </c:pt>
              </c:strCache>
            </c:strRef>
          </c:cat>
          <c:val>
            <c:numRef>
              <c:f>Лист1!$C$3:$D$3</c:f>
              <c:numCache>
                <c:formatCode>0%</c:formatCode>
                <c:ptCount val="2"/>
                <c:pt idx="0">
                  <c:v>0.3</c:v>
                </c:pt>
                <c:pt idx="1">
                  <c:v>1</c:v>
                </c:pt>
              </c:numCache>
            </c:numRef>
          </c:val>
          <c:extLst>
            <c:ext xmlns:c16="http://schemas.microsoft.com/office/drawing/2014/chart" uri="{C3380CC4-5D6E-409C-BE32-E72D297353CC}">
              <c16:uniqueId val="{00000000-5B48-4F43-AF47-F2FDD91625DC}"/>
            </c:ext>
          </c:extLst>
        </c:ser>
        <c:ser>
          <c:idx val="1"/>
          <c:order val="1"/>
          <c:tx>
            <c:strRef>
              <c:f>Лист1!$B$4</c:f>
              <c:strCache>
                <c:ptCount val="1"/>
                <c:pt idx="0">
                  <c:v>Наблюдение педагогическое </c:v>
                </c:pt>
              </c:strCache>
            </c:strRef>
          </c:tx>
          <c:spPr>
            <a:solidFill>
              <a:schemeClr val="accent2"/>
            </a:solidFill>
            <a:ln>
              <a:noFill/>
            </a:ln>
            <a:effectLst/>
            <a:sp3d/>
          </c:spPr>
          <c:invertIfNegative val="0"/>
          <c:cat>
            <c:strRef>
              <c:f>Лист1!$C$2:$D$2</c:f>
              <c:strCache>
                <c:ptCount val="2"/>
                <c:pt idx="0">
                  <c:v>На начало проекта </c:v>
                </c:pt>
                <c:pt idx="1">
                  <c:v>На этапе завершения проекта </c:v>
                </c:pt>
              </c:strCache>
            </c:strRef>
          </c:cat>
          <c:val>
            <c:numRef>
              <c:f>Лист1!$C$4:$D$4</c:f>
              <c:numCache>
                <c:formatCode>0%</c:formatCode>
                <c:ptCount val="2"/>
                <c:pt idx="0">
                  <c:v>1</c:v>
                </c:pt>
                <c:pt idx="1">
                  <c:v>1</c:v>
                </c:pt>
              </c:numCache>
            </c:numRef>
          </c:val>
          <c:extLst>
            <c:ext xmlns:c16="http://schemas.microsoft.com/office/drawing/2014/chart" uri="{C3380CC4-5D6E-409C-BE32-E72D297353CC}">
              <c16:uniqueId val="{00000001-5B48-4F43-AF47-F2FDD91625DC}"/>
            </c:ext>
          </c:extLst>
        </c:ser>
        <c:dLbls>
          <c:showLegendKey val="0"/>
          <c:showVal val="0"/>
          <c:showCatName val="0"/>
          <c:showSerName val="0"/>
          <c:showPercent val="0"/>
          <c:showBubbleSize val="0"/>
        </c:dLbls>
        <c:gapWidth val="150"/>
        <c:shape val="box"/>
        <c:axId val="1615539471"/>
        <c:axId val="1781326863"/>
        <c:axId val="0"/>
      </c:bar3DChart>
      <c:catAx>
        <c:axId val="1615539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1326863"/>
        <c:crosses val="autoZero"/>
        <c:auto val="1"/>
        <c:lblAlgn val="ctr"/>
        <c:lblOffset val="100"/>
        <c:noMultiLvlLbl val="0"/>
      </c:catAx>
      <c:valAx>
        <c:axId val="17813268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5539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Лист1!$B$2</c:f>
              <c:strCache>
                <c:ptCount val="1"/>
                <c:pt idx="0">
                  <c:v>50%</c:v>
                </c:pt>
              </c:strCache>
            </c:strRef>
          </c:tx>
          <c:spPr>
            <a:solidFill>
              <a:schemeClr val="accent1"/>
            </a:solidFill>
            <a:ln>
              <a:noFill/>
            </a:ln>
            <a:effectLst/>
            <a:sp3d/>
          </c:spPr>
          <c:invertIfNegative val="0"/>
          <c:cat>
            <c:strRef>
              <c:f>Лист1!$A$3:$A$10</c:f>
              <c:strCache>
                <c:ptCount val="5"/>
                <c:pt idx="0">
                  <c:v>интерактивные доски</c:v>
                </c:pt>
                <c:pt idx="1">
                  <c:v>программы для персональных компьютеров</c:v>
                </c:pt>
                <c:pt idx="2">
                  <c:v>презентации </c:v>
                </c:pt>
                <c:pt idx="3">
                  <c:v>мультимедийный учебный контент</c:v>
                </c:pt>
                <c:pt idx="4">
                  <c:v>развивающие приложения</c:v>
                </c:pt>
              </c:strCache>
            </c:strRef>
          </c:cat>
          <c:val>
            <c:numRef>
              <c:f>Лист1!$B$3:$B$10</c:f>
              <c:numCache>
                <c:formatCode>0%</c:formatCode>
                <c:ptCount val="8"/>
                <c:pt idx="0">
                  <c:v>0.3</c:v>
                </c:pt>
                <c:pt idx="1">
                  <c:v>0.25</c:v>
                </c:pt>
                <c:pt idx="2">
                  <c:v>0.28000000000000003</c:v>
                </c:pt>
                <c:pt idx="3">
                  <c:v>0.3</c:v>
                </c:pt>
                <c:pt idx="4">
                  <c:v>0.28000000000000003</c:v>
                </c:pt>
              </c:numCache>
            </c:numRef>
          </c:val>
          <c:extLst>
            <c:ext xmlns:c16="http://schemas.microsoft.com/office/drawing/2014/chart" uri="{C3380CC4-5D6E-409C-BE32-E72D297353CC}">
              <c16:uniqueId val="{00000000-5C56-4CC4-9CF7-58A2B242C1D0}"/>
            </c:ext>
          </c:extLst>
        </c:ser>
        <c:ser>
          <c:idx val="1"/>
          <c:order val="1"/>
          <c:tx>
            <c:strRef>
              <c:f>Лист1!$C$2</c:f>
              <c:strCache>
                <c:ptCount val="1"/>
                <c:pt idx="0">
                  <c:v>84%</c:v>
                </c:pt>
              </c:strCache>
            </c:strRef>
          </c:tx>
          <c:spPr>
            <a:solidFill>
              <a:schemeClr val="accent2"/>
            </a:solidFill>
            <a:ln>
              <a:noFill/>
            </a:ln>
            <a:effectLst/>
            <a:sp3d/>
          </c:spPr>
          <c:invertIfNegative val="0"/>
          <c:cat>
            <c:strRef>
              <c:f>Лист1!$A$3:$A$10</c:f>
              <c:strCache>
                <c:ptCount val="5"/>
                <c:pt idx="0">
                  <c:v>интерактивные доски</c:v>
                </c:pt>
                <c:pt idx="1">
                  <c:v>программы для персональных компьютеров</c:v>
                </c:pt>
                <c:pt idx="2">
                  <c:v>презентации </c:v>
                </c:pt>
                <c:pt idx="3">
                  <c:v>мультимедийный учебный контент</c:v>
                </c:pt>
                <c:pt idx="4">
                  <c:v>развивающие приложения</c:v>
                </c:pt>
              </c:strCache>
            </c:strRef>
          </c:cat>
          <c:val>
            <c:numRef>
              <c:f>Лист1!$C$3:$C$10</c:f>
              <c:numCache>
                <c:formatCode>0%</c:formatCode>
                <c:ptCount val="8"/>
                <c:pt idx="0">
                  <c:v>0.71</c:v>
                </c:pt>
                <c:pt idx="1">
                  <c:v>0.69</c:v>
                </c:pt>
                <c:pt idx="2">
                  <c:v>0.74</c:v>
                </c:pt>
                <c:pt idx="3">
                  <c:v>0.81</c:v>
                </c:pt>
                <c:pt idx="4">
                  <c:v>0.76</c:v>
                </c:pt>
              </c:numCache>
            </c:numRef>
          </c:val>
          <c:extLst>
            <c:ext xmlns:c16="http://schemas.microsoft.com/office/drawing/2014/chart" uri="{C3380CC4-5D6E-409C-BE32-E72D297353CC}">
              <c16:uniqueId val="{00000001-5C56-4CC4-9CF7-58A2B242C1D0}"/>
            </c:ext>
          </c:extLst>
        </c:ser>
        <c:dLbls>
          <c:showLegendKey val="0"/>
          <c:showVal val="0"/>
          <c:showCatName val="0"/>
          <c:showSerName val="0"/>
          <c:showPercent val="0"/>
          <c:showBubbleSize val="0"/>
        </c:dLbls>
        <c:gapWidth val="150"/>
        <c:shape val="box"/>
        <c:axId val="1835445903"/>
        <c:axId val="1837862431"/>
        <c:axId val="0"/>
      </c:bar3DChart>
      <c:catAx>
        <c:axId val="18354459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7862431"/>
        <c:crosses val="autoZero"/>
        <c:auto val="1"/>
        <c:lblAlgn val="ctr"/>
        <c:lblOffset val="100"/>
        <c:noMultiLvlLbl val="0"/>
      </c:catAx>
      <c:valAx>
        <c:axId val="18378624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5445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Лист1!$B$2</c:f>
              <c:strCache>
                <c:ptCount val="1"/>
                <c:pt idx="0">
                  <c:v>50%</c:v>
                </c:pt>
              </c:strCache>
            </c:strRef>
          </c:tx>
          <c:spPr>
            <a:solidFill>
              <a:schemeClr val="accent1"/>
            </a:solidFill>
            <a:ln>
              <a:noFill/>
            </a:ln>
            <a:effectLst/>
            <a:sp3d/>
          </c:spPr>
          <c:invertIfNegative val="0"/>
          <c:cat>
            <c:strRef>
              <c:f>Лист1!$A$3:$A$11</c:f>
              <c:strCache>
                <c:ptCount val="5"/>
                <c:pt idx="0">
                  <c:v>интерактивные доски</c:v>
                </c:pt>
                <c:pt idx="1">
                  <c:v>программы для персональных компьютеров</c:v>
                </c:pt>
                <c:pt idx="2">
                  <c:v>презентации </c:v>
                </c:pt>
                <c:pt idx="3">
                  <c:v>мультимедийный учебный контент</c:v>
                </c:pt>
                <c:pt idx="4">
                  <c:v>развивающие приложения</c:v>
                </c:pt>
              </c:strCache>
            </c:strRef>
          </c:cat>
          <c:val>
            <c:numRef>
              <c:f>Лист1!$B$3:$B$11</c:f>
              <c:numCache>
                <c:formatCode>0%</c:formatCode>
                <c:ptCount val="9"/>
                <c:pt idx="0">
                  <c:v>0.3</c:v>
                </c:pt>
                <c:pt idx="1">
                  <c:v>0.25</c:v>
                </c:pt>
                <c:pt idx="2">
                  <c:v>0.28000000000000003</c:v>
                </c:pt>
                <c:pt idx="3">
                  <c:v>0.3</c:v>
                </c:pt>
                <c:pt idx="4">
                  <c:v>0.28000000000000003</c:v>
                </c:pt>
              </c:numCache>
            </c:numRef>
          </c:val>
          <c:extLst>
            <c:ext xmlns:c16="http://schemas.microsoft.com/office/drawing/2014/chart" uri="{C3380CC4-5D6E-409C-BE32-E72D297353CC}">
              <c16:uniqueId val="{00000000-DBAC-46AB-A43F-39CAF2447D98}"/>
            </c:ext>
          </c:extLst>
        </c:ser>
        <c:ser>
          <c:idx val="1"/>
          <c:order val="1"/>
          <c:tx>
            <c:strRef>
              <c:f>Лист1!$C$2</c:f>
              <c:strCache>
                <c:ptCount val="1"/>
                <c:pt idx="0">
                  <c:v>84%</c:v>
                </c:pt>
              </c:strCache>
            </c:strRef>
          </c:tx>
          <c:spPr>
            <a:solidFill>
              <a:schemeClr val="accent2"/>
            </a:solidFill>
            <a:ln>
              <a:noFill/>
            </a:ln>
            <a:effectLst/>
            <a:sp3d/>
          </c:spPr>
          <c:invertIfNegative val="0"/>
          <c:cat>
            <c:strRef>
              <c:f>Лист1!$A$3:$A$11</c:f>
              <c:strCache>
                <c:ptCount val="5"/>
                <c:pt idx="0">
                  <c:v>интерактивные доски</c:v>
                </c:pt>
                <c:pt idx="1">
                  <c:v>программы для персональных компьютеров</c:v>
                </c:pt>
                <c:pt idx="2">
                  <c:v>презентации </c:v>
                </c:pt>
                <c:pt idx="3">
                  <c:v>мультимедийный учебный контент</c:v>
                </c:pt>
                <c:pt idx="4">
                  <c:v>развивающие приложения</c:v>
                </c:pt>
              </c:strCache>
            </c:strRef>
          </c:cat>
          <c:val>
            <c:numRef>
              <c:f>Лист1!$C$3:$C$11</c:f>
              <c:numCache>
                <c:formatCode>0%</c:formatCode>
                <c:ptCount val="9"/>
                <c:pt idx="0">
                  <c:v>0.71</c:v>
                </c:pt>
                <c:pt idx="1">
                  <c:v>0.69</c:v>
                </c:pt>
                <c:pt idx="2">
                  <c:v>0.74</c:v>
                </c:pt>
                <c:pt idx="3">
                  <c:v>0.81</c:v>
                </c:pt>
                <c:pt idx="4">
                  <c:v>0.76</c:v>
                </c:pt>
              </c:numCache>
            </c:numRef>
          </c:val>
          <c:extLst>
            <c:ext xmlns:c16="http://schemas.microsoft.com/office/drawing/2014/chart" uri="{C3380CC4-5D6E-409C-BE32-E72D297353CC}">
              <c16:uniqueId val="{00000001-DBAC-46AB-A43F-39CAF2447D98}"/>
            </c:ext>
          </c:extLst>
        </c:ser>
        <c:dLbls>
          <c:showLegendKey val="0"/>
          <c:showVal val="0"/>
          <c:showCatName val="0"/>
          <c:showSerName val="0"/>
          <c:showPercent val="0"/>
          <c:showBubbleSize val="0"/>
        </c:dLbls>
        <c:gapWidth val="150"/>
        <c:shape val="box"/>
        <c:axId val="1513423183"/>
        <c:axId val="689923775"/>
        <c:axId val="0"/>
      </c:bar3DChart>
      <c:catAx>
        <c:axId val="151342318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9923775"/>
        <c:crosses val="autoZero"/>
        <c:auto val="1"/>
        <c:lblAlgn val="ctr"/>
        <c:lblOffset val="100"/>
        <c:noMultiLvlLbl val="0"/>
      </c:catAx>
      <c:valAx>
        <c:axId val="6899237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3423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A369F-005C-4B17-8FA8-C38FC72DD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33206</Words>
  <Characters>259011</Characters>
  <Application>Microsoft Office Word</Application>
  <DocSecurity>0</DocSecurity>
  <Lines>5630</Lines>
  <Paragraphs>1698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Кузнецова</dc:creator>
  <cp:keywords/>
  <dc:description/>
  <cp:lastModifiedBy>ДОУ №34</cp:lastModifiedBy>
  <cp:revision>2</cp:revision>
  <cp:lastPrinted>2024-02-04T09:32:00Z</cp:lastPrinted>
  <dcterms:created xsi:type="dcterms:W3CDTF">2024-02-29T08:39:00Z</dcterms:created>
  <dcterms:modified xsi:type="dcterms:W3CDTF">2024-02-29T08:39:00Z</dcterms:modified>
</cp:coreProperties>
</file>